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507"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7643"/>
      </w:tblGrid>
      <w:tr w:rsidR="00796799" w:rsidTr="00197F44">
        <w:trPr>
          <w:trHeight w:val="1695"/>
        </w:trPr>
        <w:tc>
          <w:tcPr>
            <w:tcW w:w="3864" w:type="dxa"/>
          </w:tcPr>
          <w:p w:rsidR="009B7000" w:rsidRDefault="009B7000" w:rsidP="00796799">
            <w:pPr>
              <w:tabs>
                <w:tab w:val="left" w:pos="484"/>
              </w:tabs>
            </w:pPr>
            <w:bookmarkStart w:id="0" w:name="_GoBack" w:colFirst="1" w:colLast="1"/>
            <w:r>
              <w:rPr>
                <w:noProof/>
              </w:rPr>
              <w:drawing>
                <wp:inline distT="0" distB="0" distL="0" distR="0" wp14:anchorId="568E7234" wp14:editId="31C006A3">
                  <wp:extent cx="1709531" cy="8548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RDE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1730" cy="895950"/>
                          </a:xfrm>
                          <a:prstGeom prst="rect">
                            <a:avLst/>
                          </a:prstGeom>
                        </pic:spPr>
                      </pic:pic>
                    </a:graphicData>
                  </a:graphic>
                </wp:inline>
              </w:drawing>
            </w:r>
          </w:p>
        </w:tc>
        <w:tc>
          <w:tcPr>
            <w:tcW w:w="7643" w:type="dxa"/>
          </w:tcPr>
          <w:p w:rsidR="009B7000" w:rsidRPr="00EF1FB0" w:rsidRDefault="00EF1FB0" w:rsidP="00EF1FB0">
            <w:pPr>
              <w:pStyle w:val="Heading2"/>
              <w:shd w:val="clear" w:color="auto" w:fill="FFFFFF"/>
              <w:rPr>
                <w:rFonts w:ascii="Segoe UI" w:hAnsi="Segoe UI" w:cs="Segoe UI"/>
                <w:i/>
                <w:iCs/>
                <w:color w:val="212529"/>
                <w:sz w:val="44"/>
                <w:szCs w:val="44"/>
                <w:u w:val="single"/>
              </w:rPr>
            </w:pPr>
            <w:r w:rsidRPr="00EF1FB0">
              <w:rPr>
                <w:rFonts w:ascii="Segoe UI" w:hAnsi="Segoe UI" w:cs="Segoe UI"/>
                <w:i/>
                <w:iCs/>
                <w:color w:val="212529"/>
                <w:sz w:val="44"/>
                <w:szCs w:val="44"/>
                <w:u w:val="single"/>
              </w:rPr>
              <w:t>The Layered Garden</w:t>
            </w:r>
          </w:p>
        </w:tc>
      </w:tr>
      <w:bookmarkEnd w:id="0"/>
      <w:tr w:rsidR="00796799" w:rsidTr="00197F44">
        <w:trPr>
          <w:trHeight w:val="5775"/>
        </w:trPr>
        <w:tc>
          <w:tcPr>
            <w:tcW w:w="3864" w:type="dxa"/>
          </w:tcPr>
          <w:p w:rsidR="00197F44" w:rsidRDefault="009B7000" w:rsidP="00197F44">
            <w:pPr>
              <w:tabs>
                <w:tab w:val="left" w:pos="484"/>
              </w:tabs>
              <w:ind w:left="-539"/>
            </w:pPr>
            <w:r>
              <w:rPr>
                <w:noProof/>
              </w:rPr>
              <w:drawing>
                <wp:inline distT="0" distB="0" distL="0" distR="0" wp14:anchorId="13C25CEE" wp14:editId="2273CB4A">
                  <wp:extent cx="2489598" cy="332069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ret Farm's Cut Flower Garden.jpg"/>
                          <pic:cNvPicPr/>
                        </pic:nvPicPr>
                        <pic:blipFill rotWithShape="1">
                          <a:blip r:embed="rId6" cstate="print">
                            <a:extLst>
                              <a:ext uri="{28A0092B-C50C-407E-A947-70E740481C1C}">
                                <a14:useLocalDpi xmlns:a14="http://schemas.microsoft.com/office/drawing/2010/main" val="0"/>
                              </a:ext>
                            </a:extLst>
                          </a:blip>
                          <a:srcRect l="-14400" t="1" r="1" b="-14400"/>
                          <a:stretch/>
                        </pic:blipFill>
                        <pic:spPr>
                          <a:xfrm>
                            <a:off x="0" y="0"/>
                            <a:ext cx="2489598" cy="3320695"/>
                          </a:xfrm>
                          <a:prstGeom prst="rect">
                            <a:avLst/>
                          </a:prstGeom>
                        </pic:spPr>
                      </pic:pic>
                    </a:graphicData>
                  </a:graphic>
                </wp:inline>
              </w:drawing>
            </w:r>
          </w:p>
        </w:tc>
        <w:tc>
          <w:tcPr>
            <w:tcW w:w="7643" w:type="dxa"/>
          </w:tcPr>
          <w:p w:rsidR="00EF1FB0" w:rsidRPr="00EF1FB0" w:rsidRDefault="00EF1FB0" w:rsidP="00EF1FB0">
            <w:pPr>
              <w:shd w:val="clear" w:color="auto" w:fill="FFFFFF"/>
              <w:spacing w:after="100" w:afterAutospacing="1"/>
              <w:rPr>
                <w:rFonts w:ascii="Segoe UI" w:eastAsia="Times New Roman" w:hAnsi="Segoe UI" w:cs="Segoe UI"/>
                <w:color w:val="212529"/>
                <w:sz w:val="24"/>
                <w:szCs w:val="24"/>
              </w:rPr>
            </w:pPr>
            <w:r w:rsidRPr="00EF1FB0">
              <w:rPr>
                <w:rFonts w:ascii="Segoe UI" w:eastAsia="Times New Roman" w:hAnsi="Segoe UI" w:cs="Segoe UI"/>
                <w:b/>
                <w:bCs/>
                <w:color w:val="212529"/>
                <w:sz w:val="24"/>
                <w:szCs w:val="24"/>
              </w:rPr>
              <w:t>Author:</w:t>
            </w:r>
            <w:r w:rsidRPr="00EF1FB0">
              <w:rPr>
                <w:rFonts w:ascii="Segoe UI" w:eastAsia="Times New Roman" w:hAnsi="Segoe UI" w:cs="Segoe UI"/>
                <w:color w:val="212529"/>
                <w:sz w:val="24"/>
                <w:szCs w:val="24"/>
              </w:rPr>
              <w:t> David Culp</w:t>
            </w:r>
          </w:p>
          <w:p w:rsidR="00EF1FB0" w:rsidRPr="00EF1FB0" w:rsidRDefault="00EF1FB0" w:rsidP="00EF1FB0">
            <w:pPr>
              <w:shd w:val="clear" w:color="auto" w:fill="FFFFFF"/>
              <w:spacing w:after="100" w:afterAutospacing="1"/>
              <w:rPr>
                <w:rFonts w:ascii="Segoe UI" w:eastAsia="Times New Roman" w:hAnsi="Segoe UI" w:cs="Segoe UI"/>
                <w:color w:val="212529"/>
                <w:sz w:val="24"/>
                <w:szCs w:val="24"/>
              </w:rPr>
            </w:pPr>
            <w:r w:rsidRPr="00EF1FB0">
              <w:rPr>
                <w:rFonts w:ascii="Segoe UI" w:eastAsia="Times New Roman" w:hAnsi="Segoe UI" w:cs="Segoe UI"/>
                <w:b/>
                <w:bCs/>
                <w:color w:val="212529"/>
                <w:sz w:val="24"/>
                <w:szCs w:val="24"/>
              </w:rPr>
              <w:t>Published:</w:t>
            </w:r>
            <w:r w:rsidRPr="00EF1FB0">
              <w:rPr>
                <w:rFonts w:ascii="Segoe UI" w:eastAsia="Times New Roman" w:hAnsi="Segoe UI" w:cs="Segoe UI"/>
                <w:color w:val="212529"/>
                <w:sz w:val="24"/>
                <w:szCs w:val="24"/>
              </w:rPr>
              <w:t> October 29, 2012</w:t>
            </w:r>
          </w:p>
          <w:p w:rsidR="00EF1FB0" w:rsidRPr="00EF1FB0" w:rsidRDefault="00EF1FB0" w:rsidP="00EF1FB0">
            <w:pPr>
              <w:shd w:val="clear" w:color="auto" w:fill="FFFFFF"/>
              <w:spacing w:after="100" w:afterAutospacing="1"/>
              <w:rPr>
                <w:rFonts w:ascii="Segoe UI" w:eastAsia="Times New Roman" w:hAnsi="Segoe UI" w:cs="Segoe UI"/>
                <w:color w:val="212529"/>
                <w:sz w:val="24"/>
                <w:szCs w:val="24"/>
              </w:rPr>
            </w:pPr>
            <w:r w:rsidRPr="00EF1FB0">
              <w:rPr>
                <w:rFonts w:ascii="Segoe UI" w:eastAsia="Times New Roman" w:hAnsi="Segoe UI" w:cs="Segoe UI"/>
                <w:b/>
                <w:bCs/>
                <w:color w:val="212529"/>
                <w:sz w:val="24"/>
                <w:szCs w:val="24"/>
              </w:rPr>
              <w:t>Pages:</w:t>
            </w:r>
            <w:r w:rsidRPr="00EF1FB0">
              <w:rPr>
                <w:rFonts w:ascii="Segoe UI" w:eastAsia="Times New Roman" w:hAnsi="Segoe UI" w:cs="Segoe UI"/>
                <w:color w:val="212529"/>
                <w:sz w:val="24"/>
                <w:szCs w:val="24"/>
              </w:rPr>
              <w:t> 312 pages</w:t>
            </w:r>
          </w:p>
          <w:p w:rsidR="00EF1FB0" w:rsidRPr="00EF1FB0" w:rsidRDefault="00EF1FB0" w:rsidP="00EF1FB0">
            <w:pPr>
              <w:shd w:val="clear" w:color="auto" w:fill="FFFFFF"/>
              <w:spacing w:after="100" w:afterAutospacing="1"/>
              <w:rPr>
                <w:rFonts w:ascii="Segoe UI" w:eastAsia="Times New Roman" w:hAnsi="Segoe UI" w:cs="Segoe UI"/>
                <w:color w:val="212529"/>
                <w:sz w:val="24"/>
                <w:szCs w:val="24"/>
              </w:rPr>
            </w:pPr>
            <w:r w:rsidRPr="00EF1FB0">
              <w:rPr>
                <w:rFonts w:ascii="Segoe UI" w:eastAsia="Times New Roman" w:hAnsi="Segoe UI" w:cs="Segoe UI"/>
                <w:b/>
                <w:bCs/>
                <w:color w:val="212529"/>
                <w:sz w:val="24"/>
                <w:szCs w:val="24"/>
              </w:rPr>
              <w:t>ISBN:</w:t>
            </w:r>
            <w:r w:rsidRPr="00EF1FB0">
              <w:rPr>
                <w:rFonts w:ascii="Segoe UI" w:eastAsia="Times New Roman" w:hAnsi="Segoe UI" w:cs="Segoe UI"/>
                <w:color w:val="212529"/>
                <w:sz w:val="24"/>
                <w:szCs w:val="24"/>
              </w:rPr>
              <w:t> 978-1604692365</w:t>
            </w:r>
          </w:p>
          <w:p w:rsidR="00EF1FB0" w:rsidRPr="00EF1FB0" w:rsidRDefault="00EF1FB0" w:rsidP="00EF1FB0">
            <w:pPr>
              <w:shd w:val="clear" w:color="auto" w:fill="FFFFFF"/>
              <w:spacing w:after="100" w:afterAutospacing="1"/>
              <w:rPr>
                <w:rFonts w:ascii="Segoe UI" w:eastAsia="Times New Roman" w:hAnsi="Segoe UI" w:cs="Segoe UI"/>
                <w:color w:val="212529"/>
                <w:sz w:val="24"/>
                <w:szCs w:val="24"/>
              </w:rPr>
            </w:pPr>
            <w:r w:rsidRPr="00EF1FB0">
              <w:rPr>
                <w:rFonts w:ascii="Segoe UI" w:eastAsia="Times New Roman" w:hAnsi="Segoe UI" w:cs="Segoe UI"/>
                <w:b/>
                <w:bCs/>
                <w:color w:val="212529"/>
                <w:sz w:val="24"/>
                <w:szCs w:val="24"/>
              </w:rPr>
              <w:t>Description:</w:t>
            </w:r>
          </w:p>
          <w:p w:rsidR="009B7000" w:rsidRPr="00796799" w:rsidRDefault="00EF1FB0" w:rsidP="00EF1FB0">
            <w:pPr>
              <w:shd w:val="clear" w:color="auto" w:fill="FFFFFF"/>
              <w:spacing w:before="240" w:after="100" w:afterAutospacing="1"/>
              <w:jc w:val="both"/>
              <w:rPr>
                <w:rFonts w:ascii="Segoe UI" w:eastAsia="Times New Roman" w:hAnsi="Segoe UI" w:cs="Segoe UI"/>
                <w:color w:val="212529"/>
                <w:sz w:val="16"/>
                <w:szCs w:val="16"/>
              </w:rPr>
            </w:pPr>
            <w:r w:rsidRPr="00EF1FB0">
              <w:rPr>
                <w:rFonts w:ascii="Segoe UI" w:eastAsia="Times New Roman" w:hAnsi="Segoe UI" w:cs="Segoe UI"/>
                <w:color w:val="212529"/>
                <w:shd w:val="clear" w:color="auto" w:fill="FFFFFF"/>
              </w:rPr>
              <w:t>"The Layered Garden" by David Culp is a stunningly illustrated book that explores the art of layering plants for maximum effect in the garden. Building on the concept of the garden "furnace," Culp shows how to create layers of plants that provide both aesthetic beauty and ecological function, enhancing the garden's natural processes and biodiversity.</w:t>
            </w:r>
          </w:p>
        </w:tc>
      </w:tr>
    </w:tbl>
    <w:p w:rsidR="006C35E0" w:rsidRDefault="006C35E0"/>
    <w:sectPr w:rsidR="006C35E0" w:rsidSect="00197F44">
      <w:pgSz w:w="11907" w:h="8391" w:orient="landscape" w:code="11"/>
      <w:pgMar w:top="426" w:right="720"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00"/>
    <w:rsid w:val="00197F44"/>
    <w:rsid w:val="006C35E0"/>
    <w:rsid w:val="00796799"/>
    <w:rsid w:val="009B7000"/>
    <w:rsid w:val="00EF1F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3DAD0B-256F-4C8D-9881-EAFA6DD97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97F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70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967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6799"/>
    <w:rPr>
      <w:b/>
      <w:bCs/>
    </w:rPr>
  </w:style>
  <w:style w:type="character" w:customStyle="1" w:styleId="Heading2Char">
    <w:name w:val="Heading 2 Char"/>
    <w:basedOn w:val="DefaultParagraphFont"/>
    <w:link w:val="Heading2"/>
    <w:uiPriority w:val="9"/>
    <w:rsid w:val="00197F4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42251">
      <w:bodyDiv w:val="1"/>
      <w:marLeft w:val="0"/>
      <w:marRight w:val="0"/>
      <w:marTop w:val="0"/>
      <w:marBottom w:val="0"/>
      <w:divBdr>
        <w:top w:val="none" w:sz="0" w:space="0" w:color="auto"/>
        <w:left w:val="none" w:sz="0" w:space="0" w:color="auto"/>
        <w:bottom w:val="none" w:sz="0" w:space="0" w:color="auto"/>
        <w:right w:val="none" w:sz="0" w:space="0" w:color="auto"/>
      </w:divBdr>
    </w:div>
    <w:div w:id="748036253">
      <w:bodyDiv w:val="1"/>
      <w:marLeft w:val="0"/>
      <w:marRight w:val="0"/>
      <w:marTop w:val="0"/>
      <w:marBottom w:val="0"/>
      <w:divBdr>
        <w:top w:val="none" w:sz="0" w:space="0" w:color="auto"/>
        <w:left w:val="none" w:sz="0" w:space="0" w:color="auto"/>
        <w:bottom w:val="none" w:sz="0" w:space="0" w:color="auto"/>
        <w:right w:val="none" w:sz="0" w:space="0" w:color="auto"/>
      </w:divBdr>
    </w:div>
    <w:div w:id="1303392035">
      <w:bodyDiv w:val="1"/>
      <w:marLeft w:val="0"/>
      <w:marRight w:val="0"/>
      <w:marTop w:val="0"/>
      <w:marBottom w:val="0"/>
      <w:divBdr>
        <w:top w:val="none" w:sz="0" w:space="0" w:color="auto"/>
        <w:left w:val="none" w:sz="0" w:space="0" w:color="auto"/>
        <w:bottom w:val="none" w:sz="0" w:space="0" w:color="auto"/>
        <w:right w:val="none" w:sz="0" w:space="0" w:color="auto"/>
      </w:divBdr>
    </w:div>
    <w:div w:id="191319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A3F8-2F14-4BF5-89BE-5912993D5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71</Words>
  <Characters>406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2024-05-19T07:14:00Z</dcterms:created>
  <dcterms:modified xsi:type="dcterms:W3CDTF">2024-05-19T14:08:00Z</dcterms:modified>
</cp:coreProperties>
</file>