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D8D" w:rsidRDefault="0041128B" w:rsidP="0034393B">
      <w:pPr>
        <w:spacing w:after="323" w:line="259" w:lineRule="auto"/>
        <w:ind w:left="205" w:firstLine="0"/>
        <w:jc w:val="center"/>
        <w:rPr>
          <w:b/>
          <w:sz w:val="32"/>
          <w:u w:val="thick"/>
        </w:rPr>
      </w:pPr>
      <w:r w:rsidRPr="0034393B">
        <w:rPr>
          <w:b/>
          <w:sz w:val="32"/>
          <w:u w:val="thick"/>
        </w:rPr>
        <w:t>Project Proposal – Complex Computing Problem (CCP)</w:t>
      </w:r>
    </w:p>
    <w:p w:rsidR="0034393B" w:rsidRPr="0034393B" w:rsidRDefault="0034393B" w:rsidP="0034393B">
      <w:pPr>
        <w:spacing w:after="323" w:line="259" w:lineRule="auto"/>
        <w:ind w:left="205" w:firstLine="0"/>
        <w:jc w:val="center"/>
      </w:pPr>
    </w:p>
    <w:p w:rsidR="00D85D8D" w:rsidRDefault="0041128B">
      <w:pPr>
        <w:ind w:left="-5"/>
      </w:pPr>
      <w:r>
        <w:rPr>
          <w:b/>
        </w:rPr>
        <w:t>Course:</w:t>
      </w:r>
      <w:r>
        <w:t xml:space="preserve"> Programming Fundamentals</w:t>
      </w:r>
    </w:p>
    <w:p w:rsidR="0034393B" w:rsidRDefault="0041128B" w:rsidP="0034393B">
      <w:pPr>
        <w:pStyle w:val="NoSpacing"/>
      </w:pPr>
      <w:r>
        <w:rPr>
          <w:b/>
        </w:rPr>
        <w:t>Project Type:</w:t>
      </w:r>
      <w:r>
        <w:t xml:space="preserve"> Complex Computing Problem (CCP) </w:t>
      </w:r>
    </w:p>
    <w:p w:rsidR="0034393B" w:rsidRDefault="0041128B" w:rsidP="0034393B">
      <w:pPr>
        <w:pStyle w:val="NoSpacing"/>
      </w:pPr>
      <w:r>
        <w:rPr>
          <w:b/>
        </w:rPr>
        <w:t>Group Name:</w:t>
      </w:r>
      <w:r>
        <w:t xml:space="preserve"> Quantum Coders</w:t>
      </w:r>
    </w:p>
    <w:p w:rsidR="002E4F01" w:rsidRDefault="0034393B" w:rsidP="002E4F01">
      <w:pPr>
        <w:rPr>
          <w:b/>
        </w:rPr>
      </w:pPr>
      <w:r>
        <w:rPr>
          <w:b/>
        </w:rPr>
        <w:t xml:space="preserve">Group members: </w:t>
      </w:r>
    </w:p>
    <w:p w:rsidR="0034393B" w:rsidRDefault="0034393B" w:rsidP="002E4F01">
      <w:r>
        <w:t>Abdul Raheem Sheikh CT-192</w:t>
      </w:r>
    </w:p>
    <w:p w:rsidR="0034393B" w:rsidRPr="0034393B" w:rsidRDefault="002E4F01" w:rsidP="002E4F01">
      <w:proofErr w:type="spellStart"/>
      <w:r>
        <w:t>Taha</w:t>
      </w:r>
      <w:proofErr w:type="spellEnd"/>
      <w:r>
        <w:t xml:space="preserve"> Ahmad </w:t>
      </w:r>
      <w:proofErr w:type="spellStart"/>
      <w:r>
        <w:t>Malick</w:t>
      </w:r>
      <w:proofErr w:type="spellEnd"/>
      <w:r>
        <w:t xml:space="preserve"> CT-183</w:t>
      </w:r>
    </w:p>
    <w:p w:rsidR="0034393B" w:rsidRDefault="002E4F01" w:rsidP="002E4F01">
      <w:proofErr w:type="spellStart"/>
      <w:r>
        <w:t>Maryum</w:t>
      </w:r>
      <w:proofErr w:type="spellEnd"/>
      <w:r>
        <w:t xml:space="preserve"> </w:t>
      </w:r>
      <w:proofErr w:type="spellStart"/>
      <w:r>
        <w:t>Mairaj</w:t>
      </w:r>
      <w:proofErr w:type="spellEnd"/>
      <w:r>
        <w:t xml:space="preserve"> CT-170</w:t>
      </w:r>
    </w:p>
    <w:p w:rsidR="002E4F01" w:rsidRDefault="002E4F01" w:rsidP="002E4F01">
      <w:pPr>
        <w:rPr>
          <w:b/>
          <w:sz w:val="26"/>
        </w:rPr>
      </w:pPr>
    </w:p>
    <w:p w:rsidR="00D85D8D" w:rsidRDefault="0041128B">
      <w:pPr>
        <w:spacing w:after="177" w:line="259" w:lineRule="auto"/>
        <w:ind w:left="-5"/>
      </w:pPr>
      <w:r>
        <w:rPr>
          <w:b/>
          <w:sz w:val="26"/>
        </w:rPr>
        <w:t>1. Project Title</w:t>
      </w:r>
    </w:p>
    <w:p w:rsidR="00D85D8D" w:rsidRDefault="0041128B">
      <w:pPr>
        <w:spacing w:after="530"/>
        <w:ind w:left="-5"/>
      </w:pPr>
      <w:r>
        <w:t xml:space="preserve">Tic </w:t>
      </w:r>
      <w:r w:rsidR="0034393B">
        <w:t>Tac Toe Game – Human vs Human</w:t>
      </w:r>
    </w:p>
    <w:p w:rsidR="00D85D8D" w:rsidRDefault="0041128B">
      <w:pPr>
        <w:pStyle w:val="Heading1"/>
        <w:ind w:left="274" w:hanging="289"/>
      </w:pPr>
      <w:r>
        <w:t>Problem Statement</w:t>
      </w:r>
    </w:p>
    <w:p w:rsidR="00EB0D82" w:rsidRDefault="00EB0D82" w:rsidP="00EB0D82">
      <w:r>
        <w:t xml:space="preserve">Tic Tac Toe, though a simple and traditional game, is one of the most popular ways to test logical reasoning and strategic thinking in a fun, competitive setting. </w:t>
      </w:r>
    </w:p>
    <w:p w:rsidR="00EB0D82" w:rsidRDefault="00EB0D82" w:rsidP="00EB0D82"/>
    <w:p w:rsidR="00EB0D82" w:rsidRDefault="00EB0D82" w:rsidP="00EB0D82">
      <w:r>
        <w:t>The problem is to design and develop a digital Tic Tac Toe game that provides an engaging and user-friendly interface, supports smooth alternate turns between two players, and guarantees unbiased gameplay. The system must be capable of detecting winning conditions or draws automatically, announcing results clearly, and resetting the game for replay.</w:t>
      </w:r>
    </w:p>
    <w:p w:rsidR="00EB0D82" w:rsidRDefault="00EB0D82" w:rsidP="00EB0D82"/>
    <w:p w:rsidR="00EB0D82" w:rsidRDefault="00EB0D82" w:rsidP="00EB0D82">
      <w:r>
        <w:t>This project not only recreates the nostalgic charm of Tic Tac Toe but also demonstrates how fundamental programming concepts such as loops, conditional statements, arrays, and user input validation can be combined to create a complete interactive application.</w:t>
      </w:r>
    </w:p>
    <w:p w:rsidR="00EB0D82" w:rsidRPr="00EB0D82" w:rsidRDefault="00EB0D82" w:rsidP="00EB0D82">
      <w:bookmarkStart w:id="0" w:name="_GoBack"/>
      <w:bookmarkEnd w:id="0"/>
    </w:p>
    <w:p w:rsidR="00D85D8D" w:rsidRDefault="0041128B">
      <w:pPr>
        <w:pStyle w:val="Heading1"/>
        <w:ind w:left="274" w:hanging="289"/>
      </w:pPr>
      <w:r>
        <w:t>Objectives</w:t>
      </w:r>
    </w:p>
    <w:p w:rsidR="00D85D8D" w:rsidRDefault="0041128B">
      <w:pPr>
        <w:numPr>
          <w:ilvl w:val="0"/>
          <w:numId w:val="1"/>
        </w:numPr>
        <w:ind w:hanging="122"/>
      </w:pPr>
      <w:r>
        <w:t>To implement a working Tic Tac Toe game.</w:t>
      </w:r>
    </w:p>
    <w:p w:rsidR="00D85D8D" w:rsidRDefault="0034393B">
      <w:pPr>
        <w:numPr>
          <w:ilvl w:val="0"/>
          <w:numId w:val="1"/>
        </w:numPr>
        <w:ind w:hanging="122"/>
      </w:pPr>
      <w:r>
        <w:t>To provide</w:t>
      </w:r>
      <w:r w:rsidR="0041128B">
        <w:t xml:space="preserve"> Huma</w:t>
      </w:r>
      <w:r>
        <w:t xml:space="preserve">n </w:t>
      </w:r>
      <w:proofErr w:type="gramStart"/>
      <w:r>
        <w:t>vs</w:t>
      </w:r>
      <w:proofErr w:type="gramEnd"/>
      <w:r>
        <w:t xml:space="preserve"> Human</w:t>
      </w:r>
      <w:r w:rsidR="0041128B">
        <w:t xml:space="preserve"> modes.</w:t>
      </w:r>
    </w:p>
    <w:p w:rsidR="00D85D8D" w:rsidRDefault="0041128B">
      <w:pPr>
        <w:numPr>
          <w:ilvl w:val="0"/>
          <w:numId w:val="1"/>
        </w:numPr>
        <w:ind w:hanging="122"/>
      </w:pPr>
      <w:r>
        <w:t>To apply programming fundamentals (loops, conditions, arrays, functions).</w:t>
      </w:r>
    </w:p>
    <w:p w:rsidR="00D85D8D" w:rsidRDefault="0041128B">
      <w:pPr>
        <w:numPr>
          <w:ilvl w:val="0"/>
          <w:numId w:val="1"/>
        </w:numPr>
        <w:spacing w:after="530"/>
        <w:ind w:hanging="122"/>
      </w:pPr>
      <w:r>
        <w:t>To strengthen problem-solving and logical thinking.</w:t>
      </w:r>
    </w:p>
    <w:p w:rsidR="00D85D8D" w:rsidRDefault="0041128B">
      <w:pPr>
        <w:pStyle w:val="Heading1"/>
        <w:ind w:left="274" w:hanging="289"/>
      </w:pPr>
      <w:r>
        <w:t>Proposed Solution</w:t>
      </w:r>
    </w:p>
    <w:p w:rsidR="00D85D8D" w:rsidRDefault="0041128B">
      <w:pPr>
        <w:ind w:left="-5"/>
      </w:pPr>
      <w:r>
        <w:t xml:space="preserve">We will create a Tic Tac Toe game using a 3x3 </w:t>
      </w:r>
      <w:r w:rsidR="0034393B">
        <w:t>grid. The program will allow only one mode currently</w:t>
      </w:r>
      <w:r>
        <w:t>:</w:t>
      </w:r>
    </w:p>
    <w:p w:rsidR="00D85D8D" w:rsidRDefault="0041128B">
      <w:pPr>
        <w:numPr>
          <w:ilvl w:val="0"/>
          <w:numId w:val="2"/>
        </w:numPr>
        <w:ind w:hanging="222"/>
      </w:pPr>
      <w:r>
        <w:t>Human vs Human – Two players take turns.</w:t>
      </w:r>
    </w:p>
    <w:p w:rsidR="00D85D8D" w:rsidRDefault="0041128B">
      <w:pPr>
        <w:spacing w:after="530"/>
        <w:ind w:left="-5"/>
      </w:pPr>
      <w:r>
        <w:t>The winner will be determined when a player aligns 3 marks in a row, column, or diagonal.</w:t>
      </w:r>
    </w:p>
    <w:p w:rsidR="00D85D8D" w:rsidRDefault="0041128B">
      <w:pPr>
        <w:pStyle w:val="Heading1"/>
        <w:ind w:left="274" w:hanging="289"/>
      </w:pPr>
      <w:r>
        <w:t>Tools &amp; Technologies</w:t>
      </w:r>
    </w:p>
    <w:p w:rsidR="00D85D8D" w:rsidRDefault="0041128B">
      <w:pPr>
        <w:numPr>
          <w:ilvl w:val="0"/>
          <w:numId w:val="3"/>
        </w:numPr>
        <w:ind w:right="1606" w:hanging="122"/>
      </w:pPr>
      <w:r>
        <w:t>Pr</w:t>
      </w:r>
      <w:r w:rsidR="0034393B">
        <w:t>ogramming Language: C / C++</w:t>
      </w:r>
    </w:p>
    <w:p w:rsidR="00A86B4B" w:rsidRDefault="0041128B" w:rsidP="00A86B4B">
      <w:pPr>
        <w:pStyle w:val="NoSpacing"/>
      </w:pPr>
      <w:r>
        <w:t>Concepts: Arrays, Functions, Loops, Conditional Statements</w:t>
      </w:r>
    </w:p>
    <w:p w:rsidR="00D85D8D" w:rsidRDefault="0041128B" w:rsidP="00A86B4B">
      <w:r>
        <w:lastRenderedPageBreak/>
        <w:t xml:space="preserve">- Version Control: </w:t>
      </w:r>
      <w:proofErr w:type="spellStart"/>
      <w:r>
        <w:t>Git</w:t>
      </w:r>
      <w:proofErr w:type="spellEnd"/>
      <w:r>
        <w:t xml:space="preserve"> &amp; GitHub</w:t>
      </w:r>
    </w:p>
    <w:p w:rsidR="00B33094" w:rsidRDefault="00B33094" w:rsidP="00A86B4B"/>
    <w:p w:rsidR="00B33094" w:rsidRDefault="00B33094" w:rsidP="00A86B4B"/>
    <w:p w:rsidR="00D85D8D" w:rsidRDefault="0041128B">
      <w:pPr>
        <w:pStyle w:val="Heading1"/>
        <w:ind w:left="274" w:hanging="289"/>
      </w:pPr>
      <w:r>
        <w:t>Expected Outcomes</w:t>
      </w:r>
    </w:p>
    <w:p w:rsidR="00D85D8D" w:rsidRDefault="0041128B">
      <w:pPr>
        <w:numPr>
          <w:ilvl w:val="0"/>
          <w:numId w:val="4"/>
        </w:numPr>
        <w:ind w:hanging="122"/>
      </w:pPr>
      <w:r>
        <w:t>A func</w:t>
      </w:r>
      <w:r w:rsidR="0034393B">
        <w:t>tional Tic Tac Toe game with one mode</w:t>
      </w:r>
      <w:r>
        <w:t>.</w:t>
      </w:r>
    </w:p>
    <w:p w:rsidR="00D85D8D" w:rsidRDefault="0041128B">
      <w:pPr>
        <w:numPr>
          <w:ilvl w:val="0"/>
          <w:numId w:val="4"/>
        </w:numPr>
        <w:ind w:hanging="122"/>
      </w:pPr>
      <w:r>
        <w:t>Enhanced programming fundamentals understanding.</w:t>
      </w:r>
    </w:p>
    <w:p w:rsidR="00D85D8D" w:rsidRDefault="0041128B">
      <w:pPr>
        <w:numPr>
          <w:ilvl w:val="0"/>
          <w:numId w:val="4"/>
        </w:numPr>
        <w:spacing w:after="530"/>
        <w:ind w:hanging="122"/>
      </w:pPr>
      <w:r>
        <w:t>A demonstration of logic building and decision-making in games.</w:t>
      </w:r>
    </w:p>
    <w:p w:rsidR="00D85D8D" w:rsidRDefault="0041128B">
      <w:pPr>
        <w:pStyle w:val="Heading1"/>
        <w:ind w:left="274" w:hanging="289"/>
      </w:pPr>
      <w:r>
        <w:t>Timeline (Tentative)</w:t>
      </w:r>
    </w:p>
    <w:p w:rsidR="00D85D8D" w:rsidRDefault="00D85D8D">
      <w:pPr>
        <w:spacing w:line="259" w:lineRule="auto"/>
        <w:ind w:left="-1560" w:right="10308" w:firstLine="0"/>
      </w:pPr>
    </w:p>
    <w:tbl>
      <w:tblPr>
        <w:tblStyle w:val="TableGrid"/>
        <w:tblW w:w="9200" w:type="dxa"/>
        <w:tblInd w:w="-207" w:type="dxa"/>
        <w:tblCellMar>
          <w:top w:w="116" w:type="dxa"/>
          <w:left w:w="115" w:type="dxa"/>
          <w:right w:w="115" w:type="dxa"/>
        </w:tblCellMar>
        <w:tblLook w:val="04A0" w:firstRow="1" w:lastRow="0" w:firstColumn="1" w:lastColumn="0" w:noHBand="0" w:noVBand="1"/>
      </w:tblPr>
      <w:tblGrid>
        <w:gridCol w:w="1200"/>
        <w:gridCol w:w="8000"/>
      </w:tblGrid>
      <w:tr w:rsidR="00D85D8D">
        <w:trPr>
          <w:trHeight w:val="360"/>
        </w:trPr>
        <w:tc>
          <w:tcPr>
            <w:tcW w:w="1200" w:type="dxa"/>
            <w:tcBorders>
              <w:top w:val="single" w:sz="8" w:space="0" w:color="000000"/>
              <w:left w:val="single" w:sz="8" w:space="0" w:color="000000"/>
              <w:bottom w:val="single" w:sz="8" w:space="0" w:color="000000"/>
              <w:right w:val="single" w:sz="8" w:space="0" w:color="000000"/>
            </w:tcBorders>
            <w:shd w:val="clear" w:color="auto" w:fill="808080"/>
          </w:tcPr>
          <w:p w:rsidR="00D85D8D" w:rsidRDefault="0041128B">
            <w:pPr>
              <w:spacing w:line="259" w:lineRule="auto"/>
              <w:ind w:left="0" w:firstLine="0"/>
              <w:jc w:val="center"/>
            </w:pPr>
            <w:r>
              <w:rPr>
                <w:b/>
                <w:color w:val="F5F5F5"/>
              </w:rPr>
              <w:t>Week</w:t>
            </w:r>
          </w:p>
        </w:tc>
        <w:tc>
          <w:tcPr>
            <w:tcW w:w="8000" w:type="dxa"/>
            <w:tcBorders>
              <w:top w:val="single" w:sz="8" w:space="0" w:color="000000"/>
              <w:left w:val="single" w:sz="8" w:space="0" w:color="000000"/>
              <w:bottom w:val="single" w:sz="8" w:space="0" w:color="000000"/>
              <w:right w:val="single" w:sz="8" w:space="0" w:color="000000"/>
            </w:tcBorders>
            <w:shd w:val="clear" w:color="auto" w:fill="808080"/>
          </w:tcPr>
          <w:p w:rsidR="00D85D8D" w:rsidRDefault="0041128B">
            <w:pPr>
              <w:spacing w:line="259" w:lineRule="auto"/>
              <w:ind w:left="0" w:firstLine="0"/>
              <w:jc w:val="center"/>
            </w:pPr>
            <w:r>
              <w:rPr>
                <w:b/>
                <w:color w:val="F5F5F5"/>
              </w:rPr>
              <w:t>Task</w:t>
            </w:r>
          </w:p>
        </w:tc>
      </w:tr>
      <w:tr w:rsidR="00D85D8D">
        <w:trPr>
          <w:trHeight w:val="360"/>
        </w:trPr>
        <w:tc>
          <w:tcPr>
            <w:tcW w:w="12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1</w:t>
            </w:r>
          </w:p>
        </w:tc>
        <w:tc>
          <w:tcPr>
            <w:tcW w:w="80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Research and requirement gathering</w:t>
            </w:r>
          </w:p>
        </w:tc>
      </w:tr>
      <w:tr w:rsidR="00D85D8D">
        <w:trPr>
          <w:trHeight w:val="360"/>
        </w:trPr>
        <w:tc>
          <w:tcPr>
            <w:tcW w:w="12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2</w:t>
            </w:r>
          </w:p>
        </w:tc>
        <w:tc>
          <w:tcPr>
            <w:tcW w:w="80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Game design (grid, rules, logic)</w:t>
            </w:r>
          </w:p>
        </w:tc>
      </w:tr>
      <w:tr w:rsidR="00D85D8D">
        <w:trPr>
          <w:trHeight w:val="360"/>
        </w:trPr>
        <w:tc>
          <w:tcPr>
            <w:tcW w:w="12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3-4</w:t>
            </w:r>
          </w:p>
        </w:tc>
        <w:tc>
          <w:tcPr>
            <w:tcW w:w="80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Implementation of Human vs Human mode</w:t>
            </w:r>
          </w:p>
        </w:tc>
      </w:tr>
      <w:tr w:rsidR="00D85D8D">
        <w:trPr>
          <w:trHeight w:val="360"/>
        </w:trPr>
        <w:tc>
          <w:tcPr>
            <w:tcW w:w="12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6</w:t>
            </w:r>
          </w:p>
        </w:tc>
        <w:tc>
          <w:tcPr>
            <w:tcW w:w="80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Testing and debugging</w:t>
            </w:r>
          </w:p>
        </w:tc>
      </w:tr>
      <w:tr w:rsidR="00D85D8D">
        <w:trPr>
          <w:trHeight w:val="360"/>
        </w:trPr>
        <w:tc>
          <w:tcPr>
            <w:tcW w:w="12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7</w:t>
            </w:r>
          </w:p>
        </w:tc>
        <w:tc>
          <w:tcPr>
            <w:tcW w:w="8000" w:type="dxa"/>
            <w:tcBorders>
              <w:top w:val="single" w:sz="8" w:space="0" w:color="000000"/>
              <w:left w:val="single" w:sz="8" w:space="0" w:color="000000"/>
              <w:bottom w:val="single" w:sz="8" w:space="0" w:color="000000"/>
              <w:right w:val="single" w:sz="8" w:space="0" w:color="000000"/>
            </w:tcBorders>
          </w:tcPr>
          <w:p w:rsidR="00D85D8D" w:rsidRDefault="0041128B">
            <w:pPr>
              <w:spacing w:line="259" w:lineRule="auto"/>
              <w:ind w:left="0" w:firstLine="0"/>
              <w:jc w:val="center"/>
            </w:pPr>
            <w:r>
              <w:t>Final submission and documentation</w:t>
            </w:r>
          </w:p>
        </w:tc>
      </w:tr>
    </w:tbl>
    <w:p w:rsidR="0041128B" w:rsidRDefault="0041128B"/>
    <w:sectPr w:rsidR="0041128B" w:rsidSect="0034393B">
      <w:headerReference w:type="even" r:id="rId8"/>
      <w:headerReference w:type="default" r:id="rId9"/>
      <w:footerReference w:type="even" r:id="rId10"/>
      <w:footerReference w:type="default" r:id="rId11"/>
      <w:headerReference w:type="first" r:id="rId12"/>
      <w:footerReference w:type="first" r:id="rId13"/>
      <w:pgSz w:w="11906" w:h="16838"/>
      <w:pgMar w:top="1560" w:right="1598" w:bottom="2124" w:left="15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A3F" w:rsidRDefault="00650A3F" w:rsidP="0034393B">
      <w:pPr>
        <w:spacing w:line="240" w:lineRule="auto"/>
      </w:pPr>
      <w:r>
        <w:separator/>
      </w:r>
    </w:p>
  </w:endnote>
  <w:endnote w:type="continuationSeparator" w:id="0">
    <w:p w:rsidR="00650A3F" w:rsidRDefault="00650A3F" w:rsidP="00343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B" w:rsidRDefault="003439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B" w:rsidRDefault="0034393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B" w:rsidRDefault="003439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A3F" w:rsidRDefault="00650A3F" w:rsidP="0034393B">
      <w:pPr>
        <w:spacing w:line="240" w:lineRule="auto"/>
      </w:pPr>
      <w:r>
        <w:separator/>
      </w:r>
    </w:p>
  </w:footnote>
  <w:footnote w:type="continuationSeparator" w:id="0">
    <w:p w:rsidR="00650A3F" w:rsidRDefault="00650A3F" w:rsidP="00343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B" w:rsidRDefault="003439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648992"/>
      <w:docPartObj>
        <w:docPartGallery w:val="Watermarks"/>
        <w:docPartUnique/>
      </w:docPartObj>
    </w:sdtPr>
    <w:sdtEndPr/>
    <w:sdtContent>
      <w:p w:rsidR="0034393B" w:rsidRDefault="00650A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B" w:rsidRDefault="003439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1290"/>
    <w:multiLevelType w:val="hybridMultilevel"/>
    <w:tmpl w:val="C25031AC"/>
    <w:lvl w:ilvl="0" w:tplc="232A7ACE">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9612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40B9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225FE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3AD8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48EE1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48E5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C16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90C4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3C3FC9"/>
    <w:multiLevelType w:val="hybridMultilevel"/>
    <w:tmpl w:val="67C2D884"/>
    <w:lvl w:ilvl="0" w:tplc="D1BEF5D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1CC88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2E886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EE22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58A14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212E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C040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04BA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8E830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BC274B"/>
    <w:multiLevelType w:val="hybridMultilevel"/>
    <w:tmpl w:val="564C23A8"/>
    <w:lvl w:ilvl="0" w:tplc="312A66DA">
      <w:start w:val="2"/>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1B9CB226">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08C268E2">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2B2EDD52">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4D68F388">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29C8270C">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81007314">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49EA06DE">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CA3CEE06">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98F422D"/>
    <w:multiLevelType w:val="hybridMultilevel"/>
    <w:tmpl w:val="D29EA126"/>
    <w:lvl w:ilvl="0" w:tplc="DA28F1F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4688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9A5C5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765E6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00F5B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4CFB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58D5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9A7C8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BA91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443B90"/>
    <w:multiLevelType w:val="hybridMultilevel"/>
    <w:tmpl w:val="66E25E52"/>
    <w:lvl w:ilvl="0" w:tplc="CF4AF4C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F09D9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22ED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C0BBA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2CCF8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0277C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66D2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5E398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7C364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8D"/>
    <w:rsid w:val="0003236A"/>
    <w:rsid w:val="002E4F01"/>
    <w:rsid w:val="0034393B"/>
    <w:rsid w:val="0041128B"/>
    <w:rsid w:val="00650A3F"/>
    <w:rsid w:val="00A86B4B"/>
    <w:rsid w:val="00B33094"/>
    <w:rsid w:val="00D85D8D"/>
    <w:rsid w:val="00EB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3D904F"/>
  <w15:docId w15:val="{64F8180A-5AC7-464B-8F4C-B01805B7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1"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numPr>
        <w:numId w:val="5"/>
      </w:numPr>
      <w:spacing w:after="177"/>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4393B"/>
    <w:pPr>
      <w:tabs>
        <w:tab w:val="center" w:pos="4680"/>
        <w:tab w:val="right" w:pos="9360"/>
      </w:tabs>
      <w:spacing w:line="240" w:lineRule="auto"/>
    </w:pPr>
  </w:style>
  <w:style w:type="character" w:customStyle="1" w:styleId="HeaderChar">
    <w:name w:val="Header Char"/>
    <w:basedOn w:val="DefaultParagraphFont"/>
    <w:link w:val="Header"/>
    <w:uiPriority w:val="99"/>
    <w:rsid w:val="0034393B"/>
    <w:rPr>
      <w:rFonts w:ascii="Arial" w:eastAsia="Arial" w:hAnsi="Arial" w:cs="Arial"/>
      <w:color w:val="000000"/>
      <w:sz w:val="20"/>
    </w:rPr>
  </w:style>
  <w:style w:type="paragraph" w:styleId="Footer">
    <w:name w:val="footer"/>
    <w:basedOn w:val="Normal"/>
    <w:link w:val="FooterChar"/>
    <w:uiPriority w:val="99"/>
    <w:unhideWhenUsed/>
    <w:rsid w:val="0034393B"/>
    <w:pPr>
      <w:tabs>
        <w:tab w:val="center" w:pos="4680"/>
        <w:tab w:val="right" w:pos="9360"/>
      </w:tabs>
      <w:spacing w:line="240" w:lineRule="auto"/>
    </w:pPr>
  </w:style>
  <w:style w:type="character" w:customStyle="1" w:styleId="FooterChar">
    <w:name w:val="Footer Char"/>
    <w:basedOn w:val="DefaultParagraphFont"/>
    <w:link w:val="Footer"/>
    <w:uiPriority w:val="99"/>
    <w:rsid w:val="0034393B"/>
    <w:rPr>
      <w:rFonts w:ascii="Arial" w:eastAsia="Arial" w:hAnsi="Arial" w:cs="Arial"/>
      <w:color w:val="000000"/>
      <w:sz w:val="20"/>
    </w:rPr>
  </w:style>
  <w:style w:type="paragraph" w:styleId="NoSpacing">
    <w:name w:val="No Spacing"/>
    <w:uiPriority w:val="1"/>
    <w:qFormat/>
    <w:rsid w:val="0034393B"/>
    <w:pPr>
      <w:spacing w:after="0" w:line="240" w:lineRule="auto"/>
      <w:ind w:left="10" w:hanging="10"/>
    </w:pPr>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A870-2C62-401E-A596-1BFC7E12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Abdul Raheem Sheikh</cp:lastModifiedBy>
  <cp:revision>7</cp:revision>
  <dcterms:created xsi:type="dcterms:W3CDTF">2025-09-29T18:16:00Z</dcterms:created>
  <dcterms:modified xsi:type="dcterms:W3CDTF">2025-09-29T18:52:00Z</dcterms:modified>
</cp:coreProperties>
</file>