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6" w:space="2" w:color="ffffff"/>
          <w:right w:val="single" w:sz="6" w:space="2" w:color="ffffff"/>
          <w:top w:val="single" w:sz="6" w:space="2" w:color="ffffff"/>
          <w:bottom w:val="single" w:sz="6" w:space="2" w:color="ffffff"/>
        </w:pBdr>
        <w:rPr>
          <w:rFonts w:ascii="Droid Serif" w:hAnsi="Droid Serif"/>
          <w:color w:val="000000"/>
        </w:rPr>
      </w:pPr>
      <w:r>
        <w:rPr>
          <w:rFonts w:ascii="Droid Serif" w:cs="Palatino Linotype" w:hAnsi="Droid Serif"/>
          <w:b/>
          <w:color w:val="000000"/>
          <w:sz w:val="30"/>
          <w:szCs w:val="30"/>
        </w:rPr>
        <w:t>Abdul Rahim V S</w:t>
      </w:r>
      <w:r>
        <w:rPr>
          <w:rFonts w:ascii="Droid Serif" w:cs="Palatino Linotype" w:hAnsi="Droid Serif"/>
          <w:b/>
          <w:color w:val="000000"/>
          <w:sz w:val="30"/>
          <w:szCs w:val="30"/>
        </w:rPr>
        <w:t xml:space="preserve">                        </w:t>
      </w:r>
      <w:r>
        <w:rPr>
          <w:rFonts w:ascii="Droid Serif" w:cs="Palatino Linotype" w:hAnsi="Droid Serif"/>
          <w:b/>
          <w:color w:val="000000"/>
          <w:sz w:val="26"/>
          <w:szCs w:val="26"/>
        </w:rPr>
        <w:t xml:space="preserve">   </w:t>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rPr>
        <w:t>Phone: +91-</w:t>
      </w:r>
      <w:r>
        <w:rPr>
          <w:rFonts w:ascii="Droid Serif" w:cs="Palatino Linotype" w:hAnsi="Droid Serif"/>
          <w:b/>
          <w:color w:val="000000"/>
        </w:rPr>
        <w:t>9916246912</w:t>
      </w:r>
    </w:p>
    <w:p>
      <w:pPr>
        <w:pStyle w:val="style0"/>
        <w:pBdr>
          <w:left w:val="single" w:sz="6" w:space="2" w:color="ffffff"/>
          <w:right w:val="single" w:sz="6" w:space="2" w:color="ffffff"/>
          <w:top w:val="single" w:sz="6" w:space="2" w:color="ffffff"/>
          <w:bottom w:val="single" w:sz="6" w:space="2" w:color="ffffff"/>
        </w:pBdr>
        <w:rPr>
          <w:rStyle w:val="style4097"/>
          <w:rFonts w:ascii="Droid Serif" w:cs="Palatino Linotype" w:hAnsi="Droid Serif"/>
          <w:b/>
          <w:color w:val="000000"/>
        </w:rPr>
      </w:pPr>
      <w:r>
        <w:rPr>
          <w:rFonts w:ascii="Droid Serif" w:cs="Palatino Linotype" w:hAnsi="Droid Serif"/>
          <w:b/>
          <w:color w:val="000000"/>
          <w:sz w:val="26"/>
          <w:szCs w:val="26"/>
        </w:rPr>
        <w:t>B.Tech</w:t>
      </w:r>
      <w:r>
        <w:rPr>
          <w:rFonts w:ascii="Droid Serif" w:cs="Palatino Linotype" w:hAnsi="Droid Serif"/>
          <w:b/>
          <w:color w:val="000000"/>
          <w:sz w:val="26"/>
          <w:szCs w:val="26"/>
        </w:rPr>
        <w:t xml:space="preserve"> (ECE)             </w:t>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sz w:val="26"/>
          <w:szCs w:val="26"/>
        </w:rPr>
        <w:tab/>
      </w:r>
      <w:r>
        <w:rPr>
          <w:rFonts w:ascii="Droid Serif" w:cs="Palatino Linotype" w:hAnsi="Droid Serif"/>
          <w:b/>
          <w:color w:val="000000"/>
        </w:rPr>
        <w:t xml:space="preserve">E-mail: </w:t>
      </w:r>
      <w:r>
        <w:rPr/>
        <w:fldChar w:fldCharType="begin"/>
      </w:r>
      <w:r>
        <w:instrText xml:space="preserve"> HYPERLINK "mailto:vsabdulrahim@gmail.com" </w:instrText>
      </w:r>
      <w:r>
        <w:rPr/>
        <w:fldChar w:fldCharType="separate"/>
      </w:r>
      <w:r>
        <w:rPr>
          <w:rStyle w:val="style85"/>
          <w:rFonts w:ascii="Droid Serif" w:cs="Palatino Linotype" w:hAnsi="Droid Serif"/>
          <w:b/>
          <w:color w:val="000000"/>
        </w:rPr>
        <w:t>vsabdulrahim@gmail.com</w:t>
      </w:r>
      <w:r>
        <w:rPr/>
        <w:fldChar w:fldCharType="end"/>
      </w:r>
    </w:p>
    <w:tbl>
      <w:tblPr>
        <w:tblW w:w="10974" w:type="dxa"/>
        <w:tblInd w:w="-246"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color w:val="000000"/>
                <w:sz w:val="28"/>
                <w:szCs w:val="28"/>
              </w:rPr>
            </w:pPr>
            <w:r>
              <w:rPr>
                <w:b/>
                <w:color w:val="000000"/>
                <w:sz w:val="28"/>
                <w:szCs w:val="28"/>
              </w:rPr>
              <w:t>Professional Summary</w:t>
            </w:r>
          </w:p>
        </w:tc>
      </w:tr>
    </w:tbl>
    <w:p>
      <w:pPr>
        <w:pStyle w:val="style179"/>
        <w:numPr>
          <w:ilvl w:val="0"/>
          <w:numId w:val="1"/>
        </w:numPr>
        <w:rPr>
          <w:rFonts w:cs="Times New Roman"/>
          <w:color w:val="000000"/>
          <w:sz w:val="22"/>
          <w:szCs w:val="22"/>
        </w:rPr>
      </w:pPr>
      <w:r>
        <w:rPr>
          <w:rFonts w:cs="Times New Roman"/>
          <w:color w:val="000000"/>
          <w:sz w:val="22"/>
          <w:szCs w:val="22"/>
          <w:shd w:val="clear" w:color="auto" w:fill="ffffff"/>
        </w:rPr>
        <w:t>A Cloud enthusiastic team player having around </w:t>
      </w:r>
      <w:r>
        <w:rPr>
          <w:rFonts w:cs="Times New Roman"/>
          <w:b/>
          <w:bCs/>
          <w:color w:val="000000"/>
          <w:sz w:val="22"/>
          <w:szCs w:val="22"/>
          <w:shd w:val="clear" w:color="auto" w:fill="ffffff"/>
        </w:rPr>
        <w:t>8+ years of</w:t>
      </w:r>
      <w:r>
        <w:rPr>
          <w:rFonts w:cs="Times New Roman"/>
          <w:color w:val="000000"/>
          <w:sz w:val="22"/>
          <w:szCs w:val="22"/>
          <w:shd w:val="clear" w:color="auto" w:fill="ffffff"/>
        </w:rPr>
        <w:t xml:space="preserve"> Experience in IT industry as a </w:t>
      </w:r>
      <w:r>
        <w:rPr>
          <w:rFonts w:cs="Times New Roman"/>
          <w:color w:val="000000"/>
          <w:sz w:val="22"/>
          <w:szCs w:val="22"/>
        </w:rPr>
        <w:t xml:space="preserve">DevOps Engineer </w:t>
      </w:r>
      <w:r>
        <w:rPr>
          <w:rFonts w:cs="Times New Roman"/>
          <w:color w:val="000000"/>
          <w:sz w:val="22"/>
          <w:szCs w:val="22"/>
          <w:shd w:val="clear" w:color="auto" w:fill="ffffff"/>
        </w:rPr>
        <w:t xml:space="preserve">in architecting, supporting, automating, and optimizing mission critical deployments over large infrastructure. Proficient with </w:t>
      </w:r>
      <w:r>
        <w:rPr>
          <w:rFonts w:cs="Times New Roman"/>
          <w:color w:val="000000"/>
          <w:sz w:val="22"/>
          <w:szCs w:val="22"/>
          <w:shd w:val="clear" w:color="auto" w:fill="ffffff"/>
        </w:rPr>
        <w:t xml:space="preserve">Cloud Computing, </w:t>
      </w:r>
      <w:r>
        <w:rPr>
          <w:rFonts w:cs="Times New Roman"/>
          <w:color w:val="000000"/>
          <w:sz w:val="22"/>
          <w:szCs w:val="22"/>
          <w:shd w:val="clear" w:color="auto" w:fill="ffffff"/>
        </w:rPr>
        <w:t>Source code management and in developing CI/CD pipelines, DevOps processes, Agile Methodology and Application administration.</w:t>
      </w:r>
    </w:p>
    <w:p>
      <w:pPr>
        <w:pStyle w:val="style179"/>
        <w:rPr>
          <w:rFonts w:cs="Times New Roman"/>
          <w:color w:val="000000"/>
          <w:sz w:val="22"/>
          <w:szCs w:val="22"/>
        </w:rPr>
      </w:pPr>
    </w:p>
    <w:tbl>
      <w:tblPr>
        <w:tblW w:w="10974" w:type="dxa"/>
        <w:tblInd w:w="-246"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color w:val="000000"/>
                <w:sz w:val="28"/>
                <w:szCs w:val="28"/>
              </w:rPr>
            </w:pPr>
            <w:r>
              <w:rPr>
                <w:b/>
                <w:color w:val="000000"/>
                <w:sz w:val="28"/>
                <w:szCs w:val="28"/>
              </w:rPr>
              <w:t>Key Skills</w:t>
            </w:r>
          </w:p>
        </w:tc>
      </w:tr>
    </w:tbl>
    <w:p>
      <w:pPr>
        <w:pStyle w:val="style90"/>
        <w:ind w:left="720"/>
        <w:rPr>
          <w:color w:val="000000"/>
        </w:rPr>
      </w:pPr>
    </w:p>
    <w:tbl>
      <w:tblPr>
        <w:tblStyle w:val="style154"/>
        <w:tblW w:w="10490" w:type="dxa"/>
        <w:tblInd w:w="109" w:type="dxa"/>
        <w:tblLook w:val="04A0" w:firstRow="1" w:lastRow="0" w:firstColumn="1" w:lastColumn="0" w:noHBand="0" w:noVBand="1"/>
      </w:tblPr>
      <w:tblGrid>
        <w:gridCol w:w="5339"/>
        <w:gridCol w:w="5151"/>
      </w:tblGrid>
      <w:tr>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Cloud:</w:t>
            </w:r>
            <w:r>
              <w:rPr>
                <w:rFonts w:ascii="Times New Roman" w:cs="Times New Roman" w:hAnsi="Times New Roman"/>
                <w:color w:val="000000"/>
                <w:sz w:val="22"/>
                <w:szCs w:val="22"/>
                <w:lang w:bidi="ar-SA"/>
              </w:rPr>
              <w:t xml:space="preserve"> GCP, AWS</w:t>
            </w:r>
          </w:p>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Version Control: GIT/Bit-Bucket</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Kubernetes (</w:t>
            </w:r>
            <w:r>
              <w:rPr>
                <w:rFonts w:ascii="Times New Roman" w:cs="Times New Roman" w:hAnsi="Times New Roman"/>
                <w:color w:val="000000"/>
                <w:sz w:val="22"/>
                <w:szCs w:val="22"/>
              </w:rPr>
              <w:t>GKE) Administration</w:t>
            </w:r>
          </w:p>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Middleware (WebSphere/JBOSS)</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Linux Administration</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 xml:space="preserve">WebSphere Commerce Server </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 xml:space="preserve">Jenkins, </w:t>
            </w:r>
            <w:r>
              <w:rPr>
                <w:rFonts w:ascii="Times New Roman" w:cs="Times New Roman" w:hAnsi="Times New Roman"/>
                <w:color w:val="000000"/>
                <w:sz w:val="22"/>
                <w:szCs w:val="22"/>
              </w:rPr>
              <w:t>Cloudbuid</w:t>
            </w:r>
            <w:r>
              <w:rPr>
                <w:rFonts w:ascii="Times New Roman" w:cs="Times New Roman" w:hAnsi="Times New Roman"/>
                <w:color w:val="000000"/>
                <w:sz w:val="22"/>
                <w:szCs w:val="22"/>
              </w:rPr>
              <w:t xml:space="preserve">, </w:t>
            </w:r>
            <w:r>
              <w:rPr>
                <w:rFonts w:ascii="Times New Roman" w:cs="Times New Roman" w:hAnsi="Times New Roman"/>
                <w:color w:val="000000"/>
                <w:sz w:val="22"/>
                <w:szCs w:val="22"/>
              </w:rPr>
              <w:t>Codefresh</w:t>
            </w:r>
            <w:r>
              <w:rPr>
                <w:rFonts w:ascii="Times New Roman" w:cs="Times New Roman" w:hAnsi="Times New Roman"/>
                <w:color w:val="000000"/>
                <w:sz w:val="22"/>
                <w:szCs w:val="22"/>
              </w:rPr>
              <w:t xml:space="preserve"> - CI/CD</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lang w:bidi="ar-SA"/>
              </w:rPr>
            </w:pPr>
            <w:r>
              <w:rPr>
                <w:rFonts w:ascii="Times New Roman" w:cs="Times New Roman" w:hAnsi="Times New Roman"/>
                <w:color w:val="000000"/>
                <w:sz w:val="22"/>
                <w:szCs w:val="22"/>
              </w:rPr>
              <w:t>Agile Methodologies</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 xml:space="preserve">Micro services </w:t>
            </w:r>
            <w:r>
              <w:rPr>
                <w:rFonts w:ascii="Times New Roman" w:cs="Times New Roman" w:hAnsi="Times New Roman"/>
                <w:color w:val="000000"/>
                <w:sz w:val="22"/>
                <w:szCs w:val="22"/>
                <w:lang w:bidi="ar-SA"/>
              </w:rPr>
              <w:t>(Docker</w:t>
            </w:r>
            <w:r>
              <w:rPr>
                <w:rFonts w:ascii="Times New Roman" w:cs="Times New Roman" w:hAnsi="Times New Roman"/>
                <w:color w:val="000000"/>
                <w:sz w:val="22"/>
                <w:szCs w:val="22"/>
                <w:lang w:bidi="ar-SA"/>
              </w:rPr>
              <w:t>)</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Twistlock</w:t>
            </w:r>
            <w:r>
              <w:rPr>
                <w:rFonts w:ascii="Times New Roman" w:cs="Times New Roman" w:hAnsi="Times New Roman"/>
                <w:color w:val="000000"/>
                <w:sz w:val="22"/>
                <w:szCs w:val="22"/>
                <w:lang w:bidi="ar-SA"/>
              </w:rPr>
              <w:t xml:space="preserve"> </w:t>
            </w:r>
            <w:r>
              <w:rPr>
                <w:rFonts w:ascii="Times New Roman" w:cs="Times New Roman" w:hAnsi="Times New Roman"/>
                <w:color w:val="000000"/>
                <w:sz w:val="22"/>
                <w:szCs w:val="22"/>
                <w:lang w:bidi="ar-SA"/>
              </w:rPr>
              <w:t>Security Suite</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 xml:space="preserve">Pipeline </w:t>
            </w:r>
            <w:r>
              <w:rPr>
                <w:rFonts w:ascii="Times New Roman" w:cs="Times New Roman" w:hAnsi="Times New Roman"/>
                <w:color w:val="000000"/>
                <w:sz w:val="22"/>
                <w:szCs w:val="22"/>
                <w:lang w:bidi="ar-SA"/>
              </w:rPr>
              <w:t>Automation</w:t>
            </w:r>
            <w:r>
              <w:rPr>
                <w:rFonts w:ascii="Times New Roman" w:cs="Times New Roman" w:hAnsi="Times New Roman"/>
                <w:color w:val="000000"/>
                <w:sz w:val="22"/>
                <w:szCs w:val="22"/>
                <w:lang w:bidi="ar-SA"/>
              </w:rPr>
              <w:t>s</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GCP Serverless Architecture</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Terraform – Infra as a Code</w:t>
            </w: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 xml:space="preserve"> </w:t>
            </w:r>
            <w:r>
              <w:rPr>
                <w:rFonts w:ascii="Times New Roman" w:cs="Times New Roman" w:hAnsi="Times New Roman"/>
                <w:color w:val="000000"/>
                <w:sz w:val="22"/>
                <w:szCs w:val="22"/>
                <w:lang w:bidi="ar-SA"/>
              </w:rPr>
              <w:t>Jira, ServiceNow, Maximo</w:t>
            </w:r>
          </w:p>
        </w:tc>
      </w:tr>
      <w:tr>
        <w:tblPrEx/>
        <w:trPr/>
        <w:tc>
          <w:tcPr>
            <w:tcW w:w="5339"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lang w:bidi="ar-SA"/>
              </w:rPr>
            </w:pPr>
            <w:r>
              <w:rPr>
                <w:rFonts w:ascii="Times New Roman" w:cs="Times New Roman" w:hAnsi="Times New Roman"/>
                <w:color w:val="000000"/>
                <w:sz w:val="22"/>
                <w:szCs w:val="22"/>
                <w:lang w:bidi="ar-SA"/>
              </w:rPr>
              <w:t xml:space="preserve">Monitoring (Prometheus, Grafana, </w:t>
            </w:r>
            <w:r>
              <w:rPr>
                <w:rFonts w:ascii="Times New Roman" w:cs="Times New Roman" w:hAnsi="Times New Roman"/>
                <w:color w:val="000000"/>
                <w:sz w:val="22"/>
                <w:szCs w:val="22"/>
                <w:lang w:bidi="ar-SA"/>
              </w:rPr>
              <w:t>Kiali</w:t>
            </w:r>
            <w:r>
              <w:rPr>
                <w:rFonts w:ascii="Times New Roman" w:cs="Times New Roman" w:hAnsi="Times New Roman"/>
                <w:color w:val="000000"/>
                <w:sz w:val="22"/>
                <w:szCs w:val="22"/>
                <w:lang w:bidi="ar-SA"/>
              </w:rPr>
              <w:t xml:space="preserve">, Jaeger tracing, </w:t>
            </w:r>
            <w:r>
              <w:rPr>
                <w:rFonts w:ascii="Times New Roman" w:cs="Times New Roman" w:hAnsi="Times New Roman"/>
                <w:color w:val="000000"/>
                <w:sz w:val="22"/>
                <w:szCs w:val="22"/>
                <w:lang w:bidi="ar-SA"/>
              </w:rPr>
              <w:t>Stackdriver</w:t>
            </w:r>
            <w:r>
              <w:rPr>
                <w:rFonts w:ascii="Times New Roman" w:cs="Times New Roman" w:hAnsi="Times New Roman"/>
                <w:color w:val="000000"/>
                <w:sz w:val="22"/>
                <w:szCs w:val="22"/>
                <w:lang w:bidi="ar-SA"/>
              </w:rPr>
              <w:t>)</w:t>
            </w:r>
          </w:p>
          <w:p>
            <w:pPr>
              <w:pStyle w:val="style90"/>
              <w:numPr>
                <w:ilvl w:val="0"/>
                <w:numId w:val="2"/>
              </w:numPr>
              <w:rPr>
                <w:rFonts w:ascii="Times New Roman" w:cs="Times New Roman" w:hAnsi="Times New Roman"/>
                <w:color w:val="000000"/>
                <w:sz w:val="22"/>
                <w:szCs w:val="22"/>
                <w:lang w:bidi="ar-SA"/>
              </w:rPr>
            </w:pPr>
            <w:r>
              <w:rPr>
                <w:rFonts w:ascii="Times New Roman" w:cs="Times New Roman" w:hAnsi="Times New Roman"/>
                <w:color w:val="000000"/>
                <w:sz w:val="22"/>
                <w:szCs w:val="22"/>
                <w:lang w:bidi="ar-SA"/>
              </w:rPr>
              <w:t xml:space="preserve">Istio Service Mesh </w:t>
            </w:r>
          </w:p>
          <w:p>
            <w:pPr>
              <w:pStyle w:val="style90"/>
              <w:ind w:left="720"/>
              <w:rPr>
                <w:rFonts w:ascii="Times New Roman" w:cs="Times New Roman" w:hAnsi="Times New Roman"/>
                <w:color w:val="000000"/>
                <w:sz w:val="22"/>
                <w:szCs w:val="22"/>
                <w:lang w:bidi="ar-SA"/>
              </w:rPr>
            </w:pPr>
          </w:p>
        </w:tc>
        <w:tc>
          <w:tcPr>
            <w:tcW w:w="5151" w:type="dxa"/>
            <w:tcBorders>
              <w:top w:val="nil"/>
              <w:left w:val="nil"/>
              <w:bottom w:val="nil"/>
              <w:right w:val="nil"/>
            </w:tcBorders>
            <w:shd w:val="clear" w:color="auto" w:fill="auto"/>
          </w:tcPr>
          <w:p>
            <w:pPr>
              <w:pStyle w:val="style90"/>
              <w:numPr>
                <w:ilvl w:val="0"/>
                <w:numId w:val="2"/>
              </w:numPr>
              <w:rPr>
                <w:rFonts w:ascii="Times New Roman" w:cs="Times New Roman" w:hAnsi="Times New Roman"/>
                <w:color w:val="000000"/>
                <w:sz w:val="22"/>
                <w:szCs w:val="22"/>
                <w:lang w:bidi="ar-SA"/>
              </w:rPr>
            </w:pPr>
            <w:r>
              <w:rPr>
                <w:rFonts w:ascii="Times New Roman" w:cs="Times New Roman" w:hAnsi="Times New Roman"/>
                <w:color w:val="000000"/>
                <w:sz w:val="22"/>
                <w:szCs w:val="22"/>
                <w:lang w:bidi="ar-SA"/>
              </w:rPr>
              <w:t xml:space="preserve"> </w:t>
            </w:r>
            <w:r>
              <w:rPr>
                <w:rFonts w:ascii="Times New Roman" w:cs="Times New Roman" w:hAnsi="Times New Roman"/>
                <w:color w:val="000000"/>
                <w:sz w:val="22"/>
                <w:szCs w:val="22"/>
                <w:lang w:bidi="ar-SA"/>
              </w:rPr>
              <w:t>Checkmar</w:t>
            </w:r>
            <w:r>
              <w:rPr>
                <w:rFonts w:ascii="Times New Roman" w:cs="Times New Roman" w:hAnsi="Times New Roman"/>
                <w:color w:val="000000"/>
                <w:sz w:val="22"/>
                <w:szCs w:val="22"/>
                <w:lang w:bidi="ar-SA"/>
              </w:rPr>
              <w:t>x</w:t>
            </w:r>
            <w:r>
              <w:rPr>
                <w:rFonts w:ascii="Times New Roman" w:cs="Times New Roman" w:hAnsi="Times New Roman"/>
                <w:color w:val="000000"/>
                <w:sz w:val="22"/>
                <w:szCs w:val="22"/>
                <w:lang w:bidi="ar-SA"/>
              </w:rPr>
              <w:t xml:space="preserve"> SAST</w:t>
            </w:r>
          </w:p>
          <w:p>
            <w:pPr>
              <w:pStyle w:val="style90"/>
              <w:rPr>
                <w:rFonts w:ascii="Times New Roman" w:cs="Times New Roman" w:hAnsi="Times New Roman"/>
                <w:color w:val="000000"/>
                <w:sz w:val="22"/>
                <w:szCs w:val="22"/>
                <w:lang w:bidi="ar-SA"/>
              </w:rPr>
            </w:pPr>
          </w:p>
          <w:p>
            <w:pPr>
              <w:pStyle w:val="style90"/>
              <w:rPr>
                <w:rFonts w:ascii="Times New Roman" w:cs="Times New Roman" w:hAnsi="Times New Roman"/>
                <w:color w:val="000000"/>
                <w:sz w:val="22"/>
                <w:szCs w:val="22"/>
                <w:lang w:bidi="ar-SA"/>
              </w:rPr>
            </w:pPr>
          </w:p>
        </w:tc>
      </w:tr>
    </w:tbl>
    <w:p/>
    <w:tbl>
      <w:tblPr>
        <w:tblpPr w:leftFromText="180" w:rightFromText="180" w:topFromText="0" w:bottomFromText="0" w:vertAnchor="text" w:horzAnchor="margin" w:tblpXSpec="left" w:tblpY="4"/>
        <w:tblW w:w="10974"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color w:val="000000"/>
                <w:sz w:val="28"/>
                <w:szCs w:val="28"/>
              </w:rPr>
            </w:pPr>
            <w:r>
              <w:rPr>
                <w:b/>
                <w:color w:val="000000"/>
                <w:sz w:val="28"/>
                <w:szCs w:val="28"/>
              </w:rPr>
              <w:t>Education</w:t>
            </w:r>
          </w:p>
        </w:tc>
      </w:tr>
    </w:tbl>
    <w:p>
      <w:pPr>
        <w:pStyle w:val="style90"/>
        <w:rPr>
          <w:color w:val="000000"/>
        </w:rPr>
      </w:pPr>
    </w:p>
    <w:p>
      <w:pPr>
        <w:pStyle w:val="style90"/>
        <w:numPr>
          <w:ilvl w:val="0"/>
          <w:numId w:val="21"/>
        </w:numPr>
        <w:rPr>
          <w:rFonts w:ascii="Times New Roman" w:cs="Times New Roman" w:hAnsi="Times New Roman"/>
          <w:color w:val="000000"/>
          <w:sz w:val="22"/>
          <w:szCs w:val="22"/>
        </w:rPr>
      </w:pPr>
      <w:r>
        <w:rPr>
          <w:rFonts w:ascii="Times New Roman" w:cs="Times New Roman" w:hAnsi="Times New Roman"/>
          <w:color w:val="000000"/>
          <w:sz w:val="22"/>
          <w:szCs w:val="22"/>
        </w:rPr>
        <w:t>B.tech</w:t>
      </w:r>
      <w:r>
        <w:rPr>
          <w:rFonts w:ascii="Times New Roman" w:cs="Times New Roman" w:hAnsi="Times New Roman"/>
          <w:color w:val="000000"/>
          <w:sz w:val="22"/>
          <w:szCs w:val="22"/>
        </w:rPr>
        <w:t xml:space="preserve"> (Electronics &amp; communication Engineering) from </w:t>
      </w:r>
      <w:r>
        <w:rPr>
          <w:rFonts w:ascii="Times New Roman" w:cs="Times New Roman" w:hAnsi="Times New Roman"/>
          <w:b/>
          <w:color w:val="000000"/>
          <w:sz w:val="22"/>
          <w:szCs w:val="22"/>
        </w:rPr>
        <w:t>JNTU</w:t>
      </w:r>
      <w:r>
        <w:rPr>
          <w:rFonts w:ascii="Times New Roman" w:cs="Times New Roman" w:hAnsi="Times New Roman"/>
          <w:color w:val="000000"/>
          <w:sz w:val="22"/>
          <w:szCs w:val="22"/>
        </w:rPr>
        <w:t xml:space="preserve"> </w:t>
      </w:r>
      <w:r>
        <w:rPr>
          <w:rFonts w:ascii="Times New Roman" w:cs="Times New Roman" w:hAnsi="Times New Roman"/>
          <w:b/>
          <w:color w:val="000000"/>
          <w:sz w:val="22"/>
          <w:szCs w:val="22"/>
        </w:rPr>
        <w:t>UNIVERSITY, Anantapur(2008-2012)</w:t>
      </w:r>
    </w:p>
    <w:p>
      <w:pPr>
        <w:pStyle w:val="style90"/>
        <w:rPr>
          <w:color w:val="000000"/>
        </w:rPr>
      </w:pPr>
    </w:p>
    <w:tbl>
      <w:tblPr>
        <w:tblpPr w:leftFromText="180" w:rightFromText="180" w:topFromText="0" w:bottomFromText="0" w:vertAnchor="text" w:horzAnchor="margin" w:tblpXSpec="left" w:tblpY="4"/>
        <w:tblW w:w="10974"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color w:val="000000"/>
                <w:sz w:val="28"/>
                <w:szCs w:val="28"/>
              </w:rPr>
            </w:pPr>
            <w:r>
              <w:rPr>
                <w:b/>
                <w:color w:val="000000"/>
                <w:sz w:val="28"/>
                <w:szCs w:val="28"/>
              </w:rPr>
              <w:t xml:space="preserve">Work Experience </w:t>
            </w:r>
            <w:r>
              <w:rPr>
                <w:b/>
                <w:color w:val="000000"/>
                <w:sz w:val="28"/>
                <w:szCs w:val="28"/>
              </w:rPr>
              <w:t xml:space="preserve">( </w:t>
            </w:r>
            <w:r>
              <w:rPr>
                <w:b/>
                <w:color w:val="000000"/>
                <w:sz w:val="28"/>
                <w:szCs w:val="28"/>
              </w:rPr>
              <w:t>8</w:t>
            </w:r>
            <w:r>
              <w:rPr>
                <w:b/>
                <w:color w:val="000000"/>
                <w:sz w:val="28"/>
                <w:szCs w:val="28"/>
              </w:rPr>
              <w:t>+</w:t>
            </w:r>
            <w:r>
              <w:rPr>
                <w:b/>
                <w:color w:val="000000"/>
                <w:sz w:val="28"/>
                <w:szCs w:val="28"/>
              </w:rPr>
              <w:t xml:space="preserve"> Years )</w:t>
            </w:r>
          </w:p>
        </w:tc>
      </w:tr>
    </w:tbl>
    <w:p>
      <w:pPr>
        <w:pStyle w:val="style0"/>
        <w:rPr>
          <w:b/>
          <w:color w:val="000000"/>
          <w:sz w:val="22"/>
          <w:szCs w:val="22"/>
        </w:rPr>
      </w:pPr>
      <w:r>
        <w:rPr>
          <w:b/>
          <w:color w:val="000000"/>
          <w:sz w:val="22"/>
          <w:szCs w:val="22"/>
          <w:shd w:val="clear" w:color="auto" w:fill="ffffff"/>
        </w:rPr>
        <w:t>Company</w:t>
      </w:r>
      <w:r>
        <w:rPr>
          <w:color w:val="000000"/>
          <w:sz w:val="22"/>
          <w:szCs w:val="22"/>
          <w:shd w:val="clear" w:color="auto" w:fill="ffffff"/>
        </w:rPr>
        <w:t xml:space="preserve">         </w:t>
      </w:r>
      <w:r>
        <w:rPr>
          <w:b/>
          <w:color w:val="000000"/>
          <w:sz w:val="22"/>
          <w:szCs w:val="22"/>
          <w:shd w:val="clear" w:color="auto" w:fill="ffffff"/>
        </w:rPr>
        <w:t>:</w:t>
      </w:r>
      <w:r>
        <w:rPr>
          <w:color w:val="000000"/>
          <w:sz w:val="22"/>
          <w:szCs w:val="22"/>
          <w:shd w:val="clear" w:color="auto" w:fill="ffffff"/>
        </w:rPr>
        <w:t xml:space="preserve">        </w:t>
      </w:r>
      <w:r>
        <w:rPr>
          <w:b/>
          <w:color w:val="000000"/>
          <w:sz w:val="22"/>
          <w:szCs w:val="22"/>
          <w:shd w:val="clear" w:color="auto" w:fill="ffffff"/>
        </w:rPr>
        <w:t xml:space="preserve"> HCL Technologies Ltd</w:t>
      </w:r>
    </w:p>
    <w:p>
      <w:pPr>
        <w:pStyle w:val="style0"/>
        <w:rPr>
          <w:color w:val="000000"/>
          <w:sz w:val="22"/>
          <w:szCs w:val="22"/>
        </w:rPr>
      </w:pPr>
      <w:r>
        <w:rPr>
          <w:b/>
          <w:color w:val="000000"/>
          <w:sz w:val="22"/>
          <w:szCs w:val="22"/>
          <w:shd w:val="clear" w:color="auto" w:fill="ffffff"/>
        </w:rPr>
        <w:t>Position</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Senior Technical Lead</w:t>
      </w:r>
    </w:p>
    <w:p>
      <w:pPr>
        <w:pStyle w:val="style0"/>
        <w:rPr>
          <w:color w:val="000000"/>
          <w:sz w:val="22"/>
          <w:szCs w:val="22"/>
        </w:rPr>
      </w:pPr>
      <w:r>
        <w:rPr>
          <w:b/>
          <w:color w:val="000000"/>
          <w:sz w:val="22"/>
          <w:szCs w:val="22"/>
          <w:shd w:val="clear" w:color="auto" w:fill="ffffff"/>
        </w:rPr>
        <w:t>Profile</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Solution</w:t>
      </w:r>
      <w:r>
        <w:rPr>
          <w:color w:val="000000"/>
          <w:sz w:val="22"/>
          <w:szCs w:val="22"/>
          <w:shd w:val="clear" w:color="auto" w:fill="ffffff"/>
        </w:rPr>
        <w:t xml:space="preserve"> </w:t>
      </w:r>
      <w:r>
        <w:rPr>
          <w:color w:val="000000"/>
          <w:sz w:val="22"/>
          <w:szCs w:val="22"/>
          <w:shd w:val="clear" w:color="auto" w:fill="ffffff"/>
        </w:rPr>
        <w:t>Designer</w:t>
      </w:r>
      <w:r>
        <w:rPr>
          <w:color w:val="000000"/>
          <w:sz w:val="22"/>
          <w:szCs w:val="22"/>
          <w:shd w:val="clear" w:color="auto" w:fill="ffffff"/>
        </w:rPr>
        <w:t xml:space="preserve"> </w:t>
      </w:r>
      <w:r>
        <w:rPr>
          <w:color w:val="000000"/>
          <w:sz w:val="22"/>
          <w:szCs w:val="22"/>
          <w:shd w:val="clear" w:color="auto" w:fill="ffffff"/>
        </w:rPr>
        <w:t>–</w:t>
      </w:r>
      <w:r>
        <w:rPr>
          <w:color w:val="000000"/>
          <w:sz w:val="22"/>
          <w:szCs w:val="22"/>
          <w:shd w:val="clear" w:color="auto" w:fill="ffffff"/>
        </w:rPr>
        <w:t xml:space="preserve"> GCP</w:t>
      </w:r>
      <w:r>
        <w:rPr>
          <w:color w:val="000000"/>
          <w:sz w:val="22"/>
          <w:szCs w:val="22"/>
          <w:shd w:val="clear" w:color="auto" w:fill="ffffff"/>
        </w:rPr>
        <w:t xml:space="preserve"> </w:t>
      </w:r>
      <w:r>
        <w:rPr>
          <w:color w:val="000000"/>
          <w:sz w:val="22"/>
          <w:szCs w:val="22"/>
          <w:shd w:val="clear" w:color="auto" w:fill="ffffff"/>
        </w:rPr>
        <w:t>DevSecOps</w:t>
      </w:r>
    </w:p>
    <w:p>
      <w:pPr>
        <w:pStyle w:val="style0"/>
        <w:rPr>
          <w:color w:val="000000"/>
          <w:sz w:val="22"/>
          <w:szCs w:val="22"/>
        </w:rPr>
      </w:pPr>
      <w:r>
        <w:rPr>
          <w:b/>
          <w:color w:val="000000"/>
          <w:sz w:val="22"/>
          <w:szCs w:val="22"/>
          <w:shd w:val="clear" w:color="auto" w:fill="ffffff"/>
        </w:rPr>
        <w:t>Duration</w:t>
      </w:r>
      <w:r>
        <w:rPr>
          <w:color w:val="000000"/>
          <w:sz w:val="22"/>
          <w:szCs w:val="22"/>
          <w:shd w:val="clear" w:color="auto" w:fill="ffffff"/>
        </w:rPr>
        <w:t xml:space="preserve">          </w:t>
      </w:r>
      <w:r>
        <w:rPr>
          <w:b/>
          <w:color w:val="000000"/>
          <w:sz w:val="22"/>
          <w:szCs w:val="22"/>
          <w:shd w:val="clear" w:color="auto" w:fill="ffffff"/>
        </w:rPr>
        <w:t>:</w:t>
      </w:r>
      <w:r>
        <w:rPr>
          <w:color w:val="000000"/>
          <w:sz w:val="22"/>
          <w:szCs w:val="22"/>
          <w:shd w:val="clear" w:color="auto" w:fill="ffffff"/>
        </w:rPr>
        <w:t xml:space="preserve">         February 2021 to Till date</w:t>
      </w:r>
    </w:p>
    <w:p>
      <w:pPr>
        <w:pStyle w:val="style0"/>
        <w:rPr>
          <w:b/>
          <w:color w:val="000000"/>
          <w:sz w:val="22"/>
          <w:szCs w:val="22"/>
          <w:shd w:val="clear" w:color="auto" w:fill="ffffff"/>
        </w:rPr>
      </w:pPr>
    </w:p>
    <w:p>
      <w:pPr>
        <w:pStyle w:val="style0"/>
        <w:rPr>
          <w:b/>
          <w:color w:val="000000"/>
          <w:sz w:val="22"/>
          <w:szCs w:val="22"/>
        </w:rPr>
      </w:pPr>
      <w:r>
        <w:rPr>
          <w:b/>
          <w:color w:val="000000"/>
          <w:sz w:val="22"/>
          <w:szCs w:val="22"/>
          <w:shd w:val="clear" w:color="auto" w:fill="ffffff"/>
        </w:rPr>
        <w:t>Company</w:t>
      </w:r>
      <w:r>
        <w:rPr>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 xml:space="preserve"> </w:t>
      </w:r>
      <w:r>
        <w:rPr>
          <w:b/>
          <w:color w:val="000000"/>
          <w:sz w:val="22"/>
          <w:szCs w:val="22"/>
          <w:shd w:val="clear" w:color="auto" w:fill="ffffff"/>
        </w:rPr>
        <w:t>:</w:t>
      </w:r>
      <w:r>
        <w:rPr>
          <w:color w:val="000000"/>
          <w:sz w:val="22"/>
          <w:szCs w:val="22"/>
          <w:shd w:val="clear" w:color="auto" w:fill="ffffff"/>
        </w:rPr>
        <w:t xml:space="preserve">        </w:t>
      </w:r>
      <w:r>
        <w:rPr>
          <w:b/>
          <w:color w:val="000000"/>
          <w:sz w:val="22"/>
          <w:szCs w:val="22"/>
          <w:shd w:val="clear" w:color="auto" w:fill="ffffff"/>
        </w:rPr>
        <w:t xml:space="preserve"> Devon Software Services Pvt Ltd</w:t>
      </w:r>
    </w:p>
    <w:p>
      <w:pPr>
        <w:pStyle w:val="style0"/>
        <w:rPr>
          <w:color w:val="000000"/>
          <w:sz w:val="22"/>
          <w:szCs w:val="22"/>
        </w:rPr>
      </w:pPr>
      <w:r>
        <w:rPr>
          <w:b/>
          <w:color w:val="000000"/>
          <w:sz w:val="22"/>
          <w:szCs w:val="22"/>
          <w:shd w:val="clear" w:color="auto" w:fill="ffffff"/>
        </w:rPr>
        <w:t>Position</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Senior Development Specialist</w:t>
      </w:r>
    </w:p>
    <w:p>
      <w:pPr>
        <w:pStyle w:val="style0"/>
        <w:rPr>
          <w:color w:val="000000"/>
          <w:sz w:val="22"/>
          <w:szCs w:val="22"/>
        </w:rPr>
      </w:pPr>
      <w:r>
        <w:rPr>
          <w:b/>
          <w:color w:val="000000"/>
          <w:sz w:val="22"/>
          <w:szCs w:val="22"/>
          <w:shd w:val="clear" w:color="auto" w:fill="ffffff"/>
        </w:rPr>
        <w:t>Profile</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DevOps Engineer</w:t>
      </w:r>
    </w:p>
    <w:p>
      <w:pPr>
        <w:pStyle w:val="style0"/>
        <w:rPr>
          <w:color w:val="000000"/>
          <w:sz w:val="22"/>
          <w:szCs w:val="22"/>
        </w:rPr>
      </w:pPr>
      <w:r>
        <w:rPr>
          <w:b/>
          <w:color w:val="000000"/>
          <w:sz w:val="22"/>
          <w:szCs w:val="22"/>
          <w:shd w:val="clear" w:color="auto" w:fill="ffffff"/>
        </w:rPr>
        <w:t>Duration</w:t>
      </w:r>
      <w:r>
        <w:rPr>
          <w:color w:val="000000"/>
          <w:sz w:val="22"/>
          <w:szCs w:val="22"/>
          <w:shd w:val="clear" w:color="auto" w:fill="ffffff"/>
        </w:rPr>
        <w:t xml:space="preserve">          </w:t>
      </w:r>
      <w:r>
        <w:rPr>
          <w:b/>
          <w:color w:val="000000"/>
          <w:sz w:val="22"/>
          <w:szCs w:val="22"/>
          <w:shd w:val="clear" w:color="auto" w:fill="ffffff"/>
        </w:rPr>
        <w:t>:</w:t>
      </w:r>
      <w:r>
        <w:rPr>
          <w:color w:val="000000"/>
          <w:sz w:val="22"/>
          <w:szCs w:val="22"/>
          <w:shd w:val="clear" w:color="auto" w:fill="ffffff"/>
        </w:rPr>
        <w:t xml:space="preserve">         </w:t>
      </w:r>
      <w:r>
        <w:rPr>
          <w:color w:val="000000"/>
          <w:sz w:val="22"/>
          <w:szCs w:val="22"/>
          <w:shd w:val="clear" w:color="auto" w:fill="ffffff"/>
        </w:rPr>
        <w:t>October 2018</w:t>
      </w:r>
      <w:r>
        <w:rPr>
          <w:color w:val="000000"/>
          <w:sz w:val="22"/>
          <w:szCs w:val="22"/>
          <w:shd w:val="clear" w:color="auto" w:fill="ffffff"/>
        </w:rPr>
        <w:t xml:space="preserve"> to </w:t>
      </w:r>
      <w:r>
        <w:rPr>
          <w:color w:val="000000"/>
          <w:sz w:val="22"/>
          <w:szCs w:val="22"/>
          <w:shd w:val="clear" w:color="auto" w:fill="ffffff"/>
        </w:rPr>
        <w:t>January 2021</w:t>
      </w:r>
    </w:p>
    <w:p>
      <w:pPr>
        <w:pStyle w:val="style0"/>
        <w:rPr>
          <w:color w:val="000000"/>
          <w:sz w:val="22"/>
          <w:szCs w:val="22"/>
        </w:rPr>
      </w:pPr>
    </w:p>
    <w:p>
      <w:pPr>
        <w:pStyle w:val="style0"/>
        <w:rPr>
          <w:color w:val="000000"/>
          <w:sz w:val="22"/>
          <w:szCs w:val="22"/>
        </w:rPr>
      </w:pPr>
      <w:r>
        <w:rPr>
          <w:b/>
          <w:color w:val="000000"/>
          <w:sz w:val="22"/>
          <w:szCs w:val="22"/>
          <w:shd w:val="clear" w:color="auto" w:fill="ffffff"/>
        </w:rPr>
        <w:t>Company</w:t>
      </w:r>
      <w:r>
        <w:rPr>
          <w:color w:val="000000"/>
          <w:sz w:val="22"/>
          <w:szCs w:val="22"/>
          <w:shd w:val="clear" w:color="auto" w:fill="ffffff"/>
        </w:rPr>
        <w:t xml:space="preserve">       </w:t>
      </w:r>
      <w:r>
        <w:rPr>
          <w:color w:val="000000"/>
          <w:sz w:val="22"/>
          <w:szCs w:val="22"/>
          <w:shd w:val="clear" w:color="auto" w:fill="ffffff"/>
        </w:rPr>
        <w:t xml:space="preserve">  </w:t>
      </w:r>
      <w:r>
        <w:rPr>
          <w:b/>
          <w:color w:val="000000"/>
          <w:sz w:val="22"/>
          <w:szCs w:val="22"/>
          <w:shd w:val="clear" w:color="auto" w:fill="ffffff"/>
        </w:rPr>
        <w:t>:</w:t>
      </w:r>
      <w:r>
        <w:rPr>
          <w:b/>
          <w:color w:val="000000"/>
          <w:sz w:val="22"/>
          <w:szCs w:val="22"/>
          <w:shd w:val="clear" w:color="auto" w:fill="ffffff"/>
        </w:rPr>
        <w:t xml:space="preserve">    </w:t>
      </w:r>
      <w:r>
        <w:rPr>
          <w:color w:val="000000"/>
          <w:sz w:val="22"/>
          <w:szCs w:val="22"/>
          <w:shd w:val="clear" w:color="auto" w:fill="ffffff"/>
        </w:rPr>
        <w:t xml:space="preserve">     </w:t>
      </w:r>
      <w:r>
        <w:rPr>
          <w:b/>
          <w:color w:val="000000"/>
          <w:sz w:val="22"/>
          <w:szCs w:val="22"/>
        </w:rPr>
        <w:t>IBM India PVT LTD (</w:t>
      </w:r>
      <w:r>
        <w:rPr>
          <w:b/>
          <w:color w:val="000000"/>
          <w:sz w:val="22"/>
          <w:szCs w:val="22"/>
          <w:shd w:val="clear" w:color="auto" w:fill="ffffff"/>
        </w:rPr>
        <w:t>GBS)</w:t>
      </w:r>
      <w:r>
        <w:rPr>
          <w:b/>
          <w:color w:val="000000"/>
          <w:sz w:val="22"/>
          <w:szCs w:val="22"/>
          <w:shd w:val="clear" w:color="auto" w:fill="ffffff"/>
        </w:rPr>
        <w:t xml:space="preserve">                       </w:t>
      </w:r>
    </w:p>
    <w:p>
      <w:pPr>
        <w:pStyle w:val="style0"/>
        <w:rPr>
          <w:color w:val="000000"/>
          <w:sz w:val="22"/>
          <w:szCs w:val="22"/>
        </w:rPr>
      </w:pPr>
      <w:r>
        <w:rPr>
          <w:b/>
          <w:color w:val="000000"/>
          <w:sz w:val="22"/>
          <w:szCs w:val="22"/>
          <w:shd w:val="clear" w:color="auto" w:fill="ffffff"/>
        </w:rPr>
        <w:t>Position</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Infrastructure Specialist</w:t>
      </w:r>
      <w:r>
        <w:rPr>
          <w:color w:val="000000"/>
          <w:sz w:val="22"/>
          <w:szCs w:val="22"/>
          <w:shd w:val="clear" w:color="auto" w:fill="ffffff"/>
        </w:rPr>
        <w:t xml:space="preserve"> Application Administration</w:t>
      </w:r>
    </w:p>
    <w:p>
      <w:pPr>
        <w:pStyle w:val="style0"/>
        <w:rPr>
          <w:color w:val="000000"/>
          <w:sz w:val="22"/>
          <w:szCs w:val="22"/>
        </w:rPr>
      </w:pPr>
      <w:r>
        <w:rPr>
          <w:b/>
          <w:color w:val="000000"/>
          <w:sz w:val="22"/>
          <w:szCs w:val="22"/>
          <w:shd w:val="clear" w:color="auto" w:fill="ffffff"/>
        </w:rPr>
        <w:t>Profile</w:t>
      </w:r>
      <w:r>
        <w:rPr>
          <w:color w:val="000000"/>
          <w:sz w:val="22"/>
          <w:szCs w:val="22"/>
          <w:shd w:val="clear" w:color="auto" w:fill="ffffff"/>
        </w:rPr>
        <w:t xml:space="preserve">             </w:t>
      </w:r>
      <w:r>
        <w:rPr>
          <w:b/>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Infrastructure Specialist &amp; DevOps</w:t>
      </w:r>
    </w:p>
    <w:p>
      <w:pPr>
        <w:pStyle w:val="style0"/>
        <w:rPr>
          <w:color w:val="000000"/>
          <w:sz w:val="22"/>
          <w:szCs w:val="22"/>
        </w:rPr>
      </w:pPr>
      <w:r>
        <w:rPr>
          <w:b/>
          <w:color w:val="000000"/>
          <w:sz w:val="22"/>
          <w:szCs w:val="22"/>
          <w:shd w:val="clear" w:color="auto" w:fill="ffffff"/>
        </w:rPr>
        <w:t>Duration</w:t>
      </w:r>
      <w:r>
        <w:rPr>
          <w:color w:val="000000"/>
          <w:sz w:val="22"/>
          <w:szCs w:val="22"/>
          <w:shd w:val="clear" w:color="auto" w:fill="ffffff"/>
        </w:rPr>
        <w:t xml:space="preserve">          </w:t>
      </w:r>
      <w:r>
        <w:rPr>
          <w:b/>
          <w:color w:val="000000"/>
          <w:sz w:val="22"/>
          <w:szCs w:val="22"/>
          <w:shd w:val="clear" w:color="auto" w:fill="ffffff"/>
        </w:rPr>
        <w:t>:</w:t>
      </w:r>
      <w:r>
        <w:rPr>
          <w:color w:val="000000"/>
          <w:sz w:val="22"/>
          <w:szCs w:val="22"/>
          <w:shd w:val="clear" w:color="auto" w:fill="ffffff"/>
        </w:rPr>
        <w:t xml:space="preserve">         </w:t>
      </w:r>
      <w:r>
        <w:rPr>
          <w:color w:val="000000"/>
          <w:sz w:val="22"/>
          <w:szCs w:val="22"/>
          <w:shd w:val="clear" w:color="auto" w:fill="ffffff"/>
        </w:rPr>
        <w:t>24</w:t>
      </w:r>
      <w:r>
        <w:rPr>
          <w:color w:val="000000"/>
          <w:sz w:val="22"/>
          <w:szCs w:val="22"/>
          <w:shd w:val="clear" w:color="auto" w:fill="ffffff"/>
          <w:vertAlign w:val="superscript"/>
        </w:rPr>
        <w:t>th</w:t>
      </w:r>
      <w:r>
        <w:rPr>
          <w:color w:val="000000"/>
          <w:sz w:val="22"/>
          <w:szCs w:val="22"/>
          <w:shd w:val="clear" w:color="auto" w:fill="ffffff"/>
        </w:rPr>
        <w:t xml:space="preserve"> </w:t>
      </w:r>
      <w:r>
        <w:rPr>
          <w:color w:val="000000"/>
          <w:sz w:val="22"/>
          <w:szCs w:val="22"/>
          <w:shd w:val="clear" w:color="auto" w:fill="ffffff"/>
        </w:rPr>
        <w:t>Feb 2016</w:t>
      </w:r>
      <w:r>
        <w:rPr>
          <w:color w:val="000000"/>
          <w:sz w:val="22"/>
          <w:szCs w:val="22"/>
          <w:shd w:val="clear" w:color="auto" w:fill="ffffff"/>
        </w:rPr>
        <w:t xml:space="preserve"> to </w:t>
      </w:r>
      <w:r>
        <w:rPr>
          <w:color w:val="000000"/>
          <w:sz w:val="22"/>
          <w:szCs w:val="22"/>
          <w:shd w:val="clear" w:color="auto" w:fill="ffffff"/>
        </w:rPr>
        <w:t>1</w:t>
      </w:r>
      <w:r>
        <w:rPr>
          <w:color w:val="000000"/>
          <w:sz w:val="22"/>
          <w:szCs w:val="22"/>
          <w:shd w:val="clear" w:color="auto" w:fill="ffffff"/>
          <w:vertAlign w:val="superscript"/>
        </w:rPr>
        <w:t>st</w:t>
      </w:r>
      <w:r>
        <w:rPr>
          <w:color w:val="000000"/>
          <w:sz w:val="22"/>
          <w:szCs w:val="22"/>
          <w:shd w:val="clear" w:color="auto" w:fill="ffffff"/>
        </w:rPr>
        <w:t xml:space="preserve"> </w:t>
      </w:r>
      <w:r>
        <w:rPr>
          <w:color w:val="000000"/>
          <w:sz w:val="22"/>
          <w:szCs w:val="22"/>
          <w:shd w:val="clear" w:color="auto" w:fill="ffffff"/>
        </w:rPr>
        <w:t>October 2018</w:t>
      </w:r>
    </w:p>
    <w:p>
      <w:pPr>
        <w:pStyle w:val="style0"/>
        <w:rPr>
          <w:b/>
          <w:color w:val="000000"/>
          <w:sz w:val="22"/>
          <w:szCs w:val="22"/>
          <w:u w:val="single"/>
        </w:rPr>
      </w:pPr>
    </w:p>
    <w:p>
      <w:pPr>
        <w:pStyle w:val="style0"/>
        <w:rPr>
          <w:b/>
          <w:color w:val="000000"/>
          <w:sz w:val="22"/>
          <w:szCs w:val="22"/>
        </w:rPr>
      </w:pPr>
      <w:r>
        <w:rPr>
          <w:b/>
          <w:color w:val="000000"/>
          <w:sz w:val="22"/>
          <w:szCs w:val="22"/>
        </w:rPr>
        <w:t>Company</w:t>
      </w:r>
      <w:r>
        <w:rPr>
          <w:b/>
          <w:color w:val="000000"/>
          <w:sz w:val="22"/>
          <w:szCs w:val="22"/>
        </w:rPr>
        <w:t xml:space="preserve">          :         IBM India Pvt Ltd</w:t>
      </w:r>
      <w:r>
        <w:rPr>
          <w:b/>
          <w:color w:val="000000"/>
          <w:sz w:val="22"/>
          <w:szCs w:val="22"/>
        </w:rPr>
        <w:t xml:space="preserve"> (GTS) </w:t>
      </w:r>
      <w:r>
        <w:rPr>
          <w:b/>
          <w:color w:val="000000"/>
          <w:sz w:val="22"/>
          <w:szCs w:val="22"/>
        </w:rPr>
        <w:t>- Contractor</w:t>
      </w:r>
    </w:p>
    <w:p>
      <w:pPr>
        <w:pStyle w:val="style0"/>
        <w:rPr>
          <w:color w:val="000000"/>
          <w:sz w:val="22"/>
          <w:szCs w:val="22"/>
        </w:rPr>
      </w:pPr>
      <w:r>
        <w:rPr>
          <w:b/>
          <w:color w:val="000000"/>
          <w:sz w:val="22"/>
          <w:szCs w:val="22"/>
        </w:rPr>
        <w:t xml:space="preserve">Position             :         </w:t>
      </w:r>
      <w:r>
        <w:rPr>
          <w:color w:val="000000"/>
          <w:sz w:val="22"/>
          <w:szCs w:val="22"/>
        </w:rPr>
        <w:t>Middleware Administrator</w:t>
      </w:r>
    </w:p>
    <w:p>
      <w:pPr>
        <w:pStyle w:val="style0"/>
        <w:rPr>
          <w:color w:val="000000"/>
          <w:sz w:val="22"/>
          <w:szCs w:val="22"/>
        </w:rPr>
      </w:pPr>
      <w:r>
        <w:rPr>
          <w:b/>
          <w:color w:val="000000"/>
          <w:sz w:val="22"/>
          <w:szCs w:val="22"/>
        </w:rPr>
        <w:t xml:space="preserve">Duration           :         </w:t>
      </w:r>
      <w:r>
        <w:rPr>
          <w:bCs/>
          <w:color w:val="000000"/>
          <w:sz w:val="22"/>
          <w:szCs w:val="22"/>
        </w:rPr>
        <w:t>13th</w:t>
      </w:r>
      <w:r>
        <w:rPr>
          <w:b/>
          <w:color w:val="000000"/>
          <w:sz w:val="22"/>
          <w:szCs w:val="22"/>
        </w:rPr>
        <w:t xml:space="preserve"> </w:t>
      </w:r>
      <w:r>
        <w:rPr>
          <w:color w:val="000000"/>
          <w:sz w:val="22"/>
          <w:szCs w:val="22"/>
        </w:rPr>
        <w:t xml:space="preserve">May </w:t>
      </w:r>
      <w:r>
        <w:rPr>
          <w:color w:val="000000"/>
          <w:sz w:val="22"/>
          <w:szCs w:val="22"/>
        </w:rPr>
        <w:t xml:space="preserve">2013 to </w:t>
      </w:r>
      <w:r>
        <w:rPr>
          <w:color w:val="000000"/>
          <w:sz w:val="22"/>
          <w:szCs w:val="22"/>
        </w:rPr>
        <w:t>17</w:t>
      </w:r>
      <w:r>
        <w:rPr>
          <w:color w:val="000000"/>
          <w:sz w:val="22"/>
          <w:szCs w:val="22"/>
          <w:vertAlign w:val="superscript"/>
        </w:rPr>
        <w:t>th</w:t>
      </w:r>
      <w:r>
        <w:rPr>
          <w:color w:val="000000"/>
          <w:sz w:val="22"/>
          <w:szCs w:val="22"/>
        </w:rPr>
        <w:t xml:space="preserve"> </w:t>
      </w:r>
      <w:r>
        <w:rPr>
          <w:color w:val="000000"/>
          <w:sz w:val="22"/>
          <w:szCs w:val="22"/>
        </w:rPr>
        <w:t>Feb 2016</w:t>
      </w:r>
    </w:p>
    <w:p>
      <w:pPr>
        <w:pStyle w:val="style0"/>
        <w:tabs>
          <w:tab w:val="left" w:leader="none" w:pos="360"/>
        </w:tabs>
        <w:rPr>
          <w:color w:val="000000"/>
          <w:sz w:val="22"/>
          <w:szCs w:val="22"/>
        </w:rPr>
      </w:pPr>
    </w:p>
    <w:tbl>
      <w:tblPr>
        <w:tblpPr w:leftFromText="180" w:rightFromText="180" w:topFromText="0" w:bottomFromText="0" w:vertAnchor="text" w:horzAnchor="margin" w:tblpXSpec="left" w:tblpY="152"/>
        <w:tblW w:w="10974"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color w:val="000000"/>
              </w:rPr>
            </w:pPr>
            <w:r>
              <w:rPr>
                <w:b/>
                <w:color w:val="000000"/>
                <w:sz w:val="28"/>
                <w:szCs w:val="28"/>
              </w:rPr>
              <w:t>Certifications &amp; Trainings</w:t>
            </w:r>
          </w:p>
        </w:tc>
      </w:tr>
    </w:tbl>
    <w:p>
      <w:pPr>
        <w:pStyle w:val="style90"/>
        <w:rPr>
          <w:rFonts w:ascii="Times New Roman" w:cs="Times New Roman" w:hAnsi="Times New Roman"/>
          <w:color w:val="000000"/>
          <w:sz w:val="22"/>
          <w:szCs w:val="22"/>
          <w:lang w:bidi="ar-SA"/>
        </w:rPr>
      </w:pPr>
    </w:p>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rPr>
        <w:t xml:space="preserve">AWS Solution Architect Certified – </w:t>
      </w:r>
      <w:r>
        <w:rPr>
          <w:rFonts w:ascii="Times New Roman" w:cs="Times New Roman" w:hAnsi="Times New Roman"/>
          <w:b/>
          <w:bCs/>
          <w:color w:val="000000"/>
          <w:sz w:val="22"/>
          <w:szCs w:val="22"/>
        </w:rPr>
        <w:t>Expired</w:t>
      </w:r>
    </w:p>
    <w:p>
      <w:pPr>
        <w:pStyle w:val="style0"/>
        <w:numPr>
          <w:ilvl w:val="0"/>
          <w:numId w:val="2"/>
        </w:numPr>
        <w:suppressAutoHyphens/>
        <w:jc w:val="both"/>
        <w:rPr>
          <w:color w:val="000000"/>
          <w:sz w:val="22"/>
          <w:szCs w:val="22"/>
        </w:rPr>
      </w:pPr>
      <w:r>
        <w:rPr>
          <w:color w:val="000000"/>
          <w:sz w:val="22"/>
          <w:szCs w:val="22"/>
        </w:rPr>
        <w:t>IBM Certified System Administrator - WebSphere Application Server Network Deployment V8.5</w:t>
      </w:r>
    </w:p>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Certified Kubernetes Administrator (CKA)</w:t>
      </w:r>
    </w:p>
    <w:p>
      <w:pPr>
        <w:pStyle w:val="style90"/>
        <w:numPr>
          <w:ilvl w:val="0"/>
          <w:numId w:val="2"/>
        </w:numPr>
        <w:rPr>
          <w:rFonts w:ascii="Times New Roman" w:cs="Times New Roman" w:hAnsi="Times New Roman"/>
          <w:color w:val="000000"/>
          <w:sz w:val="22"/>
          <w:szCs w:val="22"/>
        </w:rPr>
      </w:pPr>
      <w:r>
        <w:rPr>
          <w:rFonts w:ascii="Times New Roman" w:cs="Times New Roman" w:hAnsi="Times New Roman"/>
          <w:color w:val="000000"/>
          <w:sz w:val="22"/>
          <w:szCs w:val="22"/>
          <w:lang w:bidi="ar-SA"/>
        </w:rPr>
        <w:t>Completed</w:t>
      </w:r>
      <w:r>
        <w:rPr>
          <w:rFonts w:ascii="Times New Roman" w:cs="Times New Roman" w:hAnsi="Times New Roman"/>
          <w:color w:val="000000"/>
          <w:sz w:val="22"/>
          <w:szCs w:val="22"/>
          <w:lang w:bidi="ar-SA"/>
        </w:rPr>
        <w:t xml:space="preserve"> Site Reliability Engineer</w:t>
      </w:r>
      <w:r>
        <w:rPr>
          <w:rFonts w:ascii="Times New Roman" w:cs="Times New Roman" w:hAnsi="Times New Roman"/>
          <w:color w:val="000000"/>
          <w:sz w:val="22"/>
          <w:szCs w:val="22"/>
          <w:lang w:bidi="ar-SA"/>
        </w:rPr>
        <w:t xml:space="preserve"> Foundation</w:t>
      </w:r>
      <w:r>
        <w:rPr>
          <w:rFonts w:ascii="Times New Roman" w:cs="Times New Roman" w:hAnsi="Times New Roman"/>
          <w:color w:val="000000"/>
          <w:sz w:val="22"/>
          <w:szCs w:val="22"/>
          <w:lang w:bidi="ar-SA"/>
        </w:rPr>
        <w:t xml:space="preserve"> Training.</w:t>
      </w:r>
    </w:p>
    <w:p>
      <w:pPr>
        <w:pStyle w:val="style90"/>
        <w:ind w:left="720"/>
        <w:rPr>
          <w:rFonts w:ascii="Times New Roman" w:cs="Times New Roman" w:hAnsi="Times New Roman"/>
          <w:color w:val="000000"/>
          <w:sz w:val="22"/>
          <w:szCs w:val="22"/>
        </w:rPr>
      </w:pPr>
    </w:p>
    <w:p>
      <w:pPr>
        <w:pStyle w:val="style0"/>
        <w:tabs>
          <w:tab w:val="left" w:leader="none" w:pos="360"/>
        </w:tabs>
        <w:rPr>
          <w:b/>
          <w:color w:val="000000"/>
          <w:sz w:val="22"/>
          <w:szCs w:val="22"/>
        </w:rPr>
      </w:pPr>
    </w:p>
    <w:tbl>
      <w:tblPr>
        <w:tblpPr w:leftFromText="180" w:rightFromText="180" w:topFromText="0" w:bottomFromText="0" w:vertAnchor="text" w:horzAnchor="margin" w:tblpXSpec="center" w:tblpY="-489"/>
        <w:tblW w:w="10974" w:type="dxa"/>
        <w:tblLook w:val="0000" w:firstRow="0" w:lastRow="0" w:firstColumn="0" w:lastColumn="0" w:noHBand="0" w:noVBand="0"/>
      </w:tblPr>
      <w:tblGrid>
        <w:gridCol w:w="10974"/>
      </w:tblGrid>
      <w:tr>
        <w:trPr>
          <w:trHeight w:val="360" w:hRule="atLeast"/>
        </w:trPr>
        <w:tc>
          <w:tcPr>
            <w:tcW w:w="10974" w:type="dxa"/>
            <w:tcBorders/>
            <w:shd w:val="clear" w:color="auto" w:fill="c0c0c0"/>
          </w:tcPr>
          <w:p>
            <w:pPr>
              <w:pStyle w:val="style4109"/>
              <w:rPr>
                <w:b/>
                <w:color w:val="000000"/>
                <w:sz w:val="28"/>
                <w:szCs w:val="28"/>
              </w:rPr>
            </w:pPr>
            <w:r>
              <w:rPr>
                <w:b/>
                <w:color w:val="000000"/>
                <w:sz w:val="28"/>
                <w:szCs w:val="28"/>
              </w:rPr>
              <w:t xml:space="preserve">Work Description </w:t>
            </w:r>
          </w:p>
        </w:tc>
      </w:tr>
      <w:bookmarkStart w:id="0" w:name="_Hlk10982264"/>
    </w:tbl>
    <w:p>
      <w:pPr>
        <w:pStyle w:val="style66"/>
        <w:spacing w:after="0"/>
        <w:rPr>
          <w:b/>
          <w:bCs/>
          <w:color w:val="000000"/>
        </w:rPr>
      </w:pPr>
      <w:r>
        <w:rPr>
          <w:b/>
          <w:bCs/>
          <w:color w:val="000000"/>
        </w:rPr>
        <w:t>Project Summary:</w:t>
      </w:r>
    </w:p>
    <w:p>
      <w:pPr>
        <w:pStyle w:val="style66"/>
        <w:spacing w:after="0"/>
        <w:rPr>
          <w:b/>
          <w:bCs/>
          <w:color w:val="000000"/>
        </w:rPr>
      </w:pPr>
      <w:r>
        <w:rPr>
          <w:b/>
          <w:bCs/>
          <w:color w:val="000000"/>
        </w:rPr>
        <w:t>Project # (Banking)</w:t>
      </w:r>
    </w:p>
    <w:p>
      <w:pPr>
        <w:pStyle w:val="style66"/>
        <w:spacing w:after="0"/>
        <w:rPr>
          <w:rFonts w:eastAsia="Arial"/>
          <w:b/>
          <w:color w:val="000000"/>
        </w:rPr>
      </w:pPr>
      <w:r>
        <w:rPr>
          <w:b/>
          <w:bCs/>
          <w:color w:val="000000"/>
        </w:rPr>
        <w:t>Client</w:t>
      </w:r>
      <w:r>
        <w:rPr>
          <w:b/>
          <w:bCs/>
          <w:color w:val="000000"/>
        </w:rPr>
        <w:tab/>
      </w:r>
      <w:r>
        <w:rPr>
          <w:b/>
          <w:bCs/>
          <w:color w:val="000000"/>
        </w:rPr>
        <w:tab/>
      </w:r>
      <w:r>
        <w:rPr>
          <w:b/>
          <w:bCs/>
          <w:color w:val="000000"/>
        </w:rPr>
        <w:tab/>
      </w:r>
      <w:r>
        <w:rPr>
          <w:b/>
          <w:bCs/>
          <w:color w:val="000000"/>
        </w:rPr>
        <w:t xml:space="preserve">: </w:t>
      </w:r>
      <w:r>
        <w:rPr>
          <w:b/>
          <w:bCs/>
          <w:color w:val="000000"/>
        </w:rPr>
        <w:tab/>
      </w:r>
      <w:r>
        <w:rPr>
          <w:b/>
          <w:bCs/>
          <w:color w:val="000000"/>
        </w:rPr>
        <w:tab/>
      </w:r>
      <w:r>
        <w:rPr>
          <w:rFonts w:eastAsia="Arial"/>
          <w:color w:val="000000"/>
        </w:rPr>
        <w:t>ANZ Bank, Australia</w:t>
      </w:r>
    </w:p>
    <w:p>
      <w:pPr>
        <w:pStyle w:val="style66"/>
        <w:spacing w:after="0"/>
        <w:rPr>
          <w:rFonts w:eastAsia="Arial"/>
          <w:b/>
          <w:color w:val="000000"/>
        </w:rPr>
      </w:pPr>
      <w:r>
        <w:rPr>
          <w:rFonts w:eastAsia="Arial"/>
          <w:b/>
          <w:color w:val="000000"/>
        </w:rPr>
        <w:t>Role</w:t>
      </w:r>
      <w:r>
        <w:rPr>
          <w:rFonts w:eastAsia="Arial"/>
          <w:b/>
          <w:color w:val="000000"/>
        </w:rPr>
        <w:tab/>
      </w:r>
      <w:r>
        <w:rPr>
          <w:rFonts w:eastAsia="Arial"/>
          <w:b/>
          <w:color w:val="000000"/>
        </w:rPr>
        <w:tab/>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rFonts w:eastAsia="Arial"/>
          <w:color w:val="000000"/>
        </w:rPr>
        <w:tab/>
      </w:r>
      <w:r>
        <w:rPr>
          <w:rFonts w:eastAsia="Arial"/>
          <w:color w:val="000000"/>
        </w:rPr>
        <w:t xml:space="preserve">Solution Designer </w:t>
      </w:r>
      <w:r>
        <w:rPr>
          <w:rFonts w:eastAsia="Arial"/>
          <w:color w:val="000000"/>
        </w:rPr>
        <w:t>- GCP</w:t>
      </w:r>
    </w:p>
    <w:p>
      <w:pPr>
        <w:pStyle w:val="style66"/>
        <w:spacing w:after="0"/>
        <w:rPr>
          <w:rFonts w:eastAsia="Arial"/>
          <w:color w:val="000000"/>
          <w:lang w:val="en-GB"/>
        </w:rPr>
      </w:pPr>
      <w:r>
        <w:rPr>
          <w:rFonts w:eastAsia="Arial"/>
          <w:b/>
          <w:color w:val="000000"/>
        </w:rPr>
        <w:t>Environment</w:t>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rFonts w:eastAsia="Arial"/>
          <w:color w:val="000000"/>
        </w:rPr>
        <w:tab/>
      </w:r>
      <w:r>
        <w:rPr>
          <w:rFonts w:eastAsia="Arial"/>
          <w:color w:val="000000"/>
        </w:rPr>
        <w:t xml:space="preserve">Google Cloud, </w:t>
      </w:r>
      <w:r>
        <w:rPr>
          <w:rFonts w:eastAsia="Arial"/>
          <w:color w:val="000000"/>
        </w:rPr>
        <w:t xml:space="preserve">Docker, </w:t>
      </w:r>
      <w:r>
        <w:rPr>
          <w:rFonts w:eastAsia="Arial"/>
          <w:color w:val="000000"/>
        </w:rPr>
        <w:t xml:space="preserve">GKE, </w:t>
      </w:r>
      <w:r>
        <w:rPr>
          <w:rFonts w:eastAsia="Arial"/>
          <w:color w:val="000000"/>
          <w:lang w:val="en-GB"/>
        </w:rPr>
        <w:t xml:space="preserve">Terraform, Istio Service </w:t>
      </w:r>
      <w:r>
        <w:rPr>
          <w:rFonts w:eastAsia="Arial"/>
          <w:color w:val="000000"/>
          <w:lang w:val="en-GB"/>
        </w:rPr>
        <w:t>Mesh</w:t>
      </w:r>
    </w:p>
    <w:p>
      <w:pPr>
        <w:pStyle w:val="style66"/>
        <w:spacing w:after="0"/>
        <w:rPr>
          <w:b/>
          <w:color w:val="000000"/>
          <w:lang w:val="en-GB"/>
        </w:rPr>
      </w:pPr>
      <w:r>
        <w:rPr>
          <w:b/>
          <w:color w:val="000000"/>
          <w:lang w:val="en-GB"/>
        </w:rPr>
        <w:t>CI/CD Tools</w:t>
      </w:r>
      <w:r>
        <w:rPr>
          <w:b/>
          <w:color w:val="000000"/>
          <w:lang w:val="en-GB"/>
        </w:rPr>
        <w:tab/>
      </w:r>
      <w:r>
        <w:rPr>
          <w:b/>
          <w:color w:val="000000"/>
          <w:lang w:val="en-GB"/>
        </w:rPr>
        <w:t xml:space="preserve">: </w:t>
      </w:r>
      <w:r>
        <w:rPr>
          <w:b/>
          <w:color w:val="000000"/>
          <w:lang w:val="en-GB"/>
        </w:rPr>
        <w:tab/>
      </w:r>
      <w:r>
        <w:rPr>
          <w:b/>
          <w:color w:val="000000"/>
          <w:lang w:val="en-GB"/>
        </w:rPr>
        <w:tab/>
      </w:r>
      <w:r>
        <w:rPr>
          <w:color w:val="000000"/>
          <w:lang w:val="en-GB"/>
        </w:rPr>
        <w:t xml:space="preserve">Jenkins, </w:t>
      </w:r>
      <w:r>
        <w:rPr>
          <w:color w:val="000000"/>
          <w:lang w:val="en-GB"/>
        </w:rPr>
        <w:t>CloudBuild</w:t>
      </w:r>
      <w:r>
        <w:rPr>
          <w:color w:val="000000"/>
          <w:lang w:val="en-GB"/>
        </w:rPr>
        <w:t xml:space="preserve">, </w:t>
      </w:r>
      <w:r>
        <w:rPr>
          <w:color w:val="000000"/>
          <w:lang w:val="en-GB"/>
        </w:rPr>
        <w:t>Codefresh</w:t>
      </w:r>
      <w:r>
        <w:rPr>
          <w:color w:val="000000"/>
          <w:lang w:val="en-GB"/>
        </w:rPr>
        <w:t xml:space="preserve">, Git, Bitbucket, </w:t>
      </w:r>
      <w:r>
        <w:rPr>
          <w:color w:val="000000"/>
          <w:lang w:val="en-GB"/>
        </w:rPr>
        <w:t>JFrog</w:t>
      </w:r>
      <w:r>
        <w:rPr>
          <w:color w:val="000000"/>
          <w:lang w:val="en-GB"/>
        </w:rPr>
        <w:t xml:space="preserve">, </w:t>
      </w:r>
    </w:p>
    <w:p>
      <w:pPr>
        <w:pStyle w:val="style66"/>
        <w:spacing w:after="0"/>
        <w:rPr>
          <w:color w:val="000000"/>
          <w:lang w:val="en-GB"/>
        </w:rPr>
      </w:pPr>
      <w:r>
        <w:rPr>
          <w:b/>
          <w:color w:val="000000"/>
          <w:lang w:val="en-GB"/>
        </w:rPr>
        <w:t>OS</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 xml:space="preserve">: </w:t>
      </w:r>
      <w:r>
        <w:rPr>
          <w:b/>
          <w:color w:val="000000"/>
          <w:lang w:val="en-GB"/>
        </w:rPr>
        <w:tab/>
      </w:r>
      <w:r>
        <w:rPr>
          <w:b/>
          <w:color w:val="000000"/>
          <w:lang w:val="en-GB"/>
        </w:rPr>
        <w:tab/>
      </w:r>
      <w:r>
        <w:rPr>
          <w:color w:val="000000"/>
          <w:lang w:val="en-GB"/>
        </w:rPr>
        <w:t>Linux</w:t>
      </w:r>
    </w:p>
    <w:p>
      <w:pPr>
        <w:pStyle w:val="style0"/>
        <w:rPr>
          <w:color w:val="000000"/>
        </w:rPr>
      </w:pPr>
      <w:r>
        <w:rPr>
          <w:rStyle w:val="style87"/>
          <w:color w:val="000000"/>
          <w:shd w:val="clear" w:color="auto" w:fill="ffffff"/>
        </w:rPr>
        <w:t>Languages.         :</w:t>
      </w:r>
      <w:r>
        <w:rPr>
          <w:color w:val="000000"/>
          <w:shd w:val="clear" w:color="auto" w:fill="ffffff"/>
        </w:rPr>
        <w:t>              Bash, Shell scripting</w:t>
      </w:r>
    </w:p>
    <w:p>
      <w:pPr>
        <w:pStyle w:val="style66"/>
        <w:spacing w:after="0"/>
        <w:rPr>
          <w:color w:val="000000"/>
          <w:lang w:val="en-GB"/>
        </w:rPr>
      </w:pPr>
    </w:p>
    <w:p>
      <w:pPr>
        <w:pStyle w:val="style66"/>
        <w:spacing w:after="0"/>
        <w:rPr>
          <w:rFonts w:eastAsia="Verdana"/>
          <w:b/>
          <w:bCs/>
          <w:color w:val="000000"/>
        </w:rPr>
      </w:pPr>
      <w:r>
        <w:rPr>
          <w:b/>
          <w:bCs/>
          <w:color w:val="000000"/>
          <w:lang w:val="en-GB"/>
        </w:rPr>
        <w:t xml:space="preserve">Monitoring tools: </w:t>
      </w:r>
      <w:r>
        <w:rPr>
          <w:b/>
          <w:bCs/>
          <w:color w:val="000000"/>
          <w:lang w:val="en-GB"/>
        </w:rPr>
        <w:tab/>
      </w:r>
      <w:r>
        <w:rPr>
          <w:b/>
          <w:bCs/>
          <w:color w:val="000000"/>
          <w:lang w:val="en-GB"/>
        </w:rPr>
        <w:tab/>
      </w:r>
      <w:r>
        <w:rPr>
          <w:color w:val="000000"/>
          <w:lang w:val="en-GB"/>
        </w:rPr>
        <w:t xml:space="preserve">Stack Driver, Prometheus, Grafana, </w:t>
      </w:r>
      <w:r>
        <w:rPr>
          <w:color w:val="000000"/>
          <w:lang w:val="en-GB"/>
        </w:rPr>
        <w:t>Kiali</w:t>
      </w:r>
      <w:r>
        <w:rPr>
          <w:color w:val="000000"/>
          <w:lang w:val="en-GB"/>
        </w:rPr>
        <w:t>, Jaeger Tracing</w:t>
      </w:r>
    </w:p>
    <w:p>
      <w:pPr>
        <w:pStyle w:val="style66"/>
        <w:spacing w:after="0"/>
        <w:rPr>
          <w:rFonts w:ascii="Times" w:eastAsia="Verdana" w:hAnsi="Times"/>
          <w:b/>
          <w:color w:val="000000"/>
        </w:rPr>
      </w:pPr>
      <w:r>
        <w:rPr>
          <w:rFonts w:ascii="Times" w:eastAsia="Verdana" w:hAnsi="Times"/>
          <w:b/>
          <w:color w:val="000000"/>
        </w:rPr>
        <w:t xml:space="preserve">Responsibilities </w:t>
      </w:r>
    </w:p>
    <w:p>
      <w:pPr>
        <w:pStyle w:val="style179"/>
        <w:numPr>
          <w:ilvl w:val="0"/>
          <w:numId w:val="21"/>
        </w:numPr>
        <w:rPr>
          <w:rStyle w:val="style87"/>
          <w:rFonts w:cs="Times New Roman"/>
          <w:b w:val="false"/>
          <w:bCs w:val="false"/>
          <w:color w:val="000000"/>
          <w:sz w:val="22"/>
          <w:szCs w:val="22"/>
        </w:rPr>
      </w:pPr>
      <w:r>
        <w:rPr>
          <w:rFonts w:cs="Times New Roman"/>
          <w:color w:val="000000"/>
          <w:sz w:val="22"/>
          <w:szCs w:val="22"/>
          <w:shd w:val="clear" w:color="auto" w:fill="ffffff"/>
        </w:rPr>
        <w:t xml:space="preserve">Worked on </w:t>
      </w:r>
      <w:r>
        <w:rPr>
          <w:rFonts w:cs="Times New Roman"/>
          <w:b/>
          <w:bCs/>
          <w:color w:val="000000"/>
          <w:sz w:val="22"/>
          <w:szCs w:val="22"/>
          <w:shd w:val="clear" w:color="auto" w:fill="ffffff"/>
        </w:rPr>
        <w:t>google cloud platform (GCP)</w:t>
      </w:r>
      <w:r>
        <w:rPr>
          <w:rFonts w:cs="Times New Roman"/>
          <w:color w:val="000000"/>
          <w:sz w:val="22"/>
          <w:szCs w:val="22"/>
          <w:shd w:val="clear" w:color="auto" w:fill="ffffff"/>
        </w:rPr>
        <w:t xml:space="preserve"> services</w:t>
      </w:r>
      <w:r>
        <w:rPr>
          <w:rStyle w:val="style87"/>
          <w:rFonts w:cs="Times New Roman" w:eastAsia="Verdana"/>
          <w:b w:val="false"/>
          <w:bCs w:val="false"/>
          <w:color w:val="000000"/>
          <w:sz w:val="22"/>
          <w:szCs w:val="22"/>
        </w:rPr>
        <w:t xml:space="preserve"> like GKE, Compute Engine, IAM, </w:t>
      </w:r>
      <w:r>
        <w:rPr>
          <w:rStyle w:val="style87"/>
          <w:rFonts w:cs="Times New Roman" w:eastAsia="Verdana"/>
          <w:b w:val="false"/>
          <w:bCs w:val="false"/>
          <w:color w:val="000000"/>
          <w:sz w:val="22"/>
          <w:szCs w:val="22"/>
        </w:rPr>
        <w:t>GCS</w:t>
      </w:r>
      <w:r>
        <w:rPr>
          <w:rStyle w:val="style87"/>
          <w:rFonts w:cs="Times New Roman" w:eastAsia="Verdana"/>
          <w:b w:val="false"/>
          <w:bCs w:val="false"/>
          <w:color w:val="000000"/>
          <w:sz w:val="22"/>
          <w:szCs w:val="22"/>
        </w:rPr>
        <w:t>, Pub Sub, , Stack-Driver, Monitoring, VPC, Load Balancing.</w:t>
      </w:r>
    </w:p>
    <w:p>
      <w:pPr>
        <w:pStyle w:val="style0"/>
        <w:numPr>
          <w:ilvl w:val="0"/>
          <w:numId w:val="21"/>
        </w:numPr>
        <w:shd w:val="clear" w:color="auto" w:fill="ffffff"/>
        <w:suppressAutoHyphens/>
        <w:overflowPunct w:val="false"/>
        <w:autoSpaceDE w:val="false"/>
        <w:spacing w:before="280" w:beforeAutospacing="true" w:after="280" w:afterAutospacing="true" w:lineRule="auto" w:line="360"/>
        <w:ind w:right="187"/>
        <w:rPr>
          <w:rFonts w:eastAsia="Verdana"/>
          <w:color w:val="000000"/>
          <w:sz w:val="22"/>
          <w:szCs w:val="22"/>
        </w:rPr>
      </w:pPr>
      <w:r>
        <w:rPr>
          <w:color w:val="000000"/>
          <w:sz w:val="22"/>
          <w:szCs w:val="22"/>
        </w:rPr>
        <w:t>Developed strategy for cloud migration and implementation of best practices using GCP services</w:t>
      </w:r>
    </w:p>
    <w:p>
      <w:pPr>
        <w:pStyle w:val="style94"/>
        <w:numPr>
          <w:ilvl w:val="0"/>
          <w:numId w:val="21"/>
        </w:numPr>
        <w:shd w:val="clear" w:color="auto" w:fill="ffffff"/>
        <w:rPr>
          <w:color w:val="000000"/>
          <w:sz w:val="22"/>
          <w:szCs w:val="22"/>
        </w:rPr>
      </w:pPr>
      <w:r>
        <w:rPr>
          <w:color w:val="000000"/>
          <w:sz w:val="22"/>
          <w:szCs w:val="22"/>
        </w:rPr>
        <w:t>Delivering Proof of Concepts for new Solutions on Google Cloud</w:t>
      </w:r>
    </w:p>
    <w:p>
      <w:pPr>
        <w:pStyle w:val="style94"/>
        <w:numPr>
          <w:ilvl w:val="0"/>
          <w:numId w:val="21"/>
        </w:numPr>
        <w:shd w:val="clear" w:color="auto" w:fill="ffffff"/>
        <w:rPr>
          <w:rStyle w:val="style87"/>
          <w:b w:val="false"/>
          <w:bCs w:val="false"/>
          <w:color w:val="000000"/>
          <w:sz w:val="22"/>
          <w:szCs w:val="22"/>
        </w:rPr>
      </w:pPr>
      <w:r>
        <w:rPr>
          <w:rStyle w:val="style87"/>
          <w:b w:val="false"/>
          <w:bCs w:val="false"/>
          <w:color w:val="000000"/>
          <w:sz w:val="22"/>
          <w:szCs w:val="22"/>
        </w:rPr>
        <w:t xml:space="preserve">Implementing the </w:t>
      </w:r>
      <w:r>
        <w:rPr>
          <w:rStyle w:val="style87"/>
          <w:color w:val="000000"/>
          <w:sz w:val="22"/>
          <w:szCs w:val="22"/>
        </w:rPr>
        <w:t>DevSecOps</w:t>
      </w:r>
      <w:r>
        <w:rPr>
          <w:rStyle w:val="style87"/>
          <w:color w:val="000000"/>
          <w:sz w:val="22"/>
          <w:szCs w:val="22"/>
        </w:rPr>
        <w:t xml:space="preserve"> </w:t>
      </w:r>
      <w:r>
        <w:rPr>
          <w:rStyle w:val="style87"/>
          <w:b w:val="false"/>
          <w:bCs w:val="false"/>
          <w:color w:val="000000"/>
          <w:sz w:val="22"/>
          <w:szCs w:val="22"/>
        </w:rPr>
        <w:t xml:space="preserve">processes </w:t>
      </w:r>
      <w:r>
        <w:rPr>
          <w:rFonts w:ascii="Arial" w:cs="Arial" w:hAnsi="Arial"/>
          <w:color w:val="000000"/>
          <w:sz w:val="21"/>
          <w:szCs w:val="21"/>
          <w:shd w:val="clear" w:color="auto" w:fill="ffffff"/>
        </w:rPr>
        <w:t xml:space="preserve">that integrates security as </w:t>
      </w:r>
      <w:r>
        <w:rPr>
          <w:rFonts w:ascii="Arial" w:cs="Arial" w:hAnsi="Arial"/>
          <w:color w:val="000000"/>
          <w:sz w:val="21"/>
          <w:szCs w:val="21"/>
          <w:shd w:val="clear" w:color="auto" w:fill="ffffff"/>
        </w:rPr>
        <w:t>part of CI/CD</w:t>
      </w:r>
      <w:r>
        <w:rPr>
          <w:rFonts w:ascii="Arial" w:cs="Arial" w:hAnsi="Arial"/>
          <w:color w:val="000000"/>
          <w:sz w:val="21"/>
          <w:szCs w:val="21"/>
          <w:shd w:val="clear" w:color="auto" w:fill="ffffff"/>
        </w:rPr>
        <w:t xml:space="preserve"> lifecycle</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 xml:space="preserve">Developed and </w:t>
      </w:r>
      <w:r>
        <w:rPr>
          <w:color w:val="000000"/>
          <w:sz w:val="22"/>
          <w:szCs w:val="22"/>
        </w:rPr>
        <w:t>implemented</w:t>
      </w:r>
      <w:r>
        <w:rPr>
          <w:color w:val="000000"/>
          <w:sz w:val="22"/>
          <w:szCs w:val="22"/>
        </w:rPr>
        <w:t xml:space="preserve"> automated </w:t>
      </w:r>
      <w:r>
        <w:rPr>
          <w:b/>
          <w:bCs/>
          <w:color w:val="000000"/>
          <w:sz w:val="22"/>
          <w:szCs w:val="22"/>
        </w:rPr>
        <w:t>CI/CD</w:t>
      </w:r>
      <w:r>
        <w:rPr>
          <w:color w:val="000000"/>
          <w:sz w:val="22"/>
          <w:szCs w:val="22"/>
        </w:rPr>
        <w:t xml:space="preserve"> pipelines for code deployments using </w:t>
      </w:r>
      <w:r>
        <w:rPr>
          <w:b/>
          <w:bCs/>
          <w:color w:val="000000"/>
          <w:sz w:val="22"/>
          <w:szCs w:val="22"/>
        </w:rPr>
        <w:t>Codefresh</w:t>
      </w:r>
      <w:r>
        <w:rPr>
          <w:color w:val="000000"/>
          <w:sz w:val="22"/>
          <w:szCs w:val="22"/>
        </w:rPr>
        <w:t xml:space="preserve">, </w:t>
      </w:r>
      <w:r>
        <w:rPr>
          <w:b/>
          <w:color w:val="000000"/>
          <w:sz w:val="22"/>
          <w:szCs w:val="22"/>
        </w:rPr>
        <w:t>CloudBuild</w:t>
      </w:r>
      <w:r>
        <w:rPr>
          <w:color w:val="000000"/>
          <w:sz w:val="22"/>
          <w:szCs w:val="22"/>
        </w:rPr>
        <w:t>.</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 xml:space="preserve">Integration of </w:t>
      </w:r>
      <w:r>
        <w:rPr>
          <w:b/>
          <w:bCs/>
          <w:color w:val="000000"/>
          <w:sz w:val="22"/>
          <w:szCs w:val="22"/>
        </w:rPr>
        <w:t>SAST</w:t>
      </w:r>
      <w:r>
        <w:rPr>
          <w:color w:val="000000"/>
          <w:sz w:val="22"/>
          <w:szCs w:val="22"/>
        </w:rPr>
        <w:t xml:space="preserve"> and </w:t>
      </w:r>
      <w:r>
        <w:rPr>
          <w:b/>
          <w:bCs/>
          <w:color w:val="000000"/>
          <w:sz w:val="22"/>
          <w:szCs w:val="22"/>
        </w:rPr>
        <w:t>Twistlock</w:t>
      </w:r>
      <w:r>
        <w:rPr>
          <w:color w:val="000000"/>
          <w:sz w:val="22"/>
          <w:szCs w:val="22"/>
        </w:rPr>
        <w:t xml:space="preserve"> Security Suites as part of CI/CD.</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rPr>
        <w:t xml:space="preserve">Build and deployed </w:t>
      </w:r>
      <w:r>
        <w:rPr>
          <w:b/>
          <w:bCs/>
          <w:color w:val="000000"/>
          <w:sz w:val="22"/>
          <w:szCs w:val="22"/>
        </w:rPr>
        <w:t>Docker</w:t>
      </w:r>
      <w:r>
        <w:rPr>
          <w:color w:val="000000"/>
          <w:sz w:val="22"/>
          <w:szCs w:val="22"/>
        </w:rPr>
        <w:t xml:space="preserve">, </w:t>
      </w:r>
      <w:r>
        <w:rPr>
          <w:color w:val="000000"/>
          <w:sz w:val="22"/>
          <w:szCs w:val="22"/>
        </w:rPr>
        <w:t>improving developer workflow, increasing scalability, and optimizing speed.</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 xml:space="preserve">Manage Cloud infrastructure services and </w:t>
      </w:r>
      <w:r>
        <w:rPr>
          <w:b/>
          <w:bCs/>
          <w:color w:val="000000"/>
          <w:sz w:val="22"/>
          <w:szCs w:val="22"/>
          <w:lang w:eastAsia="en-IN"/>
        </w:rPr>
        <w:t>IAM</w:t>
      </w:r>
      <w:r>
        <w:rPr>
          <w:color w:val="000000"/>
          <w:sz w:val="22"/>
          <w:szCs w:val="22"/>
          <w:lang w:eastAsia="en-IN"/>
        </w:rPr>
        <w:t xml:space="preserve"> permissions.</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 xml:space="preserve">Managing </w:t>
      </w:r>
      <w:r>
        <w:rPr>
          <w:b/>
          <w:bCs/>
          <w:color w:val="000000"/>
          <w:sz w:val="22"/>
          <w:szCs w:val="22"/>
          <w:lang w:eastAsia="en-IN"/>
        </w:rPr>
        <w:t>Istio Service Mesh</w:t>
      </w:r>
      <w:r>
        <w:rPr>
          <w:color w:val="000000"/>
          <w:sz w:val="22"/>
          <w:szCs w:val="22"/>
          <w:lang w:eastAsia="en-IN"/>
        </w:rPr>
        <w:t xml:space="preserve"> to </w:t>
      </w:r>
      <w:r>
        <w:rPr>
          <w:color w:val="000000"/>
          <w:sz w:val="22"/>
          <w:szCs w:val="22"/>
        </w:rPr>
        <w:t xml:space="preserve">Secure service-to-service communication </w:t>
      </w:r>
      <w:r>
        <w:rPr>
          <w:color w:val="000000"/>
          <w:sz w:val="22"/>
          <w:szCs w:val="22"/>
        </w:rPr>
        <w:t>encryption,Automatic</w:t>
      </w:r>
      <w:r>
        <w:rPr>
          <w:color w:val="000000"/>
          <w:sz w:val="22"/>
          <w:szCs w:val="22"/>
        </w:rPr>
        <w:t xml:space="preserve"> load balancing for HTTP, </w:t>
      </w:r>
      <w:r>
        <w:rPr>
          <w:color w:val="000000"/>
          <w:sz w:val="22"/>
          <w:szCs w:val="22"/>
        </w:rPr>
        <w:t>gRPC</w:t>
      </w:r>
      <w:r>
        <w:rPr>
          <w:color w:val="000000"/>
          <w:sz w:val="22"/>
          <w:szCs w:val="22"/>
        </w:rPr>
        <w:t>, WebSocket, and TCP traffic</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Maintained Git workflows for version controls (</w:t>
      </w:r>
      <w:r>
        <w:rPr>
          <w:b/>
          <w:bCs/>
          <w:color w:val="000000"/>
          <w:sz w:val="22"/>
          <w:szCs w:val="22"/>
        </w:rPr>
        <w:t>GIT</w:t>
      </w:r>
      <w:r>
        <w:rPr>
          <w:color w:val="000000"/>
          <w:sz w:val="22"/>
          <w:szCs w:val="22"/>
        </w:rPr>
        <w:t xml:space="preserve">, </w:t>
      </w:r>
      <w:r>
        <w:rPr>
          <w:b/>
          <w:bCs/>
          <w:color w:val="000000"/>
          <w:sz w:val="22"/>
          <w:szCs w:val="22"/>
        </w:rPr>
        <w:t>JFROG</w:t>
      </w:r>
      <w:r>
        <w:rPr>
          <w:color w:val="000000"/>
          <w:sz w:val="22"/>
          <w:szCs w:val="22"/>
        </w:rPr>
        <w:t>)</w:t>
      </w:r>
      <w:r>
        <w:rPr>
          <w:color w:val="000000"/>
          <w:sz w:val="22"/>
          <w:szCs w:val="22"/>
        </w:rPr>
        <w:t>.</w:t>
      </w:r>
    </w:p>
    <w:p>
      <w:pPr>
        <w:pStyle w:val="style0"/>
        <w:numPr>
          <w:ilvl w:val="0"/>
          <w:numId w:val="21"/>
        </w:numPr>
        <w:shd w:val="clear" w:color="auto" w:fill="ffffff"/>
        <w:spacing w:before="100" w:beforeAutospacing="true" w:after="100" w:afterAutospacing="true"/>
        <w:rPr>
          <w:color w:val="000000"/>
          <w:sz w:val="22"/>
          <w:szCs w:val="22"/>
          <w:lang w:eastAsia="en-IN"/>
        </w:rPr>
      </w:pPr>
      <w:r>
        <w:rPr>
          <w:b/>
          <w:bCs/>
          <w:color w:val="000000"/>
          <w:sz w:val="22"/>
          <w:szCs w:val="22"/>
          <w:lang w:eastAsia="en-IN"/>
        </w:rPr>
        <w:t>Bash shell-scripts</w:t>
      </w:r>
      <w:r>
        <w:rPr>
          <w:color w:val="000000"/>
          <w:sz w:val="22"/>
          <w:szCs w:val="22"/>
          <w:lang w:eastAsia="en-IN"/>
        </w:rPr>
        <w:t> to automate routine activities.</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Developed</w:t>
      </w:r>
      <w:r>
        <w:rPr>
          <w:b/>
          <w:bCs/>
          <w:color w:val="000000"/>
          <w:sz w:val="22"/>
          <w:szCs w:val="22"/>
          <w:lang w:eastAsia="en-IN"/>
        </w:rPr>
        <w:t xml:space="preserve"> Terraform</w:t>
      </w:r>
      <w:r>
        <w:rPr>
          <w:color w:val="000000"/>
          <w:sz w:val="22"/>
          <w:szCs w:val="22"/>
          <w:lang w:eastAsia="en-IN"/>
        </w:rPr>
        <w:t xml:space="preserve"> Scripts and modules to create, configure, and manage cloud infrastructure</w:t>
      </w:r>
      <w:r>
        <w:rPr>
          <w:color w:val="000000"/>
          <w:sz w:val="22"/>
          <w:szCs w:val="22"/>
          <w:lang w:eastAsia="en-IN"/>
        </w:rPr>
        <w:t xml:space="preserve"> for host projects and service projects</w:t>
      </w:r>
      <w:r>
        <w:rPr>
          <w:color w:val="000000"/>
          <w:sz w:val="22"/>
          <w:szCs w:val="22"/>
          <w:lang w:eastAsia="en-IN"/>
        </w:rPr>
        <w:t>.</w:t>
      </w:r>
    </w:p>
    <w:p>
      <w:pPr>
        <w:pStyle w:val="style179"/>
        <w:numPr>
          <w:ilvl w:val="0"/>
          <w:numId w:val="21"/>
        </w:numPr>
        <w:rPr>
          <w:rStyle w:val="style87"/>
          <w:rFonts w:cs="Times New Roman"/>
          <w:b w:val="false"/>
          <w:bCs w:val="false"/>
          <w:color w:val="000000"/>
          <w:sz w:val="22"/>
          <w:szCs w:val="22"/>
        </w:rPr>
      </w:pPr>
      <w:r>
        <w:rPr>
          <w:rFonts w:cs="Times New Roman"/>
          <w:color w:val="000000"/>
          <w:sz w:val="22"/>
          <w:szCs w:val="22"/>
          <w:shd w:val="clear" w:color="auto" w:fill="ffffff"/>
        </w:rPr>
        <w:t xml:space="preserve">Setup GCP </w:t>
      </w:r>
      <w:r>
        <w:rPr>
          <w:rFonts w:cs="Times New Roman"/>
          <w:b/>
          <w:bCs/>
          <w:color w:val="000000"/>
          <w:sz w:val="22"/>
          <w:szCs w:val="22"/>
          <w:shd w:val="clear" w:color="auto" w:fill="ffffff"/>
        </w:rPr>
        <w:t>Firewall</w:t>
      </w:r>
      <w:r>
        <w:rPr>
          <w:rFonts w:cs="Times New Roman"/>
          <w:color w:val="000000"/>
          <w:sz w:val="22"/>
          <w:szCs w:val="22"/>
          <w:shd w:val="clear" w:color="auto" w:fill="ffffff"/>
        </w:rPr>
        <w:t xml:space="preserve"> rules to allow or deny traffic to and from the VM's instances based on specified configuration</w:t>
      </w:r>
    </w:p>
    <w:p>
      <w:pPr>
        <w:pStyle w:val="style0"/>
        <w:numPr>
          <w:ilvl w:val="0"/>
          <w:numId w:val="21"/>
        </w:numPr>
        <w:shd w:val="clear" w:color="auto" w:fill="ffffff"/>
        <w:spacing w:before="100" w:beforeAutospacing="true" w:after="100" w:afterAutospacing="true"/>
        <w:rPr>
          <w:rStyle w:val="style87"/>
          <w:b w:val="false"/>
          <w:bCs w:val="false"/>
          <w:color w:val="000000"/>
          <w:sz w:val="22"/>
          <w:szCs w:val="22"/>
        </w:rPr>
      </w:pPr>
      <w:r>
        <w:rPr>
          <w:color w:val="000000"/>
          <w:sz w:val="22"/>
          <w:szCs w:val="22"/>
        </w:rPr>
        <w:t>Working with engineering and upstream teams on day-to- day environment issues on DEV and TEST env.</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Point team player on </w:t>
      </w:r>
      <w:r>
        <w:rPr>
          <w:b/>
          <w:bCs/>
          <w:color w:val="000000"/>
          <w:sz w:val="22"/>
          <w:szCs w:val="22"/>
        </w:rPr>
        <w:t>Kubernetes</w:t>
      </w:r>
      <w:r>
        <w:rPr>
          <w:color w:val="000000"/>
          <w:sz w:val="22"/>
          <w:szCs w:val="22"/>
        </w:rPr>
        <w:t xml:space="preserve"> for creating new Projects, Services for load balancing and adding them to Routes to be accessible from outside, Creation of Pods through new application and control the scaling of pods, troubleshooting </w:t>
      </w:r>
    </w:p>
    <w:p>
      <w:pPr>
        <w:pStyle w:val="style0"/>
        <w:numPr>
          <w:ilvl w:val="0"/>
          <w:numId w:val="21"/>
        </w:numPr>
        <w:shd w:val="clear" w:color="auto" w:fill="ffffff"/>
        <w:spacing w:before="150"/>
        <w:rPr>
          <w:rStyle w:val="style87"/>
          <w:b w:val="false"/>
          <w:bCs w:val="false"/>
          <w:color w:val="000000"/>
          <w:sz w:val="22"/>
          <w:szCs w:val="22"/>
        </w:rPr>
      </w:pPr>
      <w:r>
        <w:rPr>
          <w:color w:val="000000"/>
          <w:sz w:val="22"/>
          <w:szCs w:val="22"/>
        </w:rPr>
        <w:t>Provide thought leadership as organization migrates to modern development practices</w:t>
      </w:r>
    </w:p>
    <w:p>
      <w:pPr>
        <w:pStyle w:val="style94"/>
        <w:numPr>
          <w:ilvl w:val="0"/>
          <w:numId w:val="21"/>
        </w:numPr>
        <w:shd w:val="clear" w:color="auto" w:fill="ffffff"/>
        <w:rPr>
          <w:b/>
          <w:bCs/>
          <w:color w:val="000000"/>
          <w:sz w:val="22"/>
          <w:szCs w:val="22"/>
        </w:rPr>
      </w:pPr>
      <w:r>
        <w:rPr>
          <w:color w:val="000000"/>
          <w:sz w:val="22"/>
          <w:szCs w:val="22"/>
        </w:rPr>
        <w:t xml:space="preserve">Application monitoring using Google </w:t>
      </w:r>
      <w:r>
        <w:rPr>
          <w:b/>
          <w:bCs/>
          <w:color w:val="000000"/>
          <w:sz w:val="22"/>
          <w:szCs w:val="22"/>
        </w:rPr>
        <w:t>Stackdriver</w:t>
      </w:r>
      <w:r>
        <w:rPr>
          <w:b/>
          <w:bCs/>
          <w:color w:val="000000"/>
          <w:sz w:val="22"/>
          <w:szCs w:val="22"/>
        </w:rPr>
        <w:t>, Prometheus, Grafana</w:t>
      </w:r>
    </w:p>
    <w:p>
      <w:pPr>
        <w:pStyle w:val="style94"/>
        <w:numPr>
          <w:ilvl w:val="0"/>
          <w:numId w:val="21"/>
        </w:numPr>
        <w:shd w:val="clear" w:color="auto" w:fill="ffffff"/>
        <w:rPr>
          <w:color w:val="000000"/>
          <w:sz w:val="22"/>
          <w:szCs w:val="22"/>
        </w:rPr>
      </w:pPr>
      <w:r>
        <w:rPr>
          <w:color w:val="000000"/>
          <w:sz w:val="22"/>
          <w:szCs w:val="22"/>
        </w:rPr>
        <w:t xml:space="preserve">Istio Service Mesh Monitoring using </w:t>
      </w:r>
      <w:r>
        <w:rPr>
          <w:b/>
          <w:bCs/>
          <w:color w:val="000000"/>
          <w:sz w:val="22"/>
          <w:szCs w:val="22"/>
        </w:rPr>
        <w:t>Kiali</w:t>
      </w:r>
      <w:r>
        <w:rPr>
          <w:b/>
          <w:bCs/>
          <w:color w:val="000000"/>
          <w:sz w:val="22"/>
          <w:szCs w:val="22"/>
        </w:rPr>
        <w:t>, Jaeger tracing</w:t>
      </w:r>
    </w:p>
    <w:p>
      <w:pPr>
        <w:pStyle w:val="style66"/>
        <w:spacing w:after="0"/>
        <w:rPr>
          <w:b/>
          <w:bCs/>
          <w:color w:val="000000"/>
        </w:rPr>
      </w:pPr>
    </w:p>
    <w:p>
      <w:pPr>
        <w:pStyle w:val="style66"/>
        <w:spacing w:after="0"/>
        <w:rPr>
          <w:b/>
          <w:bCs/>
          <w:color w:val="000000"/>
        </w:rPr>
      </w:pPr>
      <w:r>
        <w:rPr>
          <w:b/>
          <w:bCs/>
          <w:color w:val="000000"/>
        </w:rPr>
        <w:t>Project # (E-commerce B2B)</w:t>
      </w:r>
    </w:p>
    <w:p>
      <w:pPr>
        <w:pStyle w:val="style66"/>
        <w:spacing w:after="0"/>
        <w:rPr>
          <w:rFonts w:eastAsia="Arial"/>
          <w:b/>
          <w:color w:val="000000"/>
        </w:rPr>
      </w:pPr>
      <w:r>
        <w:rPr>
          <w:b/>
          <w:bCs/>
          <w:color w:val="000000"/>
        </w:rPr>
        <w:t>Client</w:t>
      </w:r>
      <w:r>
        <w:rPr>
          <w:b/>
          <w:bCs/>
          <w:color w:val="000000"/>
        </w:rPr>
        <w:tab/>
      </w:r>
      <w:r>
        <w:rPr>
          <w:b/>
          <w:bCs/>
          <w:color w:val="000000"/>
        </w:rPr>
        <w:tab/>
      </w:r>
      <w:r>
        <w:rPr>
          <w:b/>
          <w:bCs/>
          <w:color w:val="000000"/>
        </w:rPr>
        <w:tab/>
      </w:r>
      <w:r>
        <w:rPr>
          <w:b/>
          <w:bCs/>
          <w:color w:val="000000"/>
        </w:rPr>
        <w:t xml:space="preserve">: </w:t>
      </w:r>
      <w:r>
        <w:rPr>
          <w:b/>
          <w:bCs/>
          <w:color w:val="000000"/>
        </w:rPr>
        <w:tab/>
      </w:r>
      <w:r>
        <w:rPr>
          <w:b/>
          <w:bCs/>
          <w:color w:val="000000"/>
        </w:rPr>
        <w:tab/>
      </w:r>
      <w:r>
        <w:rPr>
          <w:rFonts w:eastAsia="Arial"/>
          <w:color w:val="000000"/>
        </w:rPr>
        <w:t>Kramp, Netherlands</w:t>
      </w:r>
    </w:p>
    <w:p>
      <w:pPr>
        <w:pStyle w:val="style66"/>
        <w:spacing w:after="0"/>
        <w:rPr>
          <w:rFonts w:eastAsia="Arial"/>
          <w:b/>
          <w:color w:val="000000"/>
        </w:rPr>
      </w:pPr>
      <w:r>
        <w:rPr>
          <w:rFonts w:eastAsia="Arial"/>
          <w:b/>
          <w:color w:val="000000"/>
        </w:rPr>
        <w:t>Role</w:t>
      </w:r>
      <w:r>
        <w:rPr>
          <w:rFonts w:eastAsia="Arial"/>
          <w:b/>
          <w:color w:val="000000"/>
        </w:rPr>
        <w:tab/>
      </w:r>
      <w:r>
        <w:rPr>
          <w:rFonts w:eastAsia="Arial"/>
          <w:b/>
          <w:color w:val="000000"/>
        </w:rPr>
        <w:tab/>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rFonts w:eastAsia="Arial"/>
          <w:color w:val="000000"/>
        </w:rPr>
        <w:tab/>
      </w:r>
      <w:r>
        <w:rPr>
          <w:rFonts w:eastAsia="Arial"/>
          <w:color w:val="000000"/>
        </w:rPr>
        <w:t>DevOps Engineer</w:t>
      </w:r>
    </w:p>
    <w:p>
      <w:pPr>
        <w:pStyle w:val="style66"/>
        <w:spacing w:after="0"/>
        <w:rPr>
          <w:rFonts w:eastAsia="Arial"/>
          <w:color w:val="000000"/>
          <w:lang w:val="en-GB"/>
        </w:rPr>
      </w:pPr>
      <w:r>
        <w:rPr>
          <w:rFonts w:eastAsia="Arial"/>
          <w:b/>
          <w:color w:val="000000"/>
        </w:rPr>
        <w:t>Environment</w:t>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rFonts w:eastAsia="Arial"/>
          <w:color w:val="000000"/>
        </w:rPr>
        <w:tab/>
      </w:r>
      <w:r>
        <w:rPr>
          <w:rFonts w:eastAsia="Arial"/>
          <w:color w:val="000000"/>
        </w:rPr>
        <w:t>Google Cloud</w:t>
      </w:r>
      <w:r>
        <w:rPr>
          <w:rFonts w:eastAsia="Arial"/>
          <w:color w:val="000000"/>
        </w:rPr>
        <w:t>, GKE</w:t>
      </w:r>
      <w:r>
        <w:rPr>
          <w:rFonts w:eastAsia="Arial"/>
          <w:color w:val="000000"/>
        </w:rPr>
        <w:t>,</w:t>
      </w:r>
      <w:r>
        <w:rPr>
          <w:rFonts w:eastAsia="Arial"/>
          <w:color w:val="000000"/>
        </w:rPr>
        <w:t xml:space="preserve"> </w:t>
      </w:r>
      <w:r>
        <w:rPr>
          <w:rFonts w:eastAsia="Arial"/>
          <w:color w:val="000000"/>
          <w:lang w:val="en-GB"/>
        </w:rPr>
        <w:t xml:space="preserve">WebSphere Application Server 7.X, Apache </w:t>
      </w:r>
      <w:r>
        <w:rPr>
          <w:rFonts w:eastAsia="Arial"/>
          <w:color w:val="000000"/>
          <w:lang w:val="en-GB"/>
        </w:rPr>
        <w:t>Solr</w:t>
      </w:r>
      <w:r>
        <w:rPr>
          <w:rFonts w:eastAsia="Arial"/>
          <w:color w:val="000000"/>
          <w:lang w:val="en-GB"/>
        </w:rPr>
        <w:t xml:space="preserve"> Search</w:t>
      </w:r>
      <w:r>
        <w:rPr>
          <w:rFonts w:eastAsia="Arial"/>
          <w:color w:val="000000"/>
          <w:lang w:val="en-GB"/>
        </w:rPr>
        <w:t>,</w:t>
      </w:r>
    </w:p>
    <w:p>
      <w:pPr>
        <w:pStyle w:val="style66"/>
        <w:spacing w:after="0"/>
        <w:rPr>
          <w:rFonts w:eastAsia="Arial"/>
          <w:color w:val="000000"/>
          <w:lang w:val="en-GB"/>
        </w:rPr>
      </w:pPr>
      <w:r>
        <w:rPr>
          <w:rFonts w:eastAsia="Arial"/>
          <w:color w:val="000000"/>
          <w:lang w:val="en-GB"/>
        </w:rPr>
        <w:t xml:space="preserve">                                           </w:t>
      </w:r>
      <w:r>
        <w:rPr>
          <w:rFonts w:eastAsia="Arial"/>
          <w:color w:val="000000"/>
          <w:lang w:val="en-GB"/>
        </w:rPr>
        <w:t>WebSphere</w:t>
      </w:r>
      <w:r>
        <w:rPr>
          <w:rFonts w:eastAsia="Arial"/>
          <w:color w:val="000000"/>
          <w:lang w:val="en-GB"/>
        </w:rPr>
        <w:t xml:space="preserve"> App Server, </w:t>
      </w:r>
      <w:r>
        <w:rPr>
          <w:rFonts w:eastAsia="Arial"/>
          <w:color w:val="000000"/>
          <w:lang w:val="en-GB"/>
        </w:rPr>
        <w:t>WebSphere</w:t>
      </w:r>
      <w:r>
        <w:rPr>
          <w:rFonts w:eastAsia="Arial"/>
          <w:color w:val="000000"/>
          <w:lang w:val="en-GB"/>
        </w:rPr>
        <w:t xml:space="preserve"> Commerce Server</w:t>
      </w:r>
    </w:p>
    <w:p>
      <w:pPr>
        <w:pStyle w:val="style66"/>
        <w:spacing w:after="0"/>
        <w:rPr>
          <w:b/>
          <w:color w:val="000000"/>
          <w:lang w:val="en-GB"/>
        </w:rPr>
      </w:pPr>
      <w:r>
        <w:rPr>
          <w:b/>
          <w:color w:val="000000"/>
          <w:lang w:val="en-GB"/>
        </w:rPr>
        <w:t>CI/CD Tools</w:t>
      </w:r>
      <w:r>
        <w:rPr>
          <w:b/>
          <w:color w:val="000000"/>
          <w:lang w:val="en-GB"/>
        </w:rPr>
        <w:tab/>
      </w:r>
      <w:r>
        <w:rPr>
          <w:b/>
          <w:color w:val="000000"/>
          <w:lang w:val="en-GB"/>
        </w:rPr>
        <w:t xml:space="preserve">: </w:t>
      </w:r>
      <w:r>
        <w:rPr>
          <w:b/>
          <w:color w:val="000000"/>
          <w:lang w:val="en-GB"/>
        </w:rPr>
        <w:tab/>
      </w:r>
      <w:r>
        <w:rPr>
          <w:b/>
          <w:color w:val="000000"/>
          <w:lang w:val="en-GB"/>
        </w:rPr>
        <w:tab/>
      </w:r>
      <w:r>
        <w:rPr>
          <w:color w:val="000000"/>
          <w:lang w:val="en-GB"/>
        </w:rPr>
        <w:t>Jenkins,</w:t>
      </w:r>
      <w:r>
        <w:rPr>
          <w:color w:val="000000"/>
          <w:lang w:val="en-GB"/>
        </w:rPr>
        <w:t xml:space="preserve"> </w:t>
      </w:r>
      <w:r>
        <w:rPr>
          <w:color w:val="000000"/>
          <w:lang w:val="en-GB"/>
        </w:rPr>
        <w:t>CloudBuild</w:t>
      </w:r>
      <w:r>
        <w:rPr>
          <w:color w:val="000000"/>
          <w:lang w:val="en-GB"/>
        </w:rPr>
        <w:t xml:space="preserve">, </w:t>
      </w:r>
      <w:r>
        <w:rPr>
          <w:color w:val="000000"/>
          <w:lang w:val="en-GB"/>
        </w:rPr>
        <w:t xml:space="preserve">SVN, Bitbucket, </w:t>
      </w:r>
      <w:r>
        <w:rPr>
          <w:color w:val="000000"/>
          <w:lang w:val="en-GB"/>
        </w:rPr>
        <w:t>JFrog</w:t>
      </w:r>
      <w:r>
        <w:rPr>
          <w:color w:val="000000"/>
          <w:lang w:val="en-GB"/>
        </w:rPr>
        <w:t>, Maven</w:t>
      </w:r>
    </w:p>
    <w:p>
      <w:pPr>
        <w:pStyle w:val="style66"/>
        <w:spacing w:after="0"/>
        <w:rPr>
          <w:color w:val="000000"/>
          <w:lang w:val="en-GB"/>
        </w:rPr>
      </w:pPr>
      <w:r>
        <w:rPr>
          <w:b/>
          <w:color w:val="000000"/>
          <w:lang w:val="en-GB"/>
        </w:rPr>
        <w:t>OS</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 xml:space="preserve">: </w:t>
      </w:r>
      <w:r>
        <w:rPr>
          <w:b/>
          <w:color w:val="000000"/>
          <w:lang w:val="en-GB"/>
        </w:rPr>
        <w:tab/>
      </w:r>
      <w:r>
        <w:rPr>
          <w:b/>
          <w:color w:val="000000"/>
          <w:lang w:val="en-GB"/>
        </w:rPr>
        <w:tab/>
      </w:r>
      <w:r>
        <w:rPr>
          <w:color w:val="000000"/>
          <w:lang w:val="en-GB"/>
        </w:rPr>
        <w:t>AIX, Linux</w:t>
      </w:r>
    </w:p>
    <w:p>
      <w:pPr>
        <w:pStyle w:val="style66"/>
        <w:spacing w:after="0"/>
        <w:rPr>
          <w:rFonts w:eastAsia="Verdana"/>
          <w:b/>
          <w:bCs/>
          <w:color w:val="000000"/>
        </w:rPr>
      </w:pPr>
      <w:r>
        <w:rPr>
          <w:b/>
          <w:bCs/>
          <w:color w:val="000000"/>
          <w:lang w:val="en-GB"/>
        </w:rPr>
        <w:t xml:space="preserve">Monitoring tools: </w:t>
      </w:r>
      <w:r>
        <w:rPr>
          <w:b/>
          <w:bCs/>
          <w:color w:val="000000"/>
          <w:lang w:val="en-GB"/>
        </w:rPr>
        <w:tab/>
      </w:r>
      <w:r>
        <w:rPr>
          <w:b/>
          <w:bCs/>
          <w:color w:val="000000"/>
          <w:lang w:val="en-GB"/>
        </w:rPr>
        <w:tab/>
      </w:r>
      <w:r>
        <w:rPr>
          <w:color w:val="000000"/>
          <w:lang w:val="en-GB"/>
        </w:rPr>
        <w:t>Dynatrace, Stack Driver</w:t>
      </w:r>
      <w:r>
        <w:rPr>
          <w:color w:val="000000"/>
          <w:lang w:val="en-GB"/>
        </w:rPr>
        <w:t>, Pager</w:t>
      </w:r>
    </w:p>
    <w:p>
      <w:pPr>
        <w:pStyle w:val="style66"/>
        <w:spacing w:after="0"/>
        <w:rPr>
          <w:rFonts w:eastAsia="Verdana"/>
          <w:b/>
          <w:color w:val="000000"/>
        </w:rPr>
      </w:pPr>
      <w:r>
        <w:rPr>
          <w:rFonts w:eastAsia="Verdana"/>
          <w:b/>
          <w:color w:val="000000"/>
        </w:rPr>
        <w:t xml:space="preserve">Responsibilities </w:t>
      </w:r>
    </w:p>
    <w:p>
      <w:pPr>
        <w:pStyle w:val="style0"/>
        <w:numPr>
          <w:ilvl w:val="0"/>
          <w:numId w:val="21"/>
        </w:numPr>
        <w:shd w:val="clear" w:color="auto" w:fill="ffffff"/>
        <w:spacing w:before="100" w:beforeAutospacing="true" w:after="100" w:afterAutospacing="true"/>
        <w:rPr>
          <w:rStyle w:val="style87"/>
          <w:b w:val="false"/>
          <w:bCs w:val="false"/>
          <w:color w:val="000000"/>
          <w:sz w:val="22"/>
          <w:szCs w:val="22"/>
        </w:rPr>
      </w:pPr>
      <w:r>
        <w:rPr>
          <w:rStyle w:val="style87"/>
          <w:rFonts w:eastAsia="Verdana"/>
          <w:b w:val="false"/>
          <w:bCs w:val="false"/>
          <w:color w:val="000000"/>
          <w:sz w:val="22"/>
          <w:szCs w:val="22"/>
        </w:rPr>
        <w:t xml:space="preserve">Hands on experience on </w:t>
      </w:r>
      <w:r>
        <w:rPr>
          <w:rStyle w:val="style87"/>
          <w:rFonts w:eastAsia="Verdana"/>
          <w:color w:val="000000"/>
          <w:sz w:val="22"/>
          <w:szCs w:val="22"/>
        </w:rPr>
        <w:t>Google Cloud Platform</w:t>
      </w:r>
      <w:r>
        <w:rPr>
          <w:rStyle w:val="style87"/>
          <w:rFonts w:eastAsia="Verdana"/>
          <w:b w:val="false"/>
          <w:bCs w:val="false"/>
          <w:color w:val="000000"/>
          <w:sz w:val="22"/>
          <w:szCs w:val="22"/>
        </w:rPr>
        <w:t xml:space="preserve"> services like </w:t>
      </w:r>
      <w:r>
        <w:rPr>
          <w:rStyle w:val="style87"/>
          <w:rFonts w:eastAsia="Verdana"/>
          <w:b w:val="false"/>
          <w:bCs w:val="false"/>
          <w:color w:val="000000"/>
          <w:sz w:val="22"/>
          <w:szCs w:val="22"/>
        </w:rPr>
        <w:t>GKE, Compute</w:t>
      </w:r>
      <w:r>
        <w:rPr>
          <w:rStyle w:val="style87"/>
          <w:rFonts w:eastAsia="Verdana"/>
          <w:b w:val="false"/>
          <w:bCs w:val="false"/>
          <w:color w:val="000000"/>
          <w:sz w:val="22"/>
          <w:szCs w:val="22"/>
        </w:rPr>
        <w:t xml:space="preserve"> Engine, Cloud Functions, Cloud Run, Cloud KMS, IAM, </w:t>
      </w:r>
      <w:r>
        <w:rPr>
          <w:rStyle w:val="style87"/>
          <w:rFonts w:eastAsia="Verdana"/>
          <w:b w:val="false"/>
          <w:bCs w:val="false"/>
          <w:color w:val="000000"/>
          <w:sz w:val="22"/>
          <w:szCs w:val="22"/>
        </w:rPr>
        <w:t>Datastore</w:t>
      </w:r>
      <w:r>
        <w:rPr>
          <w:rStyle w:val="style87"/>
          <w:rFonts w:eastAsia="Verdana"/>
          <w:b w:val="false"/>
          <w:bCs w:val="false"/>
          <w:color w:val="000000"/>
          <w:sz w:val="22"/>
          <w:szCs w:val="22"/>
        </w:rPr>
        <w:t xml:space="preserve">, Storage, </w:t>
      </w:r>
      <w:r>
        <w:rPr>
          <w:rStyle w:val="style87"/>
          <w:rFonts w:eastAsia="Verdana"/>
          <w:b w:val="false"/>
          <w:bCs w:val="false"/>
          <w:color w:val="000000"/>
          <w:sz w:val="22"/>
          <w:szCs w:val="22"/>
        </w:rPr>
        <w:t>Pub Sub</w:t>
      </w:r>
      <w:r>
        <w:rPr>
          <w:rStyle w:val="style87"/>
          <w:rFonts w:eastAsia="Verdana"/>
          <w:b w:val="false"/>
          <w:bCs w:val="false"/>
          <w:color w:val="000000"/>
          <w:sz w:val="22"/>
          <w:szCs w:val="22"/>
        </w:rPr>
        <w:t xml:space="preserve">, </w:t>
      </w:r>
      <w:r>
        <w:rPr>
          <w:rStyle w:val="style87"/>
          <w:rFonts w:eastAsia="Verdana"/>
          <w:b w:val="false"/>
          <w:bCs w:val="false"/>
          <w:color w:val="000000"/>
          <w:sz w:val="22"/>
          <w:szCs w:val="22"/>
        </w:rPr>
        <w:t>Dataflow</w:t>
      </w:r>
      <w:r>
        <w:rPr>
          <w:rStyle w:val="style87"/>
          <w:rFonts w:eastAsia="Verdana"/>
          <w:b w:val="false"/>
          <w:bCs w:val="false"/>
          <w:color w:val="000000"/>
          <w:sz w:val="22"/>
          <w:szCs w:val="22"/>
        </w:rPr>
        <w:t xml:space="preserve">, Stack-Driver, Monitoring, VPC, </w:t>
      </w:r>
      <w:r>
        <w:rPr>
          <w:rStyle w:val="style87"/>
          <w:rFonts w:eastAsia="Verdana"/>
          <w:b w:val="false"/>
          <w:bCs w:val="false"/>
          <w:color w:val="000000"/>
          <w:sz w:val="22"/>
          <w:szCs w:val="22"/>
        </w:rPr>
        <w:t>Load Balancing</w:t>
      </w:r>
      <w:r>
        <w:rPr>
          <w:rStyle w:val="style87"/>
          <w:rFonts w:eastAsia="Verdana"/>
          <w:b w:val="false"/>
          <w:bCs w:val="false"/>
          <w:color w:val="000000"/>
          <w:sz w:val="22"/>
          <w:szCs w:val="22"/>
        </w:rPr>
        <w:t>.</w:t>
      </w:r>
    </w:p>
    <w:p>
      <w:pPr>
        <w:pStyle w:val="style4109"/>
        <w:numPr>
          <w:ilvl w:val="0"/>
          <w:numId w:val="21"/>
        </w:numPr>
        <w:rPr>
          <w:rFonts w:eastAsia="Verdana"/>
          <w:color w:val="000000"/>
          <w:sz w:val="22"/>
          <w:szCs w:val="22"/>
        </w:rPr>
      </w:pPr>
      <w:r>
        <w:rPr>
          <w:color w:val="000000"/>
          <w:sz w:val="22"/>
          <w:szCs w:val="22"/>
          <w:shd w:val="clear" w:color="auto" w:fill="ffffff"/>
        </w:rPr>
        <w:t>Hands-on experience setting up </w:t>
      </w:r>
      <w:r>
        <w:rPr>
          <w:rStyle w:val="style87"/>
          <w:color w:val="000000"/>
          <w:sz w:val="22"/>
          <w:szCs w:val="22"/>
          <w:shd w:val="clear" w:color="auto" w:fill="ffffff"/>
        </w:rPr>
        <w:t>Kubernetes</w:t>
      </w:r>
      <w:r>
        <w:rPr>
          <w:color w:val="000000"/>
          <w:sz w:val="22"/>
          <w:szCs w:val="22"/>
          <w:shd w:val="clear" w:color="auto" w:fill="ffffff"/>
        </w:rPr>
        <w:t> (k8s) Clusters for running microservices, implementing autoscaling, Kubernetes services (</w:t>
      </w:r>
      <w:r>
        <w:rPr>
          <w:color w:val="000000"/>
          <w:sz w:val="22"/>
          <w:szCs w:val="22"/>
          <w:shd w:val="clear" w:color="auto" w:fill="ffffff"/>
        </w:rPr>
        <w:t>ClusterIP</w:t>
      </w:r>
      <w:r>
        <w:rPr>
          <w:color w:val="000000"/>
          <w:sz w:val="22"/>
          <w:szCs w:val="22"/>
          <w:shd w:val="clear" w:color="auto" w:fill="ffffff"/>
        </w:rPr>
        <w:t xml:space="preserve">, </w:t>
      </w:r>
      <w:r>
        <w:rPr>
          <w:color w:val="000000"/>
          <w:sz w:val="22"/>
          <w:szCs w:val="22"/>
          <w:shd w:val="clear" w:color="auto" w:fill="ffffff"/>
        </w:rPr>
        <w:t>NodePort</w:t>
      </w:r>
      <w:r>
        <w:rPr>
          <w:color w:val="000000"/>
          <w:sz w:val="22"/>
          <w:szCs w:val="22"/>
          <w:shd w:val="clear" w:color="auto" w:fill="ffffff"/>
        </w:rPr>
        <w:t xml:space="preserve">, Ingress), Troubleshooting and administration of </w:t>
      </w:r>
      <w:r>
        <w:rPr>
          <w:b/>
          <w:bCs/>
          <w:color w:val="000000"/>
          <w:sz w:val="22"/>
          <w:szCs w:val="22"/>
          <w:shd w:val="clear" w:color="auto" w:fill="ffffff"/>
        </w:rPr>
        <w:t>Kubernetes (GKE)</w:t>
      </w:r>
      <w:r>
        <w:rPr>
          <w:color w:val="000000"/>
          <w:sz w:val="22"/>
          <w:szCs w:val="22"/>
          <w:shd w:val="clear" w:color="auto" w:fill="ffffff"/>
        </w:rPr>
        <w:t xml:space="preserve"> cluster of various environments.</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 xml:space="preserve">Developed and maintained automated </w:t>
      </w:r>
      <w:r>
        <w:rPr>
          <w:b/>
          <w:bCs/>
          <w:color w:val="000000"/>
          <w:sz w:val="22"/>
          <w:szCs w:val="22"/>
        </w:rPr>
        <w:t>CI/CD</w:t>
      </w:r>
      <w:r>
        <w:rPr>
          <w:color w:val="000000"/>
          <w:sz w:val="22"/>
          <w:szCs w:val="22"/>
        </w:rPr>
        <w:t xml:space="preserve"> pipelines for code deployments using </w:t>
      </w:r>
      <w:r>
        <w:rPr>
          <w:b/>
          <w:color w:val="000000"/>
          <w:sz w:val="22"/>
          <w:szCs w:val="22"/>
        </w:rPr>
        <w:t>Jenkins</w:t>
      </w:r>
      <w:r>
        <w:rPr>
          <w:color w:val="000000"/>
          <w:sz w:val="22"/>
          <w:szCs w:val="22"/>
        </w:rPr>
        <w:t xml:space="preserve">, </w:t>
      </w:r>
      <w:r>
        <w:rPr>
          <w:b/>
          <w:color w:val="000000"/>
          <w:sz w:val="22"/>
          <w:szCs w:val="22"/>
        </w:rPr>
        <w:t>CloudBuild</w:t>
      </w:r>
      <w:r>
        <w:rPr>
          <w:color w:val="000000"/>
          <w:sz w:val="22"/>
          <w:szCs w:val="22"/>
        </w:rPr>
        <w:t>.</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rPr>
        <w:t xml:space="preserve">Build and deployed </w:t>
      </w:r>
      <w:r>
        <w:rPr>
          <w:b/>
          <w:bCs/>
          <w:color w:val="000000"/>
          <w:sz w:val="22"/>
          <w:szCs w:val="22"/>
        </w:rPr>
        <w:t>Docker</w:t>
      </w:r>
      <w:r>
        <w:rPr>
          <w:color w:val="000000"/>
          <w:sz w:val="22"/>
          <w:szCs w:val="22"/>
        </w:rPr>
        <w:t xml:space="preserve"> containers to break up monolithic app into microservices, improving developer workflow, increasing scalability, and optimizing speed.</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 xml:space="preserve">Manage Cloud infrastructure services and </w:t>
      </w:r>
      <w:r>
        <w:rPr>
          <w:b/>
          <w:bCs/>
          <w:color w:val="000000"/>
          <w:sz w:val="22"/>
          <w:szCs w:val="22"/>
          <w:lang w:eastAsia="en-IN"/>
        </w:rPr>
        <w:t>IAM</w:t>
      </w:r>
      <w:r>
        <w:rPr>
          <w:color w:val="000000"/>
          <w:sz w:val="22"/>
          <w:szCs w:val="22"/>
          <w:lang w:eastAsia="en-IN"/>
        </w:rPr>
        <w:t xml:space="preserve"> permissions.</w:t>
      </w:r>
    </w:p>
    <w:p>
      <w:pPr>
        <w:pStyle w:val="style0"/>
        <w:numPr>
          <w:ilvl w:val="0"/>
          <w:numId w:val="21"/>
        </w:numPr>
        <w:shd w:val="clear" w:color="auto" w:fill="ffffff"/>
        <w:spacing w:before="105" w:after="105"/>
        <w:rPr>
          <w:color w:val="000000"/>
          <w:sz w:val="22"/>
          <w:szCs w:val="22"/>
          <w:lang w:eastAsia="en-IN"/>
        </w:rPr>
      </w:pPr>
      <w:r>
        <w:rPr>
          <w:color w:val="000000"/>
          <w:sz w:val="22"/>
          <w:szCs w:val="22"/>
          <w:shd w:val="clear" w:color="auto" w:fill="ffffff"/>
        </w:rPr>
        <w:t>Set-up databases </w:t>
      </w:r>
      <w:r>
        <w:rPr>
          <w:rStyle w:val="style87"/>
          <w:color w:val="000000"/>
          <w:sz w:val="22"/>
          <w:szCs w:val="22"/>
          <w:shd w:val="clear" w:color="auto" w:fill="ffffff"/>
        </w:rPr>
        <w:t xml:space="preserve">in GCP </w:t>
      </w:r>
      <w:r>
        <w:rPr>
          <w:rStyle w:val="style87"/>
          <w:b w:val="false"/>
          <w:bCs w:val="false"/>
          <w:color w:val="000000"/>
          <w:sz w:val="22"/>
          <w:szCs w:val="22"/>
          <w:shd w:val="clear" w:color="auto" w:fill="ffffff"/>
        </w:rPr>
        <w:t>using</w:t>
      </w:r>
      <w:r>
        <w:rPr>
          <w:rStyle w:val="style87"/>
          <w:color w:val="000000"/>
          <w:sz w:val="22"/>
          <w:szCs w:val="22"/>
          <w:shd w:val="clear" w:color="auto" w:fill="ffffff"/>
        </w:rPr>
        <w:t xml:space="preserve"> Redis, datastore, </w:t>
      </w:r>
      <w:r>
        <w:rPr>
          <w:rStyle w:val="style87"/>
          <w:b w:val="false"/>
          <w:bCs w:val="false"/>
          <w:color w:val="000000"/>
          <w:sz w:val="22"/>
          <w:szCs w:val="22"/>
          <w:shd w:val="clear" w:color="auto" w:fill="ffffff"/>
        </w:rPr>
        <w:t>and create</w:t>
      </w:r>
      <w:r>
        <w:rPr>
          <w:rStyle w:val="style87"/>
          <w:color w:val="000000"/>
          <w:sz w:val="22"/>
          <w:szCs w:val="22"/>
          <w:shd w:val="clear" w:color="auto" w:fill="ffffff"/>
        </w:rPr>
        <w:t xml:space="preserve"> storage buckets with fine grained access control.</w:t>
      </w:r>
    </w:p>
    <w:p>
      <w:pPr>
        <w:pStyle w:val="style0"/>
        <w:numPr>
          <w:ilvl w:val="0"/>
          <w:numId w:val="21"/>
        </w:numPr>
        <w:shd w:val="clear" w:color="auto" w:fill="ffffff"/>
        <w:spacing w:before="105" w:after="105"/>
        <w:rPr>
          <w:color w:val="000000"/>
          <w:sz w:val="22"/>
          <w:szCs w:val="22"/>
          <w:lang w:eastAsia="en-IN"/>
        </w:rPr>
      </w:pPr>
      <w:r>
        <w:rPr>
          <w:color w:val="000000"/>
          <w:sz w:val="22"/>
          <w:szCs w:val="22"/>
          <w:shd w:val="clear" w:color="auto" w:fill="ffffff"/>
        </w:rPr>
        <w:t xml:space="preserve">Create </w:t>
      </w:r>
      <w:r>
        <w:rPr>
          <w:b/>
          <w:bCs/>
          <w:color w:val="000000"/>
          <w:sz w:val="22"/>
          <w:szCs w:val="22"/>
          <w:shd w:val="clear" w:color="auto" w:fill="ffffff"/>
        </w:rPr>
        <w:t>Disks</w:t>
      </w:r>
      <w:r>
        <w:rPr>
          <w:color w:val="000000"/>
          <w:sz w:val="22"/>
          <w:szCs w:val="22"/>
          <w:shd w:val="clear" w:color="auto" w:fill="ffffff"/>
        </w:rPr>
        <w:t xml:space="preserve">, </w:t>
      </w:r>
      <w:r>
        <w:rPr>
          <w:b/>
          <w:bCs/>
          <w:color w:val="000000"/>
          <w:sz w:val="22"/>
          <w:szCs w:val="22"/>
          <w:shd w:val="clear" w:color="auto" w:fill="ffffff"/>
        </w:rPr>
        <w:t>Volumes</w:t>
      </w:r>
      <w:r>
        <w:rPr>
          <w:color w:val="000000"/>
          <w:sz w:val="22"/>
          <w:szCs w:val="22"/>
          <w:shd w:val="clear" w:color="auto" w:fill="ffffff"/>
        </w:rPr>
        <w:t xml:space="preserve">, and scripts to take </w:t>
      </w:r>
      <w:r>
        <w:rPr>
          <w:b/>
          <w:bCs/>
          <w:color w:val="000000"/>
          <w:sz w:val="22"/>
          <w:szCs w:val="22"/>
          <w:shd w:val="clear" w:color="auto" w:fill="ffffff"/>
        </w:rPr>
        <w:t>snapshots</w:t>
      </w:r>
      <w:r>
        <w:rPr>
          <w:color w:val="000000"/>
          <w:sz w:val="22"/>
          <w:szCs w:val="22"/>
          <w:shd w:val="clear" w:color="auto" w:fill="ffffff"/>
        </w:rPr>
        <w:t xml:space="preserve"> of volumes.</w:t>
      </w:r>
    </w:p>
    <w:p>
      <w:pPr>
        <w:pStyle w:val="style0"/>
        <w:numPr>
          <w:ilvl w:val="0"/>
          <w:numId w:val="21"/>
        </w:numPr>
        <w:shd w:val="clear" w:color="auto" w:fill="ffffff"/>
        <w:spacing w:before="105" w:after="105"/>
        <w:rPr>
          <w:color w:val="000000"/>
          <w:sz w:val="22"/>
          <w:szCs w:val="22"/>
          <w:lang w:eastAsia="en-IN"/>
        </w:rPr>
      </w:pPr>
      <w:r>
        <w:rPr>
          <w:color w:val="000000"/>
          <w:sz w:val="22"/>
          <w:szCs w:val="22"/>
          <w:shd w:val="clear" w:color="auto" w:fill="ffffff"/>
        </w:rPr>
        <w:t xml:space="preserve">Maintaining secrets as part of </w:t>
      </w:r>
      <w:r>
        <w:rPr>
          <w:b/>
          <w:bCs/>
          <w:color w:val="000000"/>
          <w:sz w:val="22"/>
          <w:szCs w:val="22"/>
          <w:shd w:val="clear" w:color="auto" w:fill="ffffff"/>
        </w:rPr>
        <w:t>cloudbuild</w:t>
      </w:r>
      <w:r>
        <w:rPr>
          <w:color w:val="000000"/>
          <w:sz w:val="22"/>
          <w:szCs w:val="22"/>
          <w:shd w:val="clear" w:color="auto" w:fill="ffffff"/>
        </w:rPr>
        <w:t xml:space="preserve"> pipelines and </w:t>
      </w:r>
      <w:r>
        <w:rPr>
          <w:b/>
          <w:bCs/>
          <w:color w:val="000000"/>
          <w:sz w:val="22"/>
          <w:szCs w:val="22"/>
          <w:shd w:val="clear" w:color="auto" w:fill="ffffff"/>
        </w:rPr>
        <w:t>secret manager</w:t>
      </w:r>
    </w:p>
    <w:p>
      <w:pPr>
        <w:pStyle w:val="style0"/>
        <w:numPr>
          <w:ilvl w:val="0"/>
          <w:numId w:val="21"/>
        </w:numPr>
        <w:shd w:val="clear" w:color="auto" w:fill="ffffff"/>
        <w:spacing w:before="105" w:after="105"/>
        <w:rPr>
          <w:rStyle w:val="style4119"/>
          <w:color w:val="000000"/>
          <w:sz w:val="22"/>
          <w:szCs w:val="22"/>
          <w:lang w:eastAsia="en-IN"/>
        </w:rPr>
      </w:pPr>
      <w:r>
        <w:rPr>
          <w:color w:val="000000"/>
          <w:sz w:val="22"/>
          <w:szCs w:val="22"/>
          <w:shd w:val="clear" w:color="auto" w:fill="ffffff"/>
        </w:rPr>
        <w:t xml:space="preserve">Implemented </w:t>
      </w:r>
      <w:r>
        <w:rPr>
          <w:b/>
          <w:bCs/>
          <w:color w:val="000000"/>
          <w:sz w:val="22"/>
          <w:szCs w:val="22"/>
          <w:shd w:val="clear" w:color="auto" w:fill="ffffff"/>
        </w:rPr>
        <w:t>Cloud-Schedulers</w:t>
      </w:r>
      <w:r>
        <w:rPr>
          <w:color w:val="000000"/>
          <w:sz w:val="22"/>
          <w:szCs w:val="22"/>
          <w:shd w:val="clear" w:color="auto" w:fill="ffffff"/>
        </w:rPr>
        <w:t xml:space="preserve"> and K8s Cron-Jobs to run daily sync jobs for multiple services</w:t>
      </w:r>
    </w:p>
    <w:p>
      <w:pPr>
        <w:pStyle w:val="style0"/>
        <w:numPr>
          <w:ilvl w:val="0"/>
          <w:numId w:val="21"/>
        </w:numPr>
        <w:shd w:val="clear" w:color="auto" w:fill="ffffff"/>
        <w:spacing w:before="100" w:beforeAutospacing="true" w:after="100" w:afterAutospacing="true"/>
        <w:rPr>
          <w:color w:val="000000"/>
          <w:sz w:val="22"/>
          <w:szCs w:val="22"/>
          <w:lang w:eastAsia="en-IN"/>
        </w:rPr>
      </w:pPr>
      <w:r>
        <w:rPr>
          <w:rStyle w:val="style4119"/>
          <w:color w:val="000000"/>
          <w:sz w:val="22"/>
          <w:szCs w:val="22"/>
        </w:rPr>
        <w:t xml:space="preserve">Deploying and managing serverless function </w:t>
      </w:r>
      <w:r>
        <w:rPr>
          <w:rStyle w:val="style4119"/>
          <w:b/>
          <w:color w:val="000000"/>
          <w:sz w:val="22"/>
          <w:szCs w:val="22"/>
        </w:rPr>
        <w:t>Cloud-Run</w:t>
      </w:r>
      <w:r>
        <w:rPr>
          <w:rStyle w:val="style4119"/>
          <w:color w:val="000000"/>
          <w:sz w:val="22"/>
          <w:szCs w:val="22"/>
        </w:rPr>
        <w:t xml:space="preserve"> and </w:t>
      </w:r>
      <w:r>
        <w:rPr>
          <w:rStyle w:val="style4119"/>
          <w:b/>
          <w:color w:val="000000"/>
          <w:sz w:val="22"/>
          <w:szCs w:val="22"/>
        </w:rPr>
        <w:t>Cloud-Function</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Provide the permissions and required access to all the </w:t>
      </w:r>
      <w:r>
        <w:rPr>
          <w:b/>
          <w:bCs/>
          <w:color w:val="000000"/>
          <w:sz w:val="22"/>
          <w:szCs w:val="22"/>
          <w:lang w:eastAsia="en-IN"/>
        </w:rPr>
        <w:t>pub/sub topics</w:t>
      </w:r>
      <w:r>
        <w:rPr>
          <w:color w:val="000000"/>
          <w:sz w:val="22"/>
          <w:szCs w:val="22"/>
          <w:lang w:eastAsia="en-IN"/>
        </w:rPr>
        <w:t> </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Setup </w:t>
      </w:r>
      <w:r>
        <w:rPr>
          <w:b/>
          <w:bCs/>
          <w:color w:val="000000"/>
          <w:sz w:val="22"/>
          <w:szCs w:val="22"/>
          <w:lang w:eastAsia="en-IN"/>
        </w:rPr>
        <w:t>Alerting</w:t>
      </w:r>
      <w:r>
        <w:rPr>
          <w:color w:val="000000"/>
          <w:sz w:val="22"/>
          <w:szCs w:val="22"/>
          <w:lang w:eastAsia="en-IN"/>
        </w:rPr>
        <w:t> and </w:t>
      </w:r>
      <w:r>
        <w:rPr>
          <w:b/>
          <w:bCs/>
          <w:color w:val="000000"/>
          <w:sz w:val="22"/>
          <w:szCs w:val="22"/>
          <w:lang w:eastAsia="en-IN"/>
        </w:rPr>
        <w:t>monitoring</w:t>
      </w:r>
      <w:r>
        <w:rPr>
          <w:color w:val="000000"/>
          <w:sz w:val="22"/>
          <w:szCs w:val="22"/>
          <w:lang w:eastAsia="en-IN"/>
        </w:rPr>
        <w:t> using </w:t>
      </w:r>
      <w:r>
        <w:rPr>
          <w:b/>
          <w:bCs/>
          <w:color w:val="000000"/>
          <w:sz w:val="22"/>
          <w:szCs w:val="22"/>
          <w:lang w:eastAsia="en-IN"/>
        </w:rPr>
        <w:t>Stackdriver</w:t>
      </w:r>
      <w:r>
        <w:rPr>
          <w:color w:val="000000"/>
          <w:sz w:val="22"/>
          <w:szCs w:val="22"/>
          <w:lang w:eastAsia="en-IN"/>
        </w:rPr>
        <w:t> in </w:t>
      </w:r>
      <w:r>
        <w:rPr>
          <w:b/>
          <w:bCs/>
          <w:color w:val="000000"/>
          <w:sz w:val="22"/>
          <w:szCs w:val="22"/>
          <w:lang w:eastAsia="en-IN"/>
        </w:rPr>
        <w:t>GCP</w:t>
      </w:r>
      <w:r>
        <w:rPr>
          <w:color w:val="000000"/>
          <w:sz w:val="22"/>
          <w:szCs w:val="22"/>
          <w:lang w:eastAsia="en-IN"/>
        </w:rPr>
        <w:t>.</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Create custom log metrics using </w:t>
      </w:r>
      <w:r>
        <w:rPr>
          <w:b/>
          <w:bCs/>
          <w:color w:val="000000"/>
          <w:sz w:val="22"/>
          <w:szCs w:val="22"/>
          <w:lang w:eastAsia="en-IN"/>
        </w:rPr>
        <w:t>Stackdriver</w:t>
      </w:r>
      <w:r>
        <w:rPr>
          <w:color w:val="000000"/>
          <w:sz w:val="22"/>
          <w:szCs w:val="22"/>
          <w:lang w:eastAsia="en-IN"/>
        </w:rPr>
        <w:t> logging and create charts and alerts using the custom log metrics.</w:t>
      </w:r>
    </w:p>
    <w:p>
      <w:pPr>
        <w:pStyle w:val="style0"/>
        <w:numPr>
          <w:ilvl w:val="0"/>
          <w:numId w:val="21"/>
        </w:numPr>
        <w:shd w:val="clear" w:color="auto" w:fill="ffffff"/>
        <w:spacing w:before="100" w:beforeAutospacing="true" w:after="100" w:afterAutospacing="true"/>
        <w:rPr>
          <w:color w:val="000000"/>
          <w:sz w:val="22"/>
          <w:szCs w:val="22"/>
        </w:rPr>
      </w:pPr>
      <w:r>
        <w:rPr>
          <w:color w:val="000000"/>
          <w:sz w:val="22"/>
          <w:szCs w:val="22"/>
        </w:rPr>
        <w:t>Maintained G</w:t>
      </w:r>
      <w:r>
        <w:rPr>
          <w:color w:val="000000"/>
          <w:sz w:val="22"/>
          <w:szCs w:val="22"/>
        </w:rPr>
        <w:t>it workflows for version controls (</w:t>
      </w:r>
      <w:r>
        <w:rPr>
          <w:b/>
          <w:bCs/>
          <w:color w:val="000000"/>
          <w:sz w:val="22"/>
          <w:szCs w:val="22"/>
        </w:rPr>
        <w:t>Bitbucket, SVN</w:t>
      </w:r>
      <w:r>
        <w:rPr>
          <w:color w:val="000000"/>
          <w:sz w:val="22"/>
          <w:szCs w:val="22"/>
        </w:rPr>
        <w:t>)</w:t>
      </w:r>
    </w:p>
    <w:p>
      <w:pPr>
        <w:pStyle w:val="style0"/>
        <w:numPr>
          <w:ilvl w:val="0"/>
          <w:numId w:val="21"/>
        </w:numPr>
        <w:shd w:val="clear" w:color="auto" w:fill="ffffff"/>
        <w:spacing w:before="100" w:beforeAutospacing="true" w:after="100" w:afterAutospacing="true"/>
        <w:rPr>
          <w:color w:val="000000"/>
          <w:sz w:val="22"/>
          <w:szCs w:val="22"/>
          <w:lang w:eastAsia="en-IN"/>
        </w:rPr>
      </w:pPr>
      <w:r>
        <w:rPr>
          <w:b/>
          <w:bCs/>
          <w:color w:val="000000"/>
          <w:sz w:val="22"/>
          <w:szCs w:val="22"/>
          <w:lang w:eastAsia="en-IN"/>
        </w:rPr>
        <w:t>Bash shell-scripts</w:t>
      </w:r>
      <w:r>
        <w:rPr>
          <w:color w:val="000000"/>
          <w:sz w:val="22"/>
          <w:szCs w:val="22"/>
          <w:lang w:eastAsia="en-IN"/>
        </w:rPr>
        <w:t> to automate routine activities.</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shd w:val="clear" w:color="auto" w:fill="ffffff"/>
        </w:rPr>
        <w:t xml:space="preserve">Administering </w:t>
      </w:r>
      <w:r>
        <w:rPr>
          <w:b/>
          <w:bCs/>
          <w:color w:val="000000"/>
          <w:sz w:val="22"/>
          <w:szCs w:val="22"/>
          <w:shd w:val="clear" w:color="auto" w:fill="ffffff"/>
        </w:rPr>
        <w:t>Linux</w:t>
      </w:r>
      <w:r>
        <w:rPr>
          <w:color w:val="000000"/>
          <w:sz w:val="22"/>
          <w:szCs w:val="22"/>
          <w:shd w:val="clear" w:color="auto" w:fill="ffffff"/>
        </w:rPr>
        <w:t>/</w:t>
      </w:r>
      <w:r>
        <w:rPr>
          <w:b/>
          <w:bCs/>
          <w:color w:val="000000"/>
          <w:sz w:val="22"/>
          <w:szCs w:val="22"/>
          <w:shd w:val="clear" w:color="auto" w:fill="ffffff"/>
        </w:rPr>
        <w:t>AIX</w:t>
      </w:r>
      <w:r>
        <w:rPr>
          <w:color w:val="000000"/>
          <w:sz w:val="22"/>
          <w:szCs w:val="22"/>
          <w:shd w:val="clear" w:color="auto" w:fill="ffffff"/>
        </w:rPr>
        <w:t xml:space="preserve"> systems and server infrastructure/architecture</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 xml:space="preserve">Working with the </w:t>
      </w:r>
      <w:r>
        <w:rPr>
          <w:b/>
          <w:bCs/>
          <w:color w:val="000000"/>
          <w:sz w:val="22"/>
          <w:szCs w:val="22"/>
          <w:lang w:eastAsia="en-IN"/>
        </w:rPr>
        <w:t>Agile</w:t>
      </w:r>
      <w:r>
        <w:rPr>
          <w:color w:val="000000"/>
          <w:sz w:val="22"/>
          <w:szCs w:val="22"/>
          <w:lang w:eastAsia="en-IN"/>
        </w:rPr>
        <w:t xml:space="preserve"> development team</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Worked with </w:t>
      </w:r>
      <w:r>
        <w:rPr>
          <w:color w:val="000000"/>
          <w:sz w:val="22"/>
          <w:szCs w:val="22"/>
          <w:lang w:eastAsia="en-IN"/>
        </w:rPr>
        <w:t>Product Owners/</w:t>
      </w:r>
      <w:r>
        <w:rPr>
          <w:color w:val="000000"/>
          <w:sz w:val="22"/>
          <w:szCs w:val="22"/>
          <w:lang w:eastAsia="en-IN"/>
        </w:rPr>
        <w:t>Release Manager</w:t>
      </w:r>
      <w:r>
        <w:rPr>
          <w:color w:val="000000"/>
          <w:sz w:val="22"/>
          <w:szCs w:val="22"/>
          <w:lang w:eastAsia="en-IN"/>
        </w:rPr>
        <w:t>s</w:t>
      </w:r>
      <w:r>
        <w:rPr>
          <w:color w:val="000000"/>
          <w:sz w:val="22"/>
          <w:szCs w:val="22"/>
          <w:lang w:eastAsia="en-IN"/>
        </w:rPr>
        <w:t xml:space="preserve"> and development teams to </w:t>
      </w:r>
      <w:r>
        <w:rPr>
          <w:color w:val="000000"/>
          <w:sz w:val="22"/>
          <w:szCs w:val="22"/>
          <w:lang w:eastAsia="en-IN"/>
        </w:rPr>
        <w:t xml:space="preserve">support </w:t>
      </w:r>
      <w:r>
        <w:rPr>
          <w:b/>
          <w:bCs/>
          <w:color w:val="000000"/>
          <w:sz w:val="22"/>
          <w:szCs w:val="22"/>
          <w:lang w:eastAsia="en-IN"/>
        </w:rPr>
        <w:t>Build/Release</w:t>
      </w:r>
      <w:r>
        <w:rPr>
          <w:color w:val="000000"/>
          <w:sz w:val="22"/>
          <w:szCs w:val="22"/>
          <w:lang w:eastAsia="en-IN"/>
        </w:rPr>
        <w:t xml:space="preserve"> Management</w:t>
      </w:r>
      <w:r>
        <w:rPr>
          <w:color w:val="000000"/>
          <w:sz w:val="22"/>
          <w:szCs w:val="22"/>
          <w:lang w:eastAsia="en-IN"/>
        </w:rPr>
        <w:t>.</w:t>
      </w:r>
    </w:p>
    <w:p>
      <w:pPr>
        <w:pStyle w:val="style0"/>
        <w:numPr>
          <w:ilvl w:val="0"/>
          <w:numId w:val="21"/>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Developed </w:t>
      </w:r>
      <w:r>
        <w:rPr>
          <w:b/>
          <w:color w:val="000000"/>
          <w:sz w:val="22"/>
          <w:szCs w:val="22"/>
          <w:lang w:eastAsia="en-IN"/>
        </w:rPr>
        <w:t>Ansible</w:t>
      </w:r>
      <w:r>
        <w:rPr>
          <w:color w:val="000000"/>
          <w:sz w:val="22"/>
          <w:szCs w:val="22"/>
          <w:lang w:eastAsia="en-IN"/>
        </w:rPr>
        <w:t>,</w:t>
      </w:r>
      <w:r>
        <w:rPr>
          <w:b/>
          <w:bCs/>
          <w:color w:val="000000"/>
          <w:sz w:val="22"/>
          <w:szCs w:val="22"/>
          <w:lang w:eastAsia="en-IN"/>
        </w:rPr>
        <w:t xml:space="preserve"> Terraform</w:t>
      </w:r>
      <w:r>
        <w:rPr>
          <w:color w:val="000000"/>
          <w:sz w:val="22"/>
          <w:szCs w:val="22"/>
          <w:lang w:eastAsia="en-IN"/>
        </w:rPr>
        <w:t xml:space="preserve"> Scripts and modules to </w:t>
      </w:r>
      <w:r>
        <w:rPr>
          <w:color w:val="000000"/>
          <w:sz w:val="22"/>
          <w:szCs w:val="22"/>
          <w:lang w:eastAsia="en-IN"/>
        </w:rPr>
        <w:t>create</w:t>
      </w:r>
      <w:r>
        <w:rPr>
          <w:color w:val="000000"/>
          <w:sz w:val="22"/>
          <w:szCs w:val="22"/>
          <w:lang w:eastAsia="en-IN"/>
        </w:rPr>
        <w:t xml:space="preserve">, configure, and manage </w:t>
      </w:r>
      <w:r>
        <w:rPr>
          <w:color w:val="000000"/>
          <w:sz w:val="22"/>
          <w:szCs w:val="22"/>
          <w:lang w:eastAsia="en-IN"/>
        </w:rPr>
        <w:t>cloud infrastructure</w:t>
      </w:r>
      <w:r>
        <w:rPr>
          <w:color w:val="000000"/>
          <w:sz w:val="22"/>
          <w:szCs w:val="22"/>
          <w:lang w:eastAsia="en-IN"/>
        </w:rPr>
        <w:t>.</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Monitoring, troubleshooting and issue resolution for relevant web applications and database servers</w:t>
      </w:r>
      <w:r>
        <w:rPr>
          <w:color w:val="000000"/>
          <w:sz w:val="22"/>
          <w:szCs w:val="22"/>
          <w:lang w:eastAsia="en-IN"/>
        </w:rPr>
        <w:t>.</w:t>
      </w:r>
    </w:p>
    <w:p>
      <w:pPr>
        <w:pStyle w:val="style0"/>
        <w:numPr>
          <w:ilvl w:val="0"/>
          <w:numId w:val="21"/>
        </w:numPr>
        <w:shd w:val="clear" w:color="auto" w:fill="ffffff"/>
        <w:spacing w:before="105" w:after="105"/>
        <w:rPr>
          <w:color w:val="000000"/>
          <w:sz w:val="22"/>
          <w:szCs w:val="22"/>
          <w:lang w:eastAsia="en-IN"/>
        </w:rPr>
      </w:pPr>
      <w:r>
        <w:rPr>
          <w:color w:val="000000"/>
          <w:sz w:val="22"/>
          <w:szCs w:val="22"/>
          <w:lang w:eastAsia="en-IN"/>
        </w:rPr>
        <w:t>Operational experience deploying and maintaining high-availability web applications and services</w:t>
      </w:r>
      <w:r>
        <w:rPr>
          <w:color w:val="000000"/>
          <w:sz w:val="22"/>
          <w:szCs w:val="22"/>
          <w:lang w:eastAsia="en-IN"/>
        </w:rPr>
        <w:t>.</w:t>
      </w:r>
    </w:p>
    <w:p>
      <w:pPr>
        <w:pStyle w:val="style179"/>
        <w:numPr>
          <w:ilvl w:val="0"/>
          <w:numId w:val="21"/>
        </w:numPr>
        <w:suppressAutoHyphens/>
        <w:overflowPunct w:val="false"/>
        <w:autoSpaceDE w:val="false"/>
        <w:spacing w:before="280" w:after="280" w:lineRule="auto" w:line="360"/>
        <w:ind w:right="187"/>
        <w:rPr>
          <w:rStyle w:val="style87"/>
          <w:rFonts w:cs="Times New Roman" w:eastAsia="Verdana"/>
          <w:b w:val="false"/>
          <w:bCs w:val="false"/>
          <w:color w:val="000000"/>
          <w:sz w:val="22"/>
          <w:szCs w:val="22"/>
        </w:rPr>
      </w:pPr>
      <w:r>
        <w:rPr>
          <w:rStyle w:val="style87"/>
          <w:rFonts w:cs="Times New Roman" w:eastAsia="Verdana"/>
          <w:b w:val="false"/>
          <w:bCs w:val="false"/>
          <w:color w:val="000000"/>
          <w:sz w:val="22"/>
          <w:szCs w:val="22"/>
        </w:rPr>
        <w:t xml:space="preserve">Monitored serves, application performance Linux scripts </w:t>
      </w:r>
      <w:r>
        <w:rPr>
          <w:rStyle w:val="style87"/>
          <w:rFonts w:cs="Times New Roman" w:eastAsia="Verdana"/>
          <w:b w:val="false"/>
          <w:bCs w:val="false"/>
          <w:color w:val="000000"/>
          <w:sz w:val="22"/>
          <w:szCs w:val="22"/>
        </w:rPr>
        <w:t>regularly.</w:t>
      </w:r>
    </w:p>
    <w:p>
      <w:pPr>
        <w:pStyle w:val="style179"/>
        <w:numPr>
          <w:ilvl w:val="0"/>
          <w:numId w:val="21"/>
        </w:numPr>
        <w:suppressAutoHyphens/>
        <w:overflowPunct w:val="false"/>
        <w:autoSpaceDE w:val="false"/>
        <w:spacing w:before="280" w:after="280" w:lineRule="auto" w:line="360"/>
        <w:ind w:right="187"/>
        <w:rPr>
          <w:rStyle w:val="style87"/>
          <w:rFonts w:cs="Times New Roman" w:eastAsia="Verdana"/>
          <w:b w:val="false"/>
          <w:bCs w:val="false"/>
          <w:color w:val="000000"/>
          <w:sz w:val="22"/>
          <w:szCs w:val="22"/>
        </w:rPr>
      </w:pPr>
      <w:r>
        <w:rPr>
          <w:rStyle w:val="style87"/>
          <w:rFonts w:cs="Times New Roman" w:eastAsia="Verdana"/>
          <w:b w:val="false"/>
          <w:bCs w:val="false"/>
          <w:color w:val="000000"/>
          <w:sz w:val="22"/>
          <w:szCs w:val="22"/>
        </w:rPr>
        <w:t>Provided support by 24x7 shift rotation basis.</w:t>
      </w:r>
    </w:p>
    <w:p>
      <w:pPr>
        <w:pStyle w:val="style66"/>
        <w:spacing w:after="0"/>
        <w:rPr>
          <w:b/>
          <w:bCs/>
          <w:color w:val="000000"/>
        </w:rPr>
      </w:pPr>
      <w:r>
        <w:rPr>
          <w:b/>
          <w:bCs/>
          <w:color w:val="000000"/>
        </w:rPr>
        <w:t>Project # (</w:t>
      </w:r>
      <w:r>
        <w:rPr>
          <w:b/>
          <w:bCs/>
          <w:color w:val="000000"/>
        </w:rPr>
        <w:t>AutoMobiles</w:t>
      </w:r>
      <w:r>
        <w:rPr>
          <w:b/>
          <w:bCs/>
          <w:color w:val="000000"/>
        </w:rPr>
        <w:t>)</w:t>
      </w:r>
    </w:p>
    <w:p>
      <w:pPr>
        <w:pStyle w:val="style66"/>
        <w:spacing w:after="0"/>
        <w:rPr>
          <w:rFonts w:eastAsia="Arial"/>
          <w:b/>
          <w:color w:val="000000"/>
        </w:rPr>
      </w:pPr>
      <w:r>
        <w:rPr>
          <w:b/>
          <w:bCs/>
          <w:color w:val="000000"/>
        </w:rPr>
        <w:t xml:space="preserve">Client: </w:t>
      </w:r>
      <w:r>
        <w:rPr>
          <w:rFonts w:eastAsia="Arial"/>
          <w:color w:val="000000"/>
        </w:rPr>
        <w:t>Honda, North America</w:t>
      </w:r>
    </w:p>
    <w:p>
      <w:pPr>
        <w:pStyle w:val="style66"/>
        <w:spacing w:after="0"/>
        <w:rPr>
          <w:rFonts w:eastAsia="Arial"/>
          <w:b/>
          <w:color w:val="000000"/>
        </w:rPr>
      </w:pPr>
      <w:r>
        <w:rPr>
          <w:rFonts w:eastAsia="Arial"/>
          <w:b/>
          <w:color w:val="000000"/>
        </w:rPr>
        <w:t>Role:</w:t>
      </w:r>
      <w:r>
        <w:rPr>
          <w:rFonts w:eastAsia="Arial"/>
          <w:color w:val="000000"/>
        </w:rPr>
        <w:t xml:space="preserve"> DevOps Engineer - AWS Cloud &amp;</w:t>
      </w:r>
      <w:r>
        <w:rPr>
          <w:rFonts w:eastAsia="Arial"/>
          <w:b/>
          <w:color w:val="000000"/>
        </w:rPr>
        <w:t xml:space="preserve"> </w:t>
      </w:r>
      <w:r>
        <w:rPr>
          <w:rFonts w:eastAsia="Arial"/>
          <w:color w:val="000000"/>
        </w:rPr>
        <w:t>Middleware Administration</w:t>
      </w:r>
    </w:p>
    <w:p>
      <w:pPr>
        <w:pStyle w:val="style66"/>
        <w:spacing w:after="0"/>
        <w:rPr>
          <w:rFonts w:eastAsia="Arial"/>
          <w:color w:val="000000"/>
          <w:lang w:val="en-GB"/>
        </w:rPr>
      </w:pPr>
      <w:r>
        <w:rPr>
          <w:rFonts w:eastAsia="Arial"/>
          <w:b/>
          <w:color w:val="000000"/>
        </w:rPr>
        <w:t>Environment:</w:t>
      </w:r>
      <w:r>
        <w:rPr>
          <w:rFonts w:eastAsia="Arial"/>
          <w:color w:val="000000"/>
        </w:rPr>
        <w:t xml:space="preserve"> Amazon web services, </w:t>
      </w:r>
      <w:r>
        <w:rPr>
          <w:rFonts w:eastAsia="Arial"/>
          <w:color w:val="000000"/>
          <w:lang w:val="en-GB"/>
        </w:rPr>
        <w:t>WebSphere Application Server 8.5, JBOSS EAP 7.0</w:t>
      </w:r>
    </w:p>
    <w:p>
      <w:pPr>
        <w:pStyle w:val="style66"/>
        <w:spacing w:after="0"/>
        <w:rPr>
          <w:b/>
          <w:color w:val="000000"/>
          <w:lang w:val="en-GB"/>
        </w:rPr>
      </w:pPr>
      <w:r>
        <w:rPr>
          <w:b/>
          <w:color w:val="000000"/>
          <w:lang w:val="en-GB"/>
        </w:rPr>
        <w:t xml:space="preserve">CI/CD tools: Jenkins, SVN, Apache </w:t>
      </w:r>
      <w:r>
        <w:rPr>
          <w:b/>
          <w:color w:val="000000"/>
          <w:lang w:val="en-GB"/>
        </w:rPr>
        <w:t>Archiva</w:t>
      </w:r>
      <w:r>
        <w:rPr>
          <w:b/>
          <w:color w:val="000000"/>
          <w:lang w:val="en-GB"/>
        </w:rPr>
        <w:t xml:space="preserve"> repository, SonarQube</w:t>
      </w:r>
    </w:p>
    <w:p>
      <w:pPr>
        <w:pStyle w:val="style66"/>
        <w:spacing w:after="0"/>
        <w:rPr>
          <w:rFonts w:eastAsia="Verdana"/>
          <w:b/>
          <w:color w:val="000000"/>
        </w:rPr>
      </w:pPr>
      <w:r>
        <w:rPr>
          <w:b/>
          <w:color w:val="000000"/>
          <w:lang w:val="en-GB"/>
        </w:rPr>
        <w:t xml:space="preserve">OS: </w:t>
      </w:r>
      <w:r>
        <w:rPr>
          <w:color w:val="000000"/>
          <w:lang w:val="en-GB"/>
        </w:rPr>
        <w:t>AIX, Linux</w:t>
      </w:r>
    </w:p>
    <w:p>
      <w:pPr>
        <w:pStyle w:val="style66"/>
        <w:spacing w:after="0"/>
        <w:rPr>
          <w:rFonts w:eastAsia="Verdana"/>
          <w:color w:val="000000"/>
        </w:rPr>
      </w:pPr>
      <w:r>
        <w:rPr>
          <w:rFonts w:eastAsia="Verdana"/>
          <w:b/>
          <w:color w:val="000000"/>
        </w:rPr>
        <w:t>Roles:</w:t>
      </w:r>
      <w:r>
        <w:rPr>
          <w:rFonts w:eastAsia="Verdana"/>
          <w:color w:val="000000"/>
        </w:rPr>
        <w:t xml:space="preserve"> </w:t>
      </w:r>
    </w:p>
    <w:p>
      <w:pPr>
        <w:pStyle w:val="style0"/>
        <w:numPr>
          <w:ilvl w:val="0"/>
          <w:numId w:val="20"/>
        </w:numPr>
        <w:tabs>
          <w:tab w:val="left" w:leader="none" w:pos="707"/>
        </w:tabs>
        <w:suppressAutoHyphens/>
        <w:rPr>
          <w:color w:val="000000"/>
          <w:sz w:val="22"/>
          <w:szCs w:val="22"/>
        </w:rPr>
      </w:pPr>
      <w:r>
        <w:rPr>
          <w:color w:val="000000"/>
          <w:sz w:val="22"/>
          <w:szCs w:val="22"/>
          <w:shd w:val="clear" w:color="auto" w:fill="ffffff"/>
        </w:rPr>
        <w:t xml:space="preserve">Responsibilities include Installation and Configuration of </w:t>
      </w:r>
      <w:r>
        <w:rPr>
          <w:b/>
          <w:bCs/>
          <w:color w:val="000000"/>
          <w:sz w:val="22"/>
          <w:szCs w:val="22"/>
          <w:shd w:val="clear" w:color="auto" w:fill="ffffff"/>
        </w:rPr>
        <w:t>WebSphere Application Server, JBOSS EAP</w:t>
      </w:r>
      <w:r>
        <w:rPr>
          <w:color w:val="000000"/>
          <w:sz w:val="22"/>
          <w:szCs w:val="22"/>
          <w:shd w:val="clear" w:color="auto" w:fill="ffffff"/>
        </w:rPr>
        <w:t>, in Non-Prod, Production Environments.</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Installed and Configured </w:t>
      </w:r>
      <w:r>
        <w:rPr>
          <w:b/>
          <w:bCs/>
          <w:color w:val="000000"/>
          <w:sz w:val="22"/>
          <w:szCs w:val="22"/>
          <w:lang w:eastAsia="en-IN"/>
        </w:rPr>
        <w:t>Jenkins</w:t>
      </w:r>
      <w:r>
        <w:rPr>
          <w:color w:val="000000"/>
          <w:sz w:val="22"/>
          <w:szCs w:val="22"/>
          <w:lang w:eastAsia="en-IN"/>
        </w:rPr>
        <w:t xml:space="preserve"> for Continuous integration and deployment  </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Maintained SVN repositories for </w:t>
      </w:r>
      <w:r>
        <w:rPr>
          <w:b/>
          <w:bCs/>
          <w:color w:val="000000"/>
          <w:sz w:val="22"/>
          <w:szCs w:val="22"/>
          <w:lang w:eastAsia="en-IN"/>
        </w:rPr>
        <w:t>DevOps</w:t>
      </w:r>
      <w:r>
        <w:rPr>
          <w:color w:val="000000"/>
          <w:sz w:val="22"/>
          <w:szCs w:val="22"/>
          <w:lang w:eastAsia="en-IN"/>
        </w:rPr>
        <w:t xml:space="preserve"> environment: automation code and </w:t>
      </w:r>
      <w:r>
        <w:rPr>
          <w:color w:val="000000"/>
          <w:sz w:val="22"/>
          <w:szCs w:val="22"/>
          <w:lang w:eastAsia="en-IN"/>
        </w:rPr>
        <w:t>configuration.</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Collect the new technologies and tools and introduced them to the company; in which way it helped the company build up an agile development environment. It improved the product quantity and the work efficiency.</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Managed </w:t>
      </w:r>
      <w:r>
        <w:rPr>
          <w:b/>
          <w:bCs/>
          <w:color w:val="000000"/>
          <w:sz w:val="22"/>
          <w:szCs w:val="22"/>
          <w:lang w:eastAsia="en-IN"/>
        </w:rPr>
        <w:t>GitHub</w:t>
      </w:r>
      <w:r>
        <w:rPr>
          <w:color w:val="000000"/>
          <w:sz w:val="22"/>
          <w:szCs w:val="22"/>
          <w:lang w:eastAsia="en-IN"/>
        </w:rPr>
        <w:t xml:space="preserve"> repositories and permissions, including branching and tagging.</w:t>
      </w:r>
    </w:p>
    <w:p>
      <w:pPr>
        <w:pStyle w:val="style0"/>
        <w:numPr>
          <w:ilvl w:val="0"/>
          <w:numId w:val="20"/>
        </w:numPr>
        <w:shd w:val="clear" w:color="auto" w:fill="ffffff"/>
        <w:spacing w:before="100" w:beforeAutospacing="true" w:after="100" w:afterAutospacing="true"/>
        <w:rPr>
          <w:color w:val="000000"/>
          <w:sz w:val="22"/>
          <w:szCs w:val="22"/>
          <w:lang w:eastAsia="en-IN"/>
        </w:rPr>
      </w:pPr>
      <w:r>
        <w:rPr>
          <w:b/>
          <w:bCs/>
          <w:color w:val="000000"/>
          <w:spacing w:val="8"/>
          <w:sz w:val="22"/>
          <w:szCs w:val="22"/>
        </w:rPr>
        <w:t>AWS</w:t>
      </w:r>
      <w:r>
        <w:rPr>
          <w:color w:val="000000"/>
          <w:spacing w:val="8"/>
          <w:sz w:val="22"/>
          <w:szCs w:val="22"/>
        </w:rPr>
        <w:t xml:space="preserve"> services administration</w:t>
      </w:r>
      <w:r>
        <w:rPr>
          <w:color w:val="000000"/>
          <w:sz w:val="22"/>
          <w:szCs w:val="22"/>
          <w:lang w:eastAsia="en-IN"/>
        </w:rPr>
        <w:t xml:space="preserve"> and actively manage, improve, and monitor cloud infrastructure on AWS, EC2, S3, and including backups, patches, and </w:t>
      </w:r>
      <w:r>
        <w:rPr>
          <w:color w:val="000000"/>
          <w:sz w:val="22"/>
          <w:szCs w:val="22"/>
          <w:lang w:eastAsia="en-IN"/>
        </w:rPr>
        <w:t>scaling.</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rPr>
        <w:t>Technologies Used to Create Solutions – AWS (EC2, ELB, Route53, Cloud Trail, S3 &amp; S3 Glacier, Cloud Front, Dynamo DB, VPC creation, setting up Cloud Watch)</w:t>
      </w:r>
    </w:p>
    <w:p>
      <w:pPr>
        <w:pStyle w:val="style66"/>
        <w:numPr>
          <w:ilvl w:val="0"/>
          <w:numId w:val="20"/>
        </w:numPr>
        <w:rPr>
          <w:color w:val="000000"/>
          <w:sz w:val="22"/>
          <w:szCs w:val="22"/>
        </w:rPr>
      </w:pPr>
      <w:r>
        <w:rPr>
          <w:color w:val="000000"/>
          <w:sz w:val="22"/>
          <w:szCs w:val="22"/>
        </w:rPr>
        <w:t xml:space="preserve">Worked as a </w:t>
      </w:r>
      <w:r>
        <w:rPr>
          <w:b/>
          <w:bCs/>
          <w:color w:val="000000"/>
          <w:sz w:val="22"/>
          <w:szCs w:val="22"/>
        </w:rPr>
        <w:t>Release engineer</w:t>
      </w:r>
      <w:r>
        <w:rPr>
          <w:color w:val="000000"/>
          <w:sz w:val="22"/>
          <w:szCs w:val="22"/>
        </w:rPr>
        <w:t xml:space="preserve"> for the </w:t>
      </w:r>
      <w:r>
        <w:rPr>
          <w:color w:val="000000"/>
          <w:sz w:val="22"/>
          <w:szCs w:val="22"/>
        </w:rPr>
        <w:t>releases.</w:t>
      </w:r>
    </w:p>
    <w:p>
      <w:pPr>
        <w:pStyle w:val="style66"/>
        <w:numPr>
          <w:ilvl w:val="0"/>
          <w:numId w:val="20"/>
        </w:numPr>
        <w:rPr>
          <w:color w:val="000000"/>
          <w:sz w:val="22"/>
          <w:szCs w:val="22"/>
        </w:rPr>
      </w:pPr>
      <w:r>
        <w:rPr>
          <w:color w:val="000000"/>
          <w:sz w:val="22"/>
          <w:szCs w:val="22"/>
        </w:rPr>
        <w:t xml:space="preserve">Used </w:t>
      </w:r>
      <w:r>
        <w:rPr>
          <w:b/>
          <w:bCs/>
          <w:color w:val="000000"/>
          <w:sz w:val="22"/>
          <w:szCs w:val="22"/>
        </w:rPr>
        <w:t>shell</w:t>
      </w:r>
      <w:r>
        <w:rPr>
          <w:color w:val="000000"/>
          <w:sz w:val="22"/>
          <w:szCs w:val="22"/>
        </w:rPr>
        <w:t xml:space="preserve"> scripts to automate the deployment </w:t>
      </w:r>
      <w:r>
        <w:rPr>
          <w:color w:val="000000"/>
          <w:sz w:val="22"/>
          <w:szCs w:val="22"/>
        </w:rPr>
        <w:t>process.</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 xml:space="preserve">Automated build and deployment using Jenkins to reduce human error and speed up production </w:t>
      </w:r>
      <w:r>
        <w:rPr>
          <w:color w:val="000000"/>
          <w:sz w:val="22"/>
          <w:szCs w:val="22"/>
          <w:lang w:eastAsia="en-IN"/>
        </w:rPr>
        <w:t>processes.</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Reduced deployment time for critical agile project infrastructure.</w:t>
      </w:r>
    </w:p>
    <w:p>
      <w:pPr>
        <w:pStyle w:val="style0"/>
        <w:numPr>
          <w:ilvl w:val="0"/>
          <w:numId w:val="20"/>
        </w:numPr>
        <w:shd w:val="clear" w:color="auto" w:fill="ffffff"/>
        <w:spacing w:before="100" w:beforeAutospacing="true" w:after="100" w:afterAutospacing="true"/>
        <w:rPr>
          <w:color w:val="000000"/>
          <w:sz w:val="22"/>
          <w:szCs w:val="22"/>
          <w:lang w:eastAsia="en-IN"/>
        </w:rPr>
      </w:pPr>
      <w:r>
        <w:rPr>
          <w:color w:val="000000"/>
          <w:sz w:val="22"/>
          <w:szCs w:val="22"/>
          <w:lang w:eastAsia="en-IN"/>
        </w:rPr>
        <w:t>Installed and configured Manage Engine to constantly monitor network bandwidth, memory usage, and hard drive status.</w:t>
      </w:r>
    </w:p>
    <w:p>
      <w:pPr>
        <w:pStyle w:val="style0"/>
        <w:numPr>
          <w:ilvl w:val="0"/>
          <w:numId w:val="20"/>
        </w:numPr>
        <w:suppressAutoHyphens/>
        <w:rPr>
          <w:color w:val="000000"/>
          <w:sz w:val="22"/>
          <w:szCs w:val="22"/>
          <w:shd w:val="clear" w:color="auto" w:fill="ffffff"/>
        </w:rPr>
      </w:pPr>
      <w:r>
        <w:rPr>
          <w:color w:val="000000"/>
          <w:sz w:val="22"/>
          <w:szCs w:val="22"/>
          <w:shd w:val="clear" w:color="auto" w:fill="ffffff"/>
        </w:rPr>
        <w:t xml:space="preserve">Creation of SSL Certs, renewals of certs, updating </w:t>
      </w:r>
      <w:r>
        <w:rPr>
          <w:b/>
          <w:bCs/>
          <w:color w:val="000000"/>
          <w:sz w:val="22"/>
          <w:szCs w:val="22"/>
          <w:shd w:val="clear" w:color="auto" w:fill="ffffff"/>
        </w:rPr>
        <w:t>SSL</w:t>
      </w:r>
      <w:r>
        <w:rPr>
          <w:color w:val="000000"/>
          <w:sz w:val="22"/>
          <w:szCs w:val="22"/>
          <w:shd w:val="clear" w:color="auto" w:fill="ffffff"/>
        </w:rPr>
        <w:t xml:space="preserve"> protocols and vulnerability fixes in Production, UAT and Dev Environments.</w:t>
      </w:r>
    </w:p>
    <w:p>
      <w:pPr>
        <w:pStyle w:val="style0"/>
        <w:rPr>
          <w:color w:val="000000"/>
          <w:sz w:val="22"/>
          <w:szCs w:val="22"/>
          <w:shd w:val="clear" w:color="auto" w:fill="ffffff"/>
        </w:rPr>
      </w:pPr>
    </w:p>
    <w:p>
      <w:pPr>
        <w:pStyle w:val="style66"/>
        <w:numPr>
          <w:ilvl w:val="0"/>
          <w:numId w:val="20"/>
        </w:numPr>
        <w:tabs>
          <w:tab w:val="left" w:leader="none" w:pos="707"/>
        </w:tabs>
        <w:rPr>
          <w:color w:val="000000"/>
          <w:sz w:val="22"/>
          <w:szCs w:val="22"/>
          <w:shd w:val="clear" w:color="auto" w:fill="ffffff"/>
        </w:rPr>
      </w:pPr>
      <w:r>
        <w:rPr>
          <w:color w:val="000000"/>
          <w:sz w:val="22"/>
          <w:szCs w:val="22"/>
          <w:shd w:val="clear" w:color="auto" w:fill="ffffff"/>
        </w:rPr>
        <w:t>Created user and groups using IAM and assigned individual policies to each group.</w:t>
      </w:r>
    </w:p>
    <w:p>
      <w:pPr>
        <w:pStyle w:val="style66"/>
        <w:numPr>
          <w:ilvl w:val="0"/>
          <w:numId w:val="20"/>
        </w:numPr>
        <w:tabs>
          <w:tab w:val="left" w:leader="none" w:pos="707"/>
        </w:tabs>
        <w:rPr>
          <w:color w:val="000000"/>
          <w:sz w:val="22"/>
          <w:szCs w:val="22"/>
        </w:rPr>
      </w:pPr>
      <w:r>
        <w:rPr>
          <w:color w:val="000000"/>
          <w:sz w:val="22"/>
          <w:szCs w:val="22"/>
        </w:rPr>
        <w:t>Create and configure Cloud bucket with restricted policies and Created backups.</w:t>
      </w:r>
    </w:p>
    <w:p>
      <w:pPr>
        <w:pStyle w:val="style66"/>
        <w:numPr>
          <w:ilvl w:val="0"/>
          <w:numId w:val="20"/>
        </w:numPr>
        <w:tabs>
          <w:tab w:val="left" w:leader="none" w:pos="707"/>
        </w:tabs>
        <w:rPr>
          <w:b/>
          <w:bCs/>
          <w:color w:val="000000"/>
          <w:sz w:val="22"/>
          <w:szCs w:val="22"/>
        </w:rPr>
      </w:pPr>
      <w:r>
        <w:rPr>
          <w:color w:val="000000"/>
          <w:sz w:val="22"/>
          <w:szCs w:val="22"/>
        </w:rPr>
        <w:t xml:space="preserve">Worked on tickets assigned by the helpdesk. </w:t>
      </w:r>
    </w:p>
    <w:p>
      <w:pPr>
        <w:pStyle w:val="style66"/>
        <w:ind w:left="424"/>
        <w:rPr>
          <w:b/>
          <w:bCs/>
          <w:color w:val="000000"/>
        </w:rPr>
      </w:pPr>
      <w:r>
        <w:rPr>
          <w:b/>
          <w:bCs/>
          <w:color w:val="000000"/>
        </w:rPr>
        <w:t>Project # (AWS)</w:t>
      </w:r>
    </w:p>
    <w:p>
      <w:pPr>
        <w:pStyle w:val="style66"/>
        <w:ind w:left="424"/>
        <w:rPr>
          <w:rFonts w:eastAsia="Arial"/>
          <w:b/>
          <w:color w:val="000000"/>
        </w:rPr>
      </w:pPr>
      <w:r>
        <w:rPr>
          <w:b/>
          <w:bCs/>
          <w:color w:val="000000"/>
        </w:rPr>
        <w:t>Client</w:t>
      </w:r>
      <w:r>
        <w:rPr>
          <w:b/>
          <w:bCs/>
          <w:color w:val="000000"/>
        </w:rPr>
        <w:tab/>
      </w:r>
      <w:r>
        <w:rPr>
          <w:b/>
          <w:bCs/>
          <w:color w:val="000000"/>
        </w:rPr>
        <w:tab/>
      </w:r>
      <w:r>
        <w:rPr>
          <w:b/>
          <w:bCs/>
          <w:color w:val="000000"/>
        </w:rPr>
        <w:tab/>
      </w:r>
      <w:r>
        <w:rPr>
          <w:b/>
          <w:bCs/>
          <w:color w:val="000000"/>
        </w:rPr>
        <w:t xml:space="preserve">: </w:t>
      </w:r>
      <w:r>
        <w:rPr>
          <w:b/>
          <w:bCs/>
          <w:color w:val="000000"/>
        </w:rPr>
        <w:tab/>
      </w:r>
      <w:r>
        <w:rPr>
          <w:color w:val="000000"/>
        </w:rPr>
        <w:t>US Based Consulting Company</w:t>
      </w:r>
    </w:p>
    <w:p>
      <w:pPr>
        <w:pStyle w:val="style66"/>
        <w:ind w:left="424"/>
        <w:rPr>
          <w:rFonts w:eastAsia="Arial"/>
          <w:b/>
          <w:color w:val="000000"/>
        </w:rPr>
      </w:pPr>
      <w:r>
        <w:rPr>
          <w:rFonts w:eastAsia="Arial"/>
          <w:b/>
          <w:color w:val="000000"/>
        </w:rPr>
        <w:t>Role</w:t>
      </w:r>
      <w:r>
        <w:rPr>
          <w:rFonts w:eastAsia="Arial"/>
          <w:b/>
          <w:color w:val="000000"/>
        </w:rPr>
        <w:tab/>
      </w:r>
      <w:r>
        <w:rPr>
          <w:rFonts w:eastAsia="Arial"/>
          <w:b/>
          <w:color w:val="000000"/>
        </w:rPr>
        <w:tab/>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rFonts w:eastAsia="Arial"/>
          <w:color w:val="000000"/>
        </w:rPr>
        <w:t>Cloud Infrastructure Specialist</w:t>
      </w:r>
    </w:p>
    <w:p>
      <w:pPr>
        <w:pStyle w:val="style0"/>
        <w:suppressAutoHyphens/>
        <w:ind w:left="424"/>
        <w:rPr>
          <w:color w:val="000000"/>
          <w:lang w:val="en-PH" w:eastAsia="en-PH"/>
        </w:rPr>
      </w:pPr>
      <w:r>
        <w:rPr>
          <w:rFonts w:eastAsia="Arial"/>
          <w:b/>
          <w:color w:val="000000"/>
        </w:rPr>
        <w:t>Environment</w:t>
      </w:r>
      <w:r>
        <w:rPr>
          <w:rFonts w:eastAsia="Arial"/>
          <w:b/>
          <w:color w:val="000000"/>
        </w:rPr>
        <w:tab/>
      </w:r>
      <w:r>
        <w:rPr>
          <w:rFonts w:eastAsia="Arial"/>
          <w:b/>
          <w:color w:val="000000"/>
        </w:rPr>
        <w:t>:</w:t>
      </w:r>
      <w:r>
        <w:rPr>
          <w:rFonts w:eastAsia="Arial"/>
          <w:color w:val="000000"/>
        </w:rPr>
        <w:t xml:space="preserve"> </w:t>
      </w:r>
      <w:r>
        <w:rPr>
          <w:rFonts w:eastAsia="Arial"/>
          <w:color w:val="000000"/>
        </w:rPr>
        <w:tab/>
      </w:r>
      <w:r>
        <w:rPr>
          <w:color w:val="000000"/>
          <w:lang w:val="en-PH" w:eastAsia="en-PH"/>
        </w:rPr>
        <w:t>EC2, ELB, AMI’s, VPC, S3</w:t>
      </w:r>
    </w:p>
    <w:p>
      <w:pPr>
        <w:pStyle w:val="style66"/>
        <w:ind w:left="424"/>
        <w:rPr>
          <w:rFonts w:eastAsia="Verdana"/>
          <w:b/>
          <w:color w:val="000000"/>
        </w:rPr>
      </w:pPr>
      <w:r>
        <w:rPr>
          <w:b/>
          <w:color w:val="000000"/>
          <w:lang w:val="en-GB"/>
        </w:rPr>
        <w:t>OS</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w:t>
      </w:r>
      <w:r>
        <w:rPr>
          <w:color w:val="000000"/>
          <w:lang w:val="en-GB"/>
        </w:rPr>
        <w:t xml:space="preserve"> </w:t>
      </w:r>
      <w:r>
        <w:rPr>
          <w:color w:val="000000"/>
          <w:lang w:val="en-GB"/>
        </w:rPr>
        <w:tab/>
      </w:r>
      <w:r>
        <w:rPr>
          <w:color w:val="000000"/>
          <w:lang w:val="en-GB"/>
        </w:rPr>
        <w:t>Linux</w:t>
      </w:r>
    </w:p>
    <w:p>
      <w:pPr>
        <w:pStyle w:val="style66"/>
        <w:rPr>
          <w:rStyle w:val="style87"/>
          <w:color w:val="000000"/>
        </w:rPr>
      </w:pPr>
      <w:r>
        <w:rPr>
          <w:rStyle w:val="style87"/>
          <w:color w:val="000000"/>
        </w:rPr>
        <w:t xml:space="preserve">       </w:t>
      </w:r>
      <w:r>
        <w:rPr>
          <w:rStyle w:val="style87"/>
          <w:color w:val="000000"/>
        </w:rPr>
        <w:t>Responsibilities</w:t>
      </w:r>
    </w:p>
    <w:p>
      <w:pPr>
        <w:pStyle w:val="style66"/>
        <w:numPr>
          <w:ilvl w:val="0"/>
          <w:numId w:val="19"/>
        </w:numPr>
        <w:rPr>
          <w:rFonts w:eastAsia="Verdana"/>
          <w:bCs/>
          <w:color w:val="000000"/>
          <w:sz w:val="22"/>
          <w:szCs w:val="22"/>
        </w:rPr>
      </w:pPr>
      <w:r>
        <w:rPr>
          <w:rFonts w:eastAsia="Verdana"/>
          <w:bCs/>
          <w:color w:val="000000"/>
          <w:sz w:val="22"/>
          <w:szCs w:val="22"/>
        </w:rPr>
        <w:t>Worked closely with DevOps Architects to analyze, review and finalize the design on tools Implementation</w:t>
      </w:r>
    </w:p>
    <w:p>
      <w:pPr>
        <w:pStyle w:val="style66"/>
        <w:numPr>
          <w:ilvl w:val="0"/>
          <w:numId w:val="19"/>
        </w:numPr>
        <w:rPr>
          <w:b/>
          <w:bCs/>
          <w:color w:val="000000"/>
          <w:sz w:val="22"/>
          <w:szCs w:val="22"/>
        </w:rPr>
      </w:pPr>
      <w:r>
        <w:rPr>
          <w:color w:val="000000"/>
          <w:sz w:val="22"/>
          <w:szCs w:val="22"/>
        </w:rPr>
        <w:t>Setting up AWS infra as per there requirement, Plot the right services from the infra, End to End Implementation of the Solution</w:t>
      </w:r>
    </w:p>
    <w:p>
      <w:pPr>
        <w:pStyle w:val="style0"/>
        <w:numPr>
          <w:ilvl w:val="0"/>
          <w:numId w:val="19"/>
        </w:numPr>
        <w:suppressAutoHyphens/>
        <w:rPr>
          <w:bCs/>
          <w:color w:val="000000"/>
          <w:sz w:val="22"/>
          <w:szCs w:val="22"/>
        </w:rPr>
      </w:pPr>
      <w:r>
        <w:rPr>
          <w:bCs/>
          <w:color w:val="000000"/>
          <w:sz w:val="22"/>
          <w:szCs w:val="22"/>
          <w:lang w:val="en-PH" w:eastAsia="en-PH"/>
        </w:rPr>
        <w:t>Deploying new Ec2 Instances</w:t>
      </w:r>
    </w:p>
    <w:p>
      <w:pPr>
        <w:pStyle w:val="style0"/>
        <w:numPr>
          <w:ilvl w:val="0"/>
          <w:numId w:val="19"/>
        </w:numPr>
        <w:suppressAutoHyphens/>
        <w:rPr>
          <w:bCs/>
          <w:color w:val="000000"/>
          <w:sz w:val="22"/>
          <w:szCs w:val="22"/>
        </w:rPr>
      </w:pPr>
      <w:r>
        <w:rPr>
          <w:bCs/>
          <w:color w:val="000000"/>
          <w:sz w:val="22"/>
          <w:szCs w:val="22"/>
        </w:rPr>
        <w:t>Created environments using VPC (VPC Peering), EC2, ELB, S3(Versioning)</w:t>
      </w:r>
    </w:p>
    <w:p>
      <w:pPr>
        <w:pStyle w:val="style0"/>
        <w:numPr>
          <w:ilvl w:val="0"/>
          <w:numId w:val="19"/>
        </w:numPr>
        <w:suppressAutoHyphens/>
        <w:rPr>
          <w:bCs/>
          <w:color w:val="000000"/>
          <w:sz w:val="22"/>
          <w:szCs w:val="22"/>
        </w:rPr>
      </w:pPr>
      <w:r>
        <w:rPr>
          <w:bCs/>
          <w:color w:val="000000"/>
          <w:sz w:val="22"/>
          <w:szCs w:val="22"/>
        </w:rPr>
        <w:t>Installing Java, JBoss in EC2 machines.</w:t>
      </w:r>
    </w:p>
    <w:p>
      <w:pPr>
        <w:pStyle w:val="style0"/>
        <w:numPr>
          <w:ilvl w:val="0"/>
          <w:numId w:val="19"/>
        </w:numPr>
        <w:suppressAutoHyphens/>
        <w:rPr>
          <w:bCs/>
          <w:color w:val="000000"/>
          <w:sz w:val="22"/>
          <w:szCs w:val="22"/>
        </w:rPr>
      </w:pPr>
      <w:r>
        <w:rPr>
          <w:bCs/>
          <w:color w:val="000000"/>
          <w:sz w:val="22"/>
          <w:szCs w:val="22"/>
        </w:rPr>
        <w:t>Creating snapshots and AMIs of the EC2 instances for backup and creating clone instances</w:t>
      </w:r>
    </w:p>
    <w:p>
      <w:pPr>
        <w:pStyle w:val="style0"/>
        <w:ind w:left="424"/>
        <w:rPr>
          <w:b/>
          <w:bCs/>
          <w:color w:val="000000"/>
          <w:sz w:val="20"/>
          <w:szCs w:val="20"/>
        </w:rPr>
      </w:pPr>
    </w:p>
    <w:p>
      <w:pPr>
        <w:pStyle w:val="style66"/>
        <w:rPr>
          <w:b/>
          <w:bCs/>
          <w:color w:val="000000"/>
        </w:rPr>
      </w:pPr>
      <w:r>
        <w:rPr>
          <w:b/>
          <w:bCs/>
          <w:color w:val="000000"/>
        </w:rPr>
        <w:t>Project #</w:t>
      </w:r>
    </w:p>
    <w:p>
      <w:pPr>
        <w:pStyle w:val="style0"/>
        <w:spacing w:after="40" w:lineRule="auto" w:line="276"/>
        <w:ind w:right="576"/>
        <w:jc w:val="both"/>
        <w:rPr>
          <w:rStyle w:val="style87"/>
          <w:color w:val="000000"/>
        </w:rPr>
      </w:pPr>
      <w:r>
        <w:rPr>
          <w:rStyle w:val="style87"/>
          <w:color w:val="000000"/>
        </w:rPr>
        <w:t>Role</w:t>
      </w:r>
      <w:r>
        <w:rPr>
          <w:rStyle w:val="style87"/>
          <w:color w:val="000000"/>
        </w:rPr>
        <w:tab/>
      </w:r>
      <w:r>
        <w:rPr>
          <w:rStyle w:val="style87"/>
          <w:color w:val="000000"/>
        </w:rPr>
        <w:tab/>
      </w:r>
      <w:r>
        <w:rPr>
          <w:rStyle w:val="style87"/>
          <w:color w:val="000000"/>
        </w:rPr>
        <w:tab/>
      </w:r>
      <w:r>
        <w:rPr>
          <w:rStyle w:val="style87"/>
          <w:color w:val="000000"/>
        </w:rPr>
        <w:t>:</w:t>
      </w:r>
      <w:r>
        <w:rPr>
          <w:rStyle w:val="style87"/>
          <w:color w:val="000000"/>
        </w:rPr>
        <w:tab/>
      </w:r>
      <w:r>
        <w:rPr>
          <w:rStyle w:val="style87"/>
          <w:color w:val="000000"/>
        </w:rPr>
        <w:tab/>
      </w:r>
      <w:r>
        <w:rPr>
          <w:rStyle w:val="style87"/>
          <w:color w:val="000000"/>
        </w:rPr>
        <w:t>Infrastructure Specialist</w:t>
      </w:r>
    </w:p>
    <w:p>
      <w:pPr>
        <w:pStyle w:val="style0"/>
        <w:spacing w:after="40" w:lineRule="auto" w:line="276"/>
        <w:ind w:right="576"/>
        <w:jc w:val="both"/>
        <w:rPr>
          <w:rStyle w:val="style87"/>
          <w:color w:val="000000"/>
        </w:rPr>
      </w:pPr>
      <w:r>
        <w:rPr>
          <w:rStyle w:val="style87"/>
          <w:color w:val="000000"/>
        </w:rPr>
        <w:t xml:space="preserve">Client </w:t>
      </w:r>
      <w:r>
        <w:rPr>
          <w:rStyle w:val="style87"/>
          <w:color w:val="000000"/>
        </w:rPr>
        <w:tab/>
      </w:r>
      <w:r>
        <w:rPr>
          <w:rStyle w:val="style87"/>
          <w:color w:val="000000"/>
        </w:rPr>
        <w:tab/>
      </w:r>
      <w:r>
        <w:rPr>
          <w:rStyle w:val="style87"/>
          <w:color w:val="000000"/>
        </w:rPr>
        <w:tab/>
      </w:r>
      <w:r>
        <w:rPr>
          <w:rStyle w:val="style87"/>
          <w:color w:val="000000"/>
        </w:rPr>
        <w:t xml:space="preserve">: </w:t>
      </w:r>
      <w:r>
        <w:rPr>
          <w:rStyle w:val="style87"/>
          <w:color w:val="000000"/>
        </w:rPr>
        <w:tab/>
      </w:r>
      <w:r>
        <w:rPr>
          <w:rStyle w:val="style87"/>
          <w:color w:val="000000"/>
        </w:rPr>
        <w:tab/>
      </w:r>
      <w:r>
        <w:rPr>
          <w:rStyle w:val="style87"/>
          <w:b w:val="false"/>
          <w:bCs w:val="false"/>
          <w:color w:val="000000"/>
        </w:rPr>
        <w:t>Godrej</w:t>
      </w:r>
    </w:p>
    <w:p>
      <w:pPr>
        <w:pStyle w:val="style0"/>
        <w:spacing w:after="40"/>
        <w:ind w:left="2160" w:hanging="2160"/>
        <w:jc w:val="both"/>
        <w:rPr>
          <w:rStyle w:val="style87"/>
          <w:color w:val="000000"/>
        </w:rPr>
      </w:pPr>
      <w:r>
        <w:rPr>
          <w:rStyle w:val="style87"/>
          <w:color w:val="000000"/>
        </w:rPr>
        <w:t xml:space="preserve">Environment   </w:t>
      </w:r>
      <w:r>
        <w:rPr>
          <w:rStyle w:val="style87"/>
          <w:color w:val="000000"/>
        </w:rPr>
        <w:t xml:space="preserve">  </w:t>
      </w:r>
      <w:r>
        <w:rPr>
          <w:rStyle w:val="style87"/>
          <w:color w:val="000000"/>
        </w:rPr>
        <w:t xml:space="preserve">:          </w:t>
      </w:r>
      <w:r>
        <w:rPr>
          <w:rStyle w:val="style87"/>
          <w:b w:val="false"/>
          <w:bCs w:val="false"/>
          <w:color w:val="000000"/>
        </w:rPr>
        <w:t xml:space="preserve">  </w:t>
      </w:r>
      <w:r>
        <w:rPr>
          <w:rStyle w:val="style87"/>
          <w:b w:val="false"/>
          <w:bCs w:val="false"/>
          <w:color w:val="000000"/>
        </w:rPr>
        <w:t xml:space="preserve"> </w:t>
      </w:r>
      <w:r>
        <w:rPr>
          <w:rStyle w:val="style87"/>
          <w:b w:val="false"/>
          <w:bCs w:val="false"/>
          <w:color w:val="000000"/>
        </w:rPr>
        <w:t>WAS 8.5, IHS 8.5, IBM DB2, LINUX, MQ</w:t>
      </w:r>
    </w:p>
    <w:p>
      <w:pPr>
        <w:pStyle w:val="style0"/>
        <w:spacing w:after="40"/>
        <w:ind w:left="2160" w:hanging="2160"/>
        <w:jc w:val="both"/>
        <w:rPr>
          <w:rStyle w:val="style87"/>
          <w:b w:val="false"/>
          <w:bCs w:val="false"/>
          <w:color w:val="000000"/>
        </w:rPr>
      </w:pPr>
      <w:r>
        <w:rPr>
          <w:rStyle w:val="style87"/>
          <w:color w:val="000000"/>
        </w:rPr>
        <w:t>Roles and Responsibilities:</w:t>
      </w:r>
    </w:p>
    <w:p>
      <w:pPr>
        <w:pStyle w:val="style0"/>
        <w:numPr>
          <w:ilvl w:val="0"/>
          <w:numId w:val="18"/>
        </w:numPr>
        <w:suppressAutoHyphens/>
        <w:spacing w:after="40"/>
        <w:jc w:val="both"/>
        <w:rPr>
          <w:rStyle w:val="style87"/>
          <w:b w:val="false"/>
          <w:bCs w:val="false"/>
          <w:color w:val="000000"/>
          <w:sz w:val="22"/>
          <w:szCs w:val="22"/>
        </w:rPr>
      </w:pPr>
      <w:r>
        <w:rPr>
          <w:rStyle w:val="style87"/>
          <w:b w:val="false"/>
          <w:bCs w:val="false"/>
          <w:color w:val="000000"/>
          <w:sz w:val="22"/>
          <w:szCs w:val="22"/>
        </w:rPr>
        <w:t xml:space="preserve">Setting up and maintaining Dev, QA, Stage and Production environments </w:t>
      </w:r>
    </w:p>
    <w:p>
      <w:pPr>
        <w:pStyle w:val="style0"/>
        <w:numPr>
          <w:ilvl w:val="0"/>
          <w:numId w:val="18"/>
        </w:numPr>
        <w:suppressAutoHyphens/>
        <w:spacing w:after="40"/>
        <w:jc w:val="both"/>
        <w:rPr>
          <w:rStyle w:val="style87"/>
          <w:b w:val="false"/>
          <w:bCs w:val="false"/>
          <w:color w:val="000000"/>
          <w:sz w:val="22"/>
          <w:szCs w:val="22"/>
        </w:rPr>
      </w:pPr>
      <w:r>
        <w:rPr>
          <w:rStyle w:val="style87"/>
          <w:b w:val="false"/>
          <w:bCs w:val="false"/>
          <w:color w:val="000000"/>
          <w:sz w:val="22"/>
          <w:szCs w:val="22"/>
        </w:rPr>
        <w:t>Installing and configuring a complete WebSphere commerce environment including WebSphere Application Server, WebSphere Commerce Server, DB2, IBM HTTP server, MQ.</w:t>
      </w:r>
    </w:p>
    <w:p>
      <w:pPr>
        <w:pStyle w:val="style0"/>
        <w:numPr>
          <w:ilvl w:val="0"/>
          <w:numId w:val="18"/>
        </w:numPr>
        <w:suppressAutoHyphens/>
        <w:spacing w:after="40"/>
        <w:jc w:val="both"/>
        <w:rPr>
          <w:rStyle w:val="style87"/>
          <w:b w:val="false"/>
          <w:bCs w:val="false"/>
          <w:color w:val="000000"/>
          <w:sz w:val="22"/>
          <w:szCs w:val="22"/>
        </w:rPr>
      </w:pPr>
      <w:r>
        <w:rPr>
          <w:rStyle w:val="style87"/>
          <w:b w:val="false"/>
          <w:bCs w:val="false"/>
          <w:color w:val="000000"/>
          <w:sz w:val="22"/>
          <w:szCs w:val="22"/>
        </w:rPr>
        <w:t>Applying fix packs and feature packs on WebSphere application server and WebSphere Commerce server and enabled various feature pack features.</w:t>
      </w:r>
    </w:p>
    <w:p>
      <w:pPr>
        <w:pStyle w:val="style0"/>
        <w:numPr>
          <w:ilvl w:val="0"/>
          <w:numId w:val="18"/>
        </w:numPr>
        <w:suppressAutoHyphens/>
        <w:spacing w:after="40"/>
        <w:jc w:val="both"/>
        <w:rPr>
          <w:rStyle w:val="style87"/>
          <w:b w:val="false"/>
          <w:bCs w:val="false"/>
          <w:color w:val="000000"/>
          <w:sz w:val="22"/>
          <w:szCs w:val="22"/>
        </w:rPr>
      </w:pPr>
      <w:r>
        <w:rPr>
          <w:rStyle w:val="style87"/>
          <w:b w:val="false"/>
          <w:bCs w:val="false"/>
          <w:color w:val="000000"/>
          <w:sz w:val="22"/>
          <w:szCs w:val="22"/>
        </w:rPr>
        <w:t>Enabling security using SSL and configuring LDAP</w:t>
      </w:r>
    </w:p>
    <w:p>
      <w:pPr>
        <w:pStyle w:val="style0"/>
        <w:numPr>
          <w:ilvl w:val="0"/>
          <w:numId w:val="18"/>
        </w:numPr>
        <w:tabs>
          <w:tab w:val="clear" w:pos="720"/>
        </w:tabs>
        <w:suppressAutoHyphens/>
        <w:rPr>
          <w:b/>
          <w:bCs/>
          <w:color w:val="000000"/>
          <w:kern w:val="2"/>
          <w:sz w:val="22"/>
          <w:szCs w:val="22"/>
        </w:rPr>
      </w:pPr>
      <w:r>
        <w:rPr>
          <w:color w:val="000000"/>
          <w:sz w:val="22"/>
          <w:szCs w:val="22"/>
        </w:rPr>
        <w:t xml:space="preserve">Installation and configuration of WebSphere </w:t>
      </w:r>
      <w:r>
        <w:rPr>
          <w:b/>
          <w:bCs/>
          <w:color w:val="000000"/>
          <w:sz w:val="22"/>
          <w:szCs w:val="22"/>
        </w:rPr>
        <w:t>Edge Load Balancer.</w:t>
      </w:r>
    </w:p>
    <w:p>
      <w:pPr>
        <w:pStyle w:val="style0"/>
        <w:numPr>
          <w:ilvl w:val="0"/>
          <w:numId w:val="18"/>
        </w:numPr>
        <w:tabs>
          <w:tab w:val="clear" w:pos="720"/>
        </w:tabs>
        <w:suppressAutoHyphens/>
        <w:rPr>
          <w:color w:val="000000"/>
          <w:sz w:val="22"/>
          <w:szCs w:val="22"/>
        </w:rPr>
      </w:pPr>
      <w:r>
        <w:rPr>
          <w:color w:val="000000"/>
          <w:sz w:val="22"/>
          <w:szCs w:val="22"/>
        </w:rPr>
        <w:t>Installation and configuration of Tivoli Directory Server (</w:t>
      </w:r>
      <w:r>
        <w:rPr>
          <w:b/>
          <w:bCs/>
          <w:color w:val="000000"/>
          <w:sz w:val="22"/>
          <w:szCs w:val="22"/>
        </w:rPr>
        <w:t>LDAP</w:t>
      </w:r>
      <w:r>
        <w:rPr>
          <w:color w:val="000000"/>
          <w:sz w:val="22"/>
          <w:szCs w:val="22"/>
        </w:rPr>
        <w:t>) and setting up peer to peer replication.</w:t>
      </w:r>
    </w:p>
    <w:p>
      <w:pPr>
        <w:pStyle w:val="style0"/>
        <w:numPr>
          <w:ilvl w:val="0"/>
          <w:numId w:val="18"/>
        </w:numPr>
        <w:tabs>
          <w:tab w:val="clear" w:pos="720"/>
        </w:tabs>
        <w:suppressAutoHyphens/>
        <w:rPr>
          <w:color w:val="000000"/>
          <w:sz w:val="22"/>
          <w:szCs w:val="22"/>
        </w:rPr>
      </w:pPr>
      <w:r>
        <w:rPr>
          <w:color w:val="000000"/>
          <w:sz w:val="22"/>
          <w:szCs w:val="22"/>
        </w:rPr>
        <w:t>Installed and Configured Jenkins to use as a Continuous integration tool for automation of daily process</w:t>
      </w:r>
    </w:p>
    <w:p>
      <w:pPr>
        <w:pStyle w:val="style0"/>
        <w:numPr>
          <w:ilvl w:val="0"/>
          <w:numId w:val="18"/>
        </w:numPr>
        <w:tabs>
          <w:tab w:val="clear" w:pos="720"/>
        </w:tabs>
        <w:suppressAutoHyphens/>
        <w:rPr>
          <w:color w:val="000000"/>
          <w:sz w:val="22"/>
          <w:szCs w:val="22"/>
        </w:rPr>
      </w:pPr>
      <w:r>
        <w:rPr>
          <w:color w:val="000000"/>
          <w:sz w:val="22"/>
          <w:szCs w:val="22"/>
        </w:rPr>
        <w:t xml:space="preserve">Built scripts using </w:t>
      </w:r>
      <w:r>
        <w:rPr>
          <w:b/>
          <w:bCs/>
          <w:color w:val="000000"/>
          <w:sz w:val="22"/>
          <w:szCs w:val="22"/>
        </w:rPr>
        <w:t>maven</w:t>
      </w:r>
      <w:r>
        <w:rPr>
          <w:color w:val="000000"/>
          <w:sz w:val="22"/>
          <w:szCs w:val="22"/>
        </w:rPr>
        <w:t xml:space="preserve"> build tools using Jenkins</w:t>
      </w:r>
    </w:p>
    <w:p>
      <w:pPr>
        <w:pStyle w:val="style0"/>
        <w:spacing w:after="40"/>
        <w:ind w:left="2160"/>
        <w:jc w:val="both"/>
        <w:rPr>
          <w:color w:val="000000"/>
          <w:sz w:val="20"/>
          <w:szCs w:val="20"/>
        </w:rPr>
      </w:pPr>
    </w:p>
    <w:p>
      <w:pPr>
        <w:pStyle w:val="style0"/>
        <w:spacing w:after="40"/>
        <w:ind w:left="2160" w:hanging="2160"/>
        <w:jc w:val="both"/>
        <w:rPr>
          <w:color w:val="000000"/>
          <w:sz w:val="20"/>
          <w:szCs w:val="20"/>
        </w:rPr>
      </w:pPr>
    </w:p>
    <w:p>
      <w:pPr>
        <w:pStyle w:val="style66"/>
        <w:rPr>
          <w:b/>
          <w:bCs/>
          <w:color w:val="000000"/>
        </w:rPr>
      </w:pPr>
      <w:r>
        <w:rPr>
          <w:b/>
          <w:bCs/>
          <w:color w:val="000000"/>
        </w:rPr>
        <w:t>Project #4(Ticketing Tool)</w:t>
      </w:r>
    </w:p>
    <w:p>
      <w:pPr>
        <w:pStyle w:val="style0"/>
        <w:rPr>
          <w:b/>
          <w:bCs/>
          <w:color w:val="000000"/>
        </w:rPr>
      </w:pPr>
      <w:r>
        <w:rPr>
          <w:b/>
          <w:color w:val="000000"/>
          <w:lang w:val="en-GB"/>
        </w:rPr>
        <w:t>R</w:t>
      </w:r>
      <w:r>
        <w:rPr>
          <w:b/>
          <w:color w:val="000000"/>
          <w:lang w:val="en-GB"/>
        </w:rPr>
        <w:t>ole</w:t>
      </w:r>
      <w:r>
        <w:rPr>
          <w:b/>
          <w:color w:val="000000"/>
          <w:lang w:val="en-GB"/>
        </w:rPr>
        <w:tab/>
      </w:r>
      <w:r>
        <w:rPr>
          <w:b/>
          <w:color w:val="000000"/>
          <w:lang w:val="en-GB"/>
        </w:rPr>
        <w:tab/>
      </w:r>
      <w:r>
        <w:rPr>
          <w:b/>
          <w:color w:val="000000"/>
          <w:lang w:val="en-GB"/>
        </w:rPr>
        <w:tab/>
      </w:r>
      <w:r>
        <w:rPr>
          <w:b/>
          <w:color w:val="000000"/>
          <w:lang w:val="en-GB"/>
        </w:rPr>
        <w:t>:</w:t>
      </w:r>
      <w:r>
        <w:rPr>
          <w:b/>
          <w:color w:val="000000"/>
          <w:lang w:val="en-GB"/>
        </w:rPr>
        <w:tab/>
      </w:r>
      <w:r>
        <w:rPr>
          <w:b/>
          <w:color w:val="000000"/>
          <w:lang w:val="en-GB"/>
        </w:rPr>
        <w:tab/>
      </w:r>
      <w:r>
        <w:rPr>
          <w:b/>
          <w:color w:val="000000"/>
          <w:lang w:val="en-GB"/>
        </w:rPr>
        <w:t>WebSphere Administrator</w:t>
      </w:r>
    </w:p>
    <w:p>
      <w:pPr>
        <w:pStyle w:val="style0"/>
        <w:rPr>
          <w:b/>
          <w:color w:val="000000"/>
        </w:rPr>
      </w:pPr>
      <w:r>
        <w:rPr>
          <w:b/>
          <w:bCs/>
          <w:color w:val="000000"/>
        </w:rPr>
        <w:t>Client</w:t>
      </w:r>
      <w:r>
        <w:rPr>
          <w:b/>
          <w:bCs/>
          <w:color w:val="000000"/>
        </w:rPr>
        <w:tab/>
      </w:r>
      <w:r>
        <w:rPr>
          <w:b/>
          <w:bCs/>
          <w:color w:val="000000"/>
        </w:rPr>
        <w:tab/>
      </w:r>
      <w:r>
        <w:rPr>
          <w:b/>
          <w:bCs/>
          <w:color w:val="000000"/>
        </w:rPr>
        <w:tab/>
      </w:r>
      <w:r>
        <w:rPr>
          <w:b/>
          <w:bCs/>
          <w:color w:val="000000"/>
        </w:rPr>
        <w:t xml:space="preserve">:        </w:t>
      </w:r>
      <w:r>
        <w:rPr>
          <w:color w:val="000000"/>
        </w:rPr>
        <w:t xml:space="preserve">    IBM Internal (Application Innovation &amp; Cloud Services)</w:t>
      </w:r>
    </w:p>
    <w:p>
      <w:pPr>
        <w:pStyle w:val="style0"/>
        <w:rPr>
          <w:b/>
          <w:color w:val="000000"/>
          <w:lang w:val="en-GB"/>
        </w:rPr>
      </w:pPr>
      <w:r>
        <w:rPr>
          <w:b/>
          <w:color w:val="000000"/>
        </w:rPr>
        <w:t xml:space="preserve">Project            </w:t>
      </w:r>
      <w:r>
        <w:rPr>
          <w:b/>
          <w:color w:val="000000"/>
        </w:rPr>
        <w:t xml:space="preserve">    </w:t>
      </w:r>
      <w:r>
        <w:rPr>
          <w:b/>
          <w:color w:val="000000"/>
        </w:rPr>
        <w:t xml:space="preserve">:            </w:t>
      </w:r>
      <w:r>
        <w:rPr>
          <w:color w:val="000000"/>
        </w:rPr>
        <w:t>IBM Control Desk</w:t>
      </w:r>
      <w:r>
        <w:rPr>
          <w:color w:val="000000"/>
          <w:lang w:val="en-GB"/>
        </w:rPr>
        <w:t>(MAXIMO TICKETING TOOL)</w:t>
      </w:r>
    </w:p>
    <w:p>
      <w:pPr>
        <w:pStyle w:val="style0"/>
        <w:rPr>
          <w:b/>
          <w:color w:val="000000"/>
          <w:lang w:val="en-AU"/>
        </w:rPr>
      </w:pPr>
      <w:r>
        <w:rPr>
          <w:b/>
          <w:color w:val="000000"/>
          <w:lang w:val="en-GB"/>
        </w:rPr>
        <w:t>Platform</w:t>
      </w:r>
      <w:r>
        <w:rPr>
          <w:b/>
          <w:color w:val="000000"/>
          <w:lang w:val="en-GB"/>
        </w:rPr>
        <w:tab/>
      </w:r>
      <w:r>
        <w:rPr>
          <w:b/>
          <w:color w:val="000000"/>
          <w:lang w:val="en-GB"/>
        </w:rPr>
        <w:t xml:space="preserve">     </w:t>
      </w:r>
      <w:r>
        <w:rPr>
          <w:b/>
          <w:color w:val="000000"/>
          <w:lang w:val="en-GB"/>
        </w:rPr>
        <w:t xml:space="preserve">  </w:t>
      </w:r>
      <w:r>
        <w:rPr>
          <w:b/>
          <w:color w:val="000000"/>
          <w:lang w:val="en-GB"/>
        </w:rPr>
        <w:t>:</w:t>
      </w:r>
      <w:r>
        <w:rPr>
          <w:b/>
          <w:color w:val="000000"/>
          <w:lang w:val="en-GB"/>
        </w:rPr>
        <w:t xml:space="preserve">            </w:t>
      </w:r>
      <w:r>
        <w:rPr>
          <w:color w:val="000000"/>
          <w:lang w:val="en-GB"/>
        </w:rPr>
        <w:t>AIX</w:t>
      </w:r>
      <w:r>
        <w:rPr>
          <w:color w:val="000000"/>
          <w:lang w:val="en-GB"/>
        </w:rPr>
        <w:t xml:space="preserve">, </w:t>
      </w:r>
      <w:r>
        <w:rPr>
          <w:color w:val="000000"/>
          <w:lang w:val="en-GB"/>
        </w:rPr>
        <w:t>Linux, DB2</w:t>
      </w:r>
    </w:p>
    <w:p>
      <w:pPr>
        <w:pStyle w:val="style0"/>
        <w:rPr>
          <w:b/>
          <w:bCs/>
          <w:color w:val="000000"/>
        </w:rPr>
      </w:pPr>
      <w:r>
        <w:rPr>
          <w:b/>
          <w:color w:val="000000"/>
          <w:lang w:val="en-AU"/>
        </w:rPr>
        <w:t xml:space="preserve">Technologies   </w:t>
      </w:r>
      <w:r>
        <w:rPr>
          <w:b/>
          <w:color w:val="000000"/>
          <w:lang w:val="en-AU"/>
        </w:rPr>
        <w:t xml:space="preserve"> </w:t>
      </w:r>
      <w:r>
        <w:rPr>
          <w:b/>
          <w:color w:val="000000"/>
          <w:lang w:val="en-AU"/>
        </w:rPr>
        <w:t xml:space="preserve">  </w:t>
      </w:r>
      <w:r>
        <w:rPr>
          <w:b/>
          <w:color w:val="000000"/>
          <w:lang w:val="en-GB"/>
        </w:rPr>
        <w:t>:</w:t>
      </w:r>
      <w:r>
        <w:rPr>
          <w:b/>
          <w:color w:val="000000"/>
          <w:lang w:val="en-GB"/>
        </w:rPr>
        <w:t xml:space="preserve">            </w:t>
      </w:r>
      <w:r>
        <w:rPr>
          <w:color w:val="000000"/>
          <w:lang w:val="en-GB"/>
        </w:rPr>
        <w:t xml:space="preserve">WebSphere Application Server 8.5, IHS 8.5. </w:t>
      </w:r>
      <w:r>
        <w:rPr>
          <w:color w:val="000000"/>
          <w:lang w:val="en-GB"/>
        </w:rPr>
        <w:t xml:space="preserve">TDS 6.3, </w:t>
      </w:r>
      <w:r>
        <w:rPr>
          <w:color w:val="000000"/>
          <w:lang w:val="en-GB"/>
        </w:rPr>
        <w:t>Edge Load Balancer 8.5</w:t>
      </w:r>
    </w:p>
    <w:p>
      <w:pPr>
        <w:pStyle w:val="style0"/>
        <w:rPr>
          <w:color w:val="000000"/>
        </w:rPr>
      </w:pPr>
      <w:r>
        <w:rPr>
          <w:b/>
          <w:bCs/>
          <w:color w:val="000000"/>
        </w:rPr>
        <w:t>Team Size</w:t>
      </w:r>
      <w:r>
        <w:rPr>
          <w:b/>
          <w:bCs/>
          <w:color w:val="000000"/>
        </w:rPr>
        <w:tab/>
      </w:r>
      <w:r>
        <w:rPr>
          <w:b/>
          <w:bCs/>
          <w:color w:val="000000"/>
        </w:rPr>
        <w:tab/>
      </w:r>
      <w:r>
        <w:rPr>
          <w:b/>
          <w:bCs/>
          <w:color w:val="000000"/>
        </w:rPr>
        <w:t>:</w:t>
      </w:r>
      <w:r>
        <w:rPr>
          <w:b/>
          <w:bCs/>
          <w:color w:val="000000"/>
        </w:rPr>
        <w:tab/>
      </w:r>
      <w:r>
        <w:rPr>
          <w:b/>
          <w:bCs/>
          <w:color w:val="000000"/>
        </w:rPr>
        <w:t xml:space="preserve"> </w:t>
      </w:r>
      <w:r>
        <w:rPr>
          <w:b/>
          <w:bCs/>
          <w:color w:val="000000"/>
        </w:rPr>
        <w:t xml:space="preserve">       </w:t>
      </w:r>
      <w:r>
        <w:rPr>
          <w:color w:val="000000"/>
        </w:rPr>
        <w:t>6</w:t>
      </w:r>
    </w:p>
    <w:p>
      <w:pPr>
        <w:pStyle w:val="style179"/>
        <w:spacing w:lineRule="auto" w:line="360"/>
        <w:ind w:left="360" w:hanging="360"/>
        <w:jc w:val="both"/>
        <w:rPr>
          <w:rFonts w:cs="Times New Roman"/>
          <w:color w:val="000000"/>
          <w:szCs w:val="24"/>
        </w:rPr>
      </w:pPr>
      <w:r>
        <w:rPr>
          <w:rFonts w:cs="Times New Roman"/>
          <w:b/>
          <w:bCs/>
          <w:color w:val="000000"/>
          <w:szCs w:val="24"/>
        </w:rPr>
        <w:t>Responsibilities</w:t>
      </w:r>
      <w:r>
        <w:rPr>
          <w:rStyle w:val="style4118"/>
          <w:rFonts w:eastAsia="Calibri"/>
          <w:b/>
          <w:bCs/>
          <w:color w:val="000000"/>
          <w:szCs w:val="24"/>
        </w:rPr>
        <w:t xml:space="preserve">: </w:t>
      </w:r>
    </w:p>
    <w:p>
      <w:pPr>
        <w:pStyle w:val="style179"/>
        <w:numPr>
          <w:ilvl w:val="0"/>
          <w:numId w:val="15"/>
        </w:numPr>
        <w:suppressAutoHyphens/>
        <w:spacing w:lineRule="auto" w:line="360"/>
        <w:jc w:val="both"/>
        <w:rPr>
          <w:rFonts w:cs="Times New Roman"/>
          <w:color w:val="000000"/>
          <w:sz w:val="22"/>
          <w:szCs w:val="22"/>
        </w:rPr>
      </w:pPr>
      <w:r>
        <w:rPr>
          <w:rFonts w:cs="Times New Roman"/>
          <w:color w:val="000000"/>
          <w:sz w:val="22"/>
          <w:szCs w:val="22"/>
        </w:rPr>
        <w:t xml:space="preserve">Installation and Configuration of </w:t>
      </w:r>
      <w:r>
        <w:rPr>
          <w:rFonts w:cs="Times New Roman"/>
          <w:b/>
          <w:bCs/>
          <w:color w:val="000000"/>
          <w:sz w:val="22"/>
          <w:szCs w:val="22"/>
        </w:rPr>
        <w:t>WebSphere Application Server</w:t>
      </w:r>
    </w:p>
    <w:p>
      <w:pPr>
        <w:pStyle w:val="style179"/>
        <w:numPr>
          <w:ilvl w:val="0"/>
          <w:numId w:val="15"/>
        </w:numPr>
        <w:suppressAutoHyphens/>
        <w:spacing w:lineRule="auto" w:line="360"/>
        <w:jc w:val="both"/>
        <w:rPr>
          <w:rFonts w:cs="Times New Roman"/>
          <w:color w:val="000000"/>
          <w:sz w:val="22"/>
          <w:szCs w:val="22"/>
        </w:rPr>
      </w:pPr>
      <w:r>
        <w:rPr>
          <w:rFonts w:cs="Times New Roman"/>
          <w:color w:val="000000"/>
          <w:sz w:val="22"/>
          <w:szCs w:val="22"/>
        </w:rPr>
        <w:t>Installed IHS Server on different nodes and configured them by generating the plug-in</w:t>
      </w:r>
      <w:r>
        <w:rPr>
          <w:rStyle w:val="style4118"/>
          <w:rFonts w:eastAsia="Calibri"/>
          <w:color w:val="000000"/>
          <w:sz w:val="22"/>
          <w:szCs w:val="22"/>
        </w:rPr>
        <w:t>.</w:t>
      </w:r>
    </w:p>
    <w:bookmarkEnd w:id="0"/>
    <w:p>
      <w:pPr>
        <w:pStyle w:val="style0"/>
        <w:numPr>
          <w:ilvl w:val="0"/>
          <w:numId w:val="15"/>
        </w:numPr>
        <w:tabs>
          <w:tab w:val="clear" w:pos="720"/>
        </w:tabs>
        <w:suppressAutoHyphens/>
        <w:rPr>
          <w:color w:val="000000"/>
          <w:sz w:val="22"/>
          <w:szCs w:val="22"/>
        </w:rPr>
      </w:pPr>
      <w:r>
        <w:rPr>
          <w:color w:val="000000"/>
          <w:sz w:val="22"/>
          <w:szCs w:val="22"/>
        </w:rPr>
        <w:t>Experienced in Setting up of Nodes, Data Sources, including planning installation and configuration of WebSphere Application Server.</w:t>
      </w:r>
    </w:p>
    <w:p>
      <w:pPr>
        <w:pStyle w:val="style0"/>
        <w:numPr>
          <w:ilvl w:val="0"/>
          <w:numId w:val="15"/>
        </w:numPr>
        <w:tabs>
          <w:tab w:val="clear" w:pos="720"/>
        </w:tabs>
        <w:suppressAutoHyphens/>
        <w:rPr>
          <w:color w:val="000000"/>
          <w:sz w:val="22"/>
          <w:szCs w:val="22"/>
        </w:rPr>
      </w:pPr>
      <w:r>
        <w:rPr>
          <w:color w:val="000000"/>
          <w:sz w:val="22"/>
          <w:szCs w:val="22"/>
        </w:rPr>
        <w:t xml:space="preserve">Created multiple Profiles on WebSphere Application </w:t>
      </w:r>
      <w:r>
        <w:rPr>
          <w:color w:val="000000"/>
          <w:sz w:val="22"/>
          <w:szCs w:val="22"/>
        </w:rPr>
        <w:t>server 7.x.8.x</w:t>
      </w:r>
    </w:p>
    <w:p>
      <w:pPr>
        <w:pStyle w:val="style0"/>
        <w:numPr>
          <w:ilvl w:val="0"/>
          <w:numId w:val="15"/>
        </w:numPr>
        <w:tabs>
          <w:tab w:val="clear" w:pos="720"/>
        </w:tabs>
        <w:suppressAutoHyphens/>
        <w:rPr>
          <w:color w:val="000000"/>
          <w:sz w:val="22"/>
          <w:szCs w:val="22"/>
        </w:rPr>
      </w:pPr>
      <w:r>
        <w:rPr>
          <w:color w:val="000000"/>
          <w:sz w:val="22"/>
          <w:szCs w:val="22"/>
        </w:rPr>
        <w:t>Hands on experience in deployment of J2EE applications on WebSphere Application Servers 7.x.8.x</w:t>
      </w:r>
    </w:p>
    <w:p>
      <w:pPr>
        <w:pStyle w:val="style0"/>
        <w:numPr>
          <w:ilvl w:val="0"/>
          <w:numId w:val="15"/>
        </w:numPr>
        <w:tabs>
          <w:tab w:val="clear" w:pos="720"/>
        </w:tabs>
        <w:suppressAutoHyphens/>
        <w:rPr>
          <w:color w:val="000000"/>
          <w:sz w:val="22"/>
          <w:szCs w:val="22"/>
        </w:rPr>
      </w:pPr>
      <w:r>
        <w:rPr>
          <w:color w:val="000000"/>
          <w:sz w:val="22"/>
          <w:szCs w:val="22"/>
        </w:rPr>
        <w:t xml:space="preserve">Involved in Configuring </w:t>
      </w:r>
      <w:r>
        <w:rPr>
          <w:color w:val="000000"/>
          <w:sz w:val="22"/>
          <w:szCs w:val="22"/>
        </w:rPr>
        <w:t>WebSphere</w:t>
      </w:r>
      <w:r>
        <w:rPr>
          <w:color w:val="000000"/>
          <w:sz w:val="22"/>
          <w:szCs w:val="22"/>
        </w:rPr>
        <w:t xml:space="preserve"> resources such as JDBC Provider, Data Sources and Connection Pooling in order to connect to Oracle, DB2 databases.</w:t>
      </w:r>
    </w:p>
    <w:p>
      <w:pPr>
        <w:pStyle w:val="style0"/>
        <w:numPr>
          <w:ilvl w:val="0"/>
          <w:numId w:val="15"/>
        </w:numPr>
        <w:tabs>
          <w:tab w:val="clear" w:pos="720"/>
        </w:tabs>
        <w:suppressAutoHyphens/>
        <w:rPr>
          <w:color w:val="000000"/>
          <w:sz w:val="22"/>
          <w:szCs w:val="22"/>
        </w:rPr>
      </w:pPr>
      <w:r>
        <w:rPr>
          <w:color w:val="000000"/>
          <w:sz w:val="22"/>
          <w:szCs w:val="22"/>
        </w:rPr>
        <w:t xml:space="preserve">Successful implementations of </w:t>
      </w:r>
      <w:r>
        <w:rPr>
          <w:color w:val="000000"/>
          <w:sz w:val="22"/>
          <w:szCs w:val="22"/>
        </w:rPr>
        <w:t>Workload</w:t>
      </w:r>
      <w:r>
        <w:rPr>
          <w:color w:val="000000"/>
          <w:sz w:val="22"/>
          <w:szCs w:val="22"/>
        </w:rPr>
        <w:t xml:space="preserve"> Management (WLM) using clustering techniques including Horizontal and Vertical Clustering for failover.</w:t>
      </w:r>
    </w:p>
    <w:p>
      <w:pPr>
        <w:pStyle w:val="style0"/>
        <w:numPr>
          <w:ilvl w:val="0"/>
          <w:numId w:val="15"/>
        </w:numPr>
        <w:tabs>
          <w:tab w:val="clear" w:pos="720"/>
        </w:tabs>
        <w:suppressAutoHyphens/>
        <w:rPr>
          <w:color w:val="000000"/>
          <w:sz w:val="22"/>
          <w:szCs w:val="22"/>
        </w:rPr>
      </w:pPr>
      <w:r>
        <w:rPr>
          <w:color w:val="000000"/>
          <w:sz w:val="22"/>
          <w:szCs w:val="22"/>
        </w:rPr>
        <w:t xml:space="preserve">Experienced in SSL certification creation and renewal for </w:t>
      </w:r>
      <w:r>
        <w:rPr>
          <w:color w:val="000000"/>
          <w:sz w:val="22"/>
          <w:szCs w:val="22"/>
        </w:rPr>
        <w:t>both</w:t>
      </w:r>
      <w:r>
        <w:rPr>
          <w:color w:val="000000"/>
          <w:sz w:val="22"/>
          <w:szCs w:val="22"/>
        </w:rPr>
        <w:t xml:space="preserve"> application server and webserver.</w:t>
      </w:r>
    </w:p>
    <w:p>
      <w:pPr>
        <w:pStyle w:val="style0"/>
        <w:numPr>
          <w:ilvl w:val="0"/>
          <w:numId w:val="15"/>
        </w:numPr>
        <w:tabs>
          <w:tab w:val="clear" w:pos="720"/>
        </w:tabs>
        <w:suppressAutoHyphens/>
        <w:rPr>
          <w:color w:val="000000"/>
          <w:sz w:val="22"/>
          <w:szCs w:val="22"/>
        </w:rPr>
      </w:pPr>
      <w:r>
        <w:rPr>
          <w:color w:val="000000"/>
          <w:sz w:val="22"/>
          <w:szCs w:val="22"/>
        </w:rPr>
        <w:t>Involving Service level management process such as Incidents and Implementing Change Requests and Request Managements</w:t>
      </w:r>
    </w:p>
    <w:p>
      <w:pPr>
        <w:pStyle w:val="style0"/>
        <w:numPr>
          <w:ilvl w:val="0"/>
          <w:numId w:val="15"/>
        </w:numPr>
        <w:tabs>
          <w:tab w:val="clear" w:pos="720"/>
        </w:tabs>
        <w:suppressAutoHyphens/>
        <w:rPr>
          <w:color w:val="000000"/>
          <w:sz w:val="22"/>
          <w:szCs w:val="22"/>
        </w:rPr>
      </w:pPr>
      <w:r>
        <w:rPr>
          <w:color w:val="000000"/>
          <w:sz w:val="22"/>
          <w:szCs w:val="22"/>
        </w:rPr>
        <w:t>Created new Virtual Hosts, host aliases and done the generation, propagation of plug-in.</w:t>
      </w:r>
    </w:p>
    <w:p>
      <w:pPr>
        <w:pStyle w:val="style0"/>
        <w:numPr>
          <w:ilvl w:val="0"/>
          <w:numId w:val="15"/>
        </w:numPr>
        <w:tabs>
          <w:tab w:val="clear" w:pos="720"/>
        </w:tabs>
        <w:suppressAutoHyphens/>
        <w:rPr>
          <w:color w:val="000000"/>
          <w:sz w:val="22"/>
          <w:szCs w:val="22"/>
        </w:rPr>
      </w:pPr>
      <w:r>
        <w:rPr>
          <w:color w:val="000000"/>
          <w:sz w:val="22"/>
          <w:szCs w:val="22"/>
        </w:rPr>
        <w:t xml:space="preserve">Experienced in applying Fix Packs &amp; Refresh Packs for Web Sphere application server. </w:t>
      </w:r>
    </w:p>
    <w:p>
      <w:pPr>
        <w:pStyle w:val="style0"/>
        <w:numPr>
          <w:ilvl w:val="0"/>
          <w:numId w:val="15"/>
        </w:numPr>
        <w:tabs>
          <w:tab w:val="clear" w:pos="720"/>
        </w:tabs>
        <w:suppressAutoHyphens/>
        <w:rPr>
          <w:color w:val="000000"/>
          <w:sz w:val="22"/>
          <w:szCs w:val="22"/>
        </w:rPr>
      </w:pPr>
      <w:r>
        <w:rPr>
          <w:color w:val="000000"/>
          <w:sz w:val="22"/>
          <w:szCs w:val="22"/>
        </w:rPr>
        <w:t>Monitoring server health and application health.</w:t>
      </w:r>
    </w:p>
    <w:p>
      <w:pPr>
        <w:pStyle w:val="style0"/>
        <w:numPr>
          <w:ilvl w:val="0"/>
          <w:numId w:val="15"/>
        </w:numPr>
        <w:tabs>
          <w:tab w:val="clear" w:pos="720"/>
        </w:tabs>
        <w:suppressAutoHyphens/>
        <w:rPr>
          <w:color w:val="000000"/>
          <w:sz w:val="22"/>
          <w:szCs w:val="22"/>
        </w:rPr>
      </w:pPr>
      <w:r>
        <w:rPr>
          <w:color w:val="000000"/>
          <w:sz w:val="22"/>
          <w:szCs w:val="22"/>
        </w:rPr>
        <w:t>Experienced in Configuring and enabling the Global Security System WAS Administration for console users and console Groups.</w:t>
      </w:r>
    </w:p>
    <w:p>
      <w:pPr>
        <w:pStyle w:val="style0"/>
        <w:numPr>
          <w:ilvl w:val="0"/>
          <w:numId w:val="15"/>
        </w:numPr>
        <w:tabs>
          <w:tab w:val="clear" w:pos="720"/>
        </w:tabs>
        <w:suppressAutoHyphens/>
        <w:overflowPunct w:val="false"/>
        <w:autoSpaceDE w:val="false"/>
        <w:spacing w:before="280" w:after="280" w:lineRule="auto" w:line="360"/>
        <w:ind w:left="0" w:right="187"/>
        <w:jc w:val="both"/>
        <w:contextualSpacing/>
        <w:rPr>
          <w:color w:val="000000"/>
          <w:sz w:val="22"/>
          <w:szCs w:val="22"/>
        </w:rPr>
      </w:pPr>
      <w:r>
        <w:rPr>
          <w:color w:val="000000"/>
          <w:sz w:val="22"/>
          <w:szCs w:val="22"/>
        </w:rPr>
        <w:t>Troubleshoot L</w:t>
      </w:r>
      <w:r>
        <w:rPr>
          <w:color w:val="000000"/>
          <w:sz w:val="22"/>
          <w:szCs w:val="22"/>
          <w:lang w:val="en-GB"/>
        </w:rPr>
        <w:t>1</w:t>
      </w:r>
      <w:r>
        <w:rPr>
          <w:color w:val="000000"/>
          <w:sz w:val="22"/>
          <w:szCs w:val="22"/>
        </w:rPr>
        <w:t>/L</w:t>
      </w:r>
      <w:r>
        <w:rPr>
          <w:color w:val="000000"/>
          <w:sz w:val="22"/>
          <w:szCs w:val="22"/>
          <w:lang w:val="en-GB"/>
        </w:rPr>
        <w:t>2</w:t>
      </w:r>
      <w:r>
        <w:rPr>
          <w:color w:val="000000"/>
          <w:sz w:val="22"/>
          <w:szCs w:val="22"/>
        </w:rPr>
        <w:t xml:space="preserve"> issues related to WebSphere architecture and applications in conjunction with helpdesk, development team, networking team, and vendor.</w:t>
      </w:r>
    </w:p>
    <w:p>
      <w:pPr>
        <w:pStyle w:val="style0"/>
        <w:ind w:left="720"/>
        <w:rPr>
          <w:color w:val="000000"/>
          <w:sz w:val="22"/>
          <w:szCs w:val="22"/>
        </w:rPr>
      </w:pPr>
    </w:p>
    <w:sectPr>
      <w:pgSz w:w="12240" w:h="15840" w:orient="portrait"/>
      <w:pgMar w:top="720" w:right="720" w:bottom="720" w:left="720" w:header="0" w:footer="0" w:gutter="0"/>
      <w:cols w:space="72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4d"/>
    <w:family w:val="decorative"/>
    <w:pitch w:val="variable"/>
    <w:sig w:usb0="00000003" w:usb1="00000000" w:usb2="00000000" w:usb3="00000000" w:csb0="80000001"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Liberation Serif">
    <w:altName w:val="Times New Roman"/>
    <w:panose1 w:val="020b0604020002020204"/>
    <w:charset w:val="00"/>
    <w:family w:val="roman"/>
    <w:pitch w:val="variable"/>
    <w:sig w:usb0="E0000AFF" w:usb1="500078FF" w:usb2="00000021" w:usb3="00000000" w:csb0="000001BF" w:csb1="00000000"/>
  </w:font>
  <w:font w:name="Liberation Sans">
    <w:altName w:val="Arial"/>
    <w:panose1 w:val="020b0604020002020204"/>
    <w:charset w:val="00"/>
    <w:family w:val="swiss"/>
    <w:pitch w:val="variable"/>
    <w:sig w:usb0="E0000AFF" w:usb1="500078FF" w:usb2="00000021" w:usb3="00000000" w:csb0="000001BF" w:csb1="00000000"/>
  </w:font>
  <w:font w:name="Calibri">
    <w:altName w:val="Calibri"/>
    <w:panose1 w:val="020f0502020002030204"/>
    <w:charset w:val="00"/>
    <w:family w:val="swiss"/>
    <w:pitch w:val="variable"/>
    <w:sig w:usb0="E4002EFF" w:usb1="C000247B" w:usb2="00000009" w:usb3="00000000" w:csb0="000001FF" w:csb1="00000000"/>
  </w:font>
  <w:font w:name="Consolas">
    <w:altName w:val="Consolas"/>
    <w:panose1 w:val="020b0609020002030204"/>
    <w:charset w:val="00"/>
    <w:family w:val="modern"/>
    <w:pitch w:val="fixed"/>
    <w:sig w:usb0="E10006FF" w:usb1="4000FCFF" w:usb2="00000009" w:usb3="00000000" w:csb0="0000019F" w:csb1="00000000"/>
  </w:font>
  <w:font w:name="Gautami">
    <w:altName w:val="Gautami"/>
    <w:panose1 w:val="020b0502040002020203"/>
    <w:charset w:val="00"/>
    <w:family w:val="swiss"/>
    <w:pitch w:val="variable"/>
    <w:sig w:usb0="00200003" w:usb1="00000000" w:usb2="00000000" w:usb3="00000000" w:csb0="00000001" w:csb1="00000000"/>
  </w:font>
  <w:font w:name="Mangal">
    <w:altName w:val="Mangal"/>
    <w:panose1 w:val="02040503050002030202"/>
    <w:charset w:val="00"/>
    <w:family w:val="roman"/>
    <w:pitch w:val="variable"/>
    <w:sig w:usb0="00008003" w:usb1="00000000" w:usb2="00000000" w:usb3="00000000" w:csb0="00000001" w:csb1="00000000"/>
  </w:font>
  <w:font w:name="Palatino Linotype">
    <w:altName w:val="Palatino Linotype"/>
    <w:panose1 w:val="02040502050005030304"/>
    <w:charset w:val="00"/>
    <w:family w:val="roman"/>
    <w:pitch w:val="variable"/>
    <w:sig w:usb0="E0000287" w:usb1="40000013" w:usb2="00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3"/>
    <w:name w:val="WW8Num3"/>
    <w:lvl w:ilvl="0">
      <w:start w:val="1"/>
      <w:numFmt w:val="bullet"/>
      <w:lvlText w:val=""/>
      <w:lvlJc w:val="left"/>
      <w:pPr>
        <w:tabs>
          <w:tab w:val="left" w:leader="none" w:pos="720"/>
        </w:tabs>
        <w:ind w:left="720" w:hanging="360"/>
      </w:pPr>
      <w:rPr>
        <w:rFonts w:ascii="Wingdings" w:cs="OpenSymbol" w:hAnsi="Wingdings"/>
      </w:rPr>
    </w:lvl>
    <w:lvl w:ilvl="1">
      <w:start w:val="1"/>
      <w:numFmt w:val="bullet"/>
      <w:lvlText w:val=""/>
      <w:lvlJc w:val="left"/>
      <w:pPr>
        <w:tabs>
          <w:tab w:val="left" w:leader="none" w:pos="1080"/>
        </w:tabs>
        <w:ind w:left="1080" w:hanging="360"/>
      </w:pPr>
      <w:rPr>
        <w:rFonts w:ascii="Symbol" w:cs="OpenSymbol" w:hAnsi="Symbol"/>
      </w:rPr>
    </w:lvl>
    <w:lvl w:ilvl="2">
      <w:start w:val="1"/>
      <w:numFmt w:val="bullet"/>
      <w:lvlText w:val=""/>
      <w:lvlJc w:val="left"/>
      <w:pPr>
        <w:tabs>
          <w:tab w:val="left" w:leader="none" w:pos="1440"/>
        </w:tabs>
        <w:ind w:left="1440" w:hanging="360"/>
      </w:pPr>
      <w:rPr>
        <w:rFonts w:ascii="Symbol" w:cs="OpenSymbol" w:hAnsi="Symbol"/>
      </w:rPr>
    </w:lvl>
    <w:lvl w:ilvl="3">
      <w:start w:val="1"/>
      <w:numFmt w:val="bullet"/>
      <w:lvlText w:val=""/>
      <w:lvlJc w:val="left"/>
      <w:pPr>
        <w:tabs>
          <w:tab w:val="left" w:leader="none" w:pos="1800"/>
        </w:tabs>
        <w:ind w:left="1800" w:hanging="360"/>
      </w:pPr>
      <w:rPr>
        <w:rFonts w:ascii="Symbol" w:cs="OpenSymbol" w:hAnsi="Symbol"/>
      </w:rPr>
    </w:lvl>
    <w:lvl w:ilvl="4">
      <w:start w:val="1"/>
      <w:numFmt w:val="bullet"/>
      <w:lvlText w:val=""/>
      <w:lvlJc w:val="left"/>
      <w:pPr>
        <w:tabs>
          <w:tab w:val="left" w:leader="none" w:pos="2160"/>
        </w:tabs>
        <w:ind w:left="2160" w:hanging="360"/>
      </w:pPr>
      <w:rPr>
        <w:rFonts w:ascii="Symbol" w:cs="OpenSymbol" w:hAnsi="Symbol"/>
      </w:rPr>
    </w:lvl>
    <w:lvl w:ilvl="5">
      <w:start w:val="1"/>
      <w:numFmt w:val="bullet"/>
      <w:lvlText w:val=""/>
      <w:lvlJc w:val="left"/>
      <w:pPr>
        <w:tabs>
          <w:tab w:val="left" w:leader="none" w:pos="2520"/>
        </w:tabs>
        <w:ind w:left="2520" w:hanging="360"/>
      </w:pPr>
      <w:rPr>
        <w:rFonts w:ascii="Symbol" w:cs="OpenSymbol" w:hAnsi="Symbol"/>
      </w:rPr>
    </w:lvl>
    <w:lvl w:ilvl="6">
      <w:start w:val="1"/>
      <w:numFmt w:val="bullet"/>
      <w:lvlText w:val=""/>
      <w:lvlJc w:val="left"/>
      <w:pPr>
        <w:tabs>
          <w:tab w:val="left" w:leader="none" w:pos="2880"/>
        </w:tabs>
        <w:ind w:left="2880" w:hanging="360"/>
      </w:pPr>
      <w:rPr>
        <w:rFonts w:ascii="Symbol" w:cs="OpenSymbol" w:hAnsi="Symbol"/>
      </w:rPr>
    </w:lvl>
    <w:lvl w:ilvl="7">
      <w:start w:val="1"/>
      <w:numFmt w:val="bullet"/>
      <w:lvlText w:val=""/>
      <w:lvlJc w:val="left"/>
      <w:pPr>
        <w:tabs>
          <w:tab w:val="left" w:leader="none" w:pos="3240"/>
        </w:tabs>
        <w:ind w:left="3240" w:hanging="360"/>
      </w:pPr>
      <w:rPr>
        <w:rFonts w:ascii="Symbol" w:cs="OpenSymbol" w:hAnsi="Symbol"/>
      </w:rPr>
    </w:lvl>
    <w:lvl w:ilvl="8">
      <w:start w:val="1"/>
      <w:numFmt w:val="bullet"/>
      <w:lvlText w:val=""/>
      <w:lvlJc w:val="left"/>
      <w:pPr>
        <w:tabs>
          <w:tab w:val="left" w:leader="none" w:pos="3600"/>
        </w:tabs>
        <w:ind w:left="3600" w:hanging="360"/>
      </w:pPr>
      <w:rPr>
        <w:rFonts w:ascii="Symbol" w:cs="OpenSymbol" w:hAnsi="Symbol"/>
      </w:rPr>
    </w:lvl>
  </w:abstractNum>
  <w:abstractNum w:abstractNumId="1">
    <w:nsid w:val="00000001"/>
    <w:multiLevelType w:val="singleLevel"/>
    <w:tmpl w:val="00000005"/>
    <w:name w:val="WW8Num5"/>
    <w:lvl w:ilvl="0">
      <w:start w:val="1"/>
      <w:numFmt w:val="bullet"/>
      <w:lvlText w:val=""/>
      <w:lvlJc w:val="left"/>
      <w:pPr>
        <w:tabs>
          <w:tab w:val="left" w:leader="none" w:pos="0"/>
        </w:tabs>
        <w:ind w:left="907" w:hanging="360"/>
      </w:pPr>
      <w:rPr>
        <w:rFonts w:ascii="Wingdings" w:cs="OpenSymbol" w:hAnsi="Wingdings"/>
      </w:rPr>
    </w:lvl>
  </w:abstractNum>
  <w:abstractNum w:abstractNumId="2">
    <w:nsid w:val="00000002"/>
    <w:multiLevelType w:val="multilevel"/>
    <w:tmpl w:val="00000006"/>
    <w:lvl w:ilvl="0">
      <w:start w:val="1"/>
      <w:numFmt w:val="bullet"/>
      <w:lvlText w:val=""/>
      <w:lvlJc w:val="left"/>
      <w:pPr>
        <w:tabs>
          <w:tab w:val="left" w:leader="none" w:pos="707"/>
        </w:tabs>
        <w:ind w:left="707" w:hanging="283"/>
      </w:pPr>
      <w:rPr>
        <w:rFonts w:ascii="Wingdings" w:cs="OpenSymbol" w:hAnsi="Wingdings"/>
      </w:rPr>
    </w:lvl>
    <w:lvl w:ilvl="1">
      <w:start w:val="1"/>
      <w:numFmt w:val="bullet"/>
      <w:lvlText w:val=""/>
      <w:lvlJc w:val="left"/>
      <w:pPr>
        <w:tabs>
          <w:tab w:val="left" w:leader="none" w:pos="1414"/>
        </w:tabs>
        <w:ind w:left="1414" w:hanging="283"/>
      </w:pPr>
      <w:rPr>
        <w:rFonts w:ascii="Symbol" w:cs="OpenSymbol" w:hAnsi="Symbol"/>
      </w:rPr>
    </w:lvl>
    <w:lvl w:ilvl="2">
      <w:start w:val="1"/>
      <w:numFmt w:val="bullet"/>
      <w:lvlText w:val=""/>
      <w:lvlJc w:val="left"/>
      <w:pPr>
        <w:tabs>
          <w:tab w:val="left" w:leader="none" w:pos="2121"/>
        </w:tabs>
        <w:ind w:left="2121" w:hanging="283"/>
      </w:pPr>
      <w:rPr>
        <w:rFonts w:ascii="Symbol" w:cs="OpenSymbol" w:hAnsi="Symbol"/>
      </w:rPr>
    </w:lvl>
    <w:lvl w:ilvl="3">
      <w:start w:val="1"/>
      <w:numFmt w:val="bullet"/>
      <w:lvlText w:val=""/>
      <w:lvlJc w:val="left"/>
      <w:pPr>
        <w:tabs>
          <w:tab w:val="left" w:leader="none" w:pos="2828"/>
        </w:tabs>
        <w:ind w:left="2828" w:hanging="283"/>
      </w:pPr>
      <w:rPr>
        <w:rFonts w:ascii="Symbol" w:cs="OpenSymbol" w:hAnsi="Symbol"/>
      </w:rPr>
    </w:lvl>
    <w:lvl w:ilvl="4">
      <w:start w:val="1"/>
      <w:numFmt w:val="bullet"/>
      <w:lvlText w:val=""/>
      <w:lvlJc w:val="left"/>
      <w:pPr>
        <w:tabs>
          <w:tab w:val="left" w:leader="none" w:pos="3535"/>
        </w:tabs>
        <w:ind w:left="3535" w:hanging="283"/>
      </w:pPr>
      <w:rPr>
        <w:rFonts w:ascii="Symbol" w:cs="OpenSymbol" w:hAnsi="Symbol"/>
      </w:rPr>
    </w:lvl>
    <w:lvl w:ilvl="5">
      <w:start w:val="1"/>
      <w:numFmt w:val="bullet"/>
      <w:lvlText w:val=""/>
      <w:lvlJc w:val="left"/>
      <w:pPr>
        <w:tabs>
          <w:tab w:val="left" w:leader="none" w:pos="4242"/>
        </w:tabs>
        <w:ind w:left="4242" w:hanging="283"/>
      </w:pPr>
      <w:rPr>
        <w:rFonts w:ascii="Symbol" w:cs="OpenSymbol" w:hAnsi="Symbol"/>
      </w:rPr>
    </w:lvl>
    <w:lvl w:ilvl="6">
      <w:start w:val="1"/>
      <w:numFmt w:val="bullet"/>
      <w:lvlText w:val=""/>
      <w:lvlJc w:val="left"/>
      <w:pPr>
        <w:tabs>
          <w:tab w:val="left" w:leader="none" w:pos="4949"/>
        </w:tabs>
        <w:ind w:left="4949" w:hanging="283"/>
      </w:pPr>
      <w:rPr>
        <w:rFonts w:ascii="Symbol" w:cs="OpenSymbol" w:hAnsi="Symbol"/>
      </w:rPr>
    </w:lvl>
    <w:lvl w:ilvl="7">
      <w:start w:val="1"/>
      <w:numFmt w:val="bullet"/>
      <w:lvlText w:val=""/>
      <w:lvlJc w:val="left"/>
      <w:pPr>
        <w:tabs>
          <w:tab w:val="left" w:leader="none" w:pos="5656"/>
        </w:tabs>
        <w:ind w:left="5656" w:hanging="283"/>
      </w:pPr>
      <w:rPr>
        <w:rFonts w:ascii="Symbol" w:cs="OpenSymbol" w:hAnsi="Symbol"/>
      </w:rPr>
    </w:lvl>
    <w:lvl w:ilvl="8">
      <w:start w:val="1"/>
      <w:numFmt w:val="bullet"/>
      <w:lvlText w:val=""/>
      <w:lvlJc w:val="left"/>
      <w:pPr>
        <w:tabs>
          <w:tab w:val="left" w:leader="none" w:pos="6363"/>
        </w:tabs>
        <w:ind w:left="6363" w:hanging="283"/>
      </w:pPr>
      <w:rPr>
        <w:rFonts w:ascii="Symbol" w:cs="OpenSymbol" w:hAnsi="Symbol"/>
      </w:rPr>
    </w:lvl>
  </w:abstractNum>
  <w:abstractNum w:abstractNumId="3">
    <w:nsid w:val="00000003"/>
    <w:multiLevelType w:val="multilevel"/>
    <w:tmpl w:val="00000008"/>
    <w:name w:val="WW8Num10"/>
    <w:lvl w:ilvl="0">
      <w:start w:val="1"/>
      <w:numFmt w:val="bullet"/>
      <w:lvlText w:val=""/>
      <w:lvlJc w:val="left"/>
      <w:pPr>
        <w:tabs>
          <w:tab w:val="left" w:leader="none" w:pos="720"/>
        </w:tabs>
        <w:ind w:left="720" w:hanging="360"/>
      </w:pPr>
      <w:rPr>
        <w:rFonts w:ascii="Symbol" w:cs="OpenSymbol" w:hAnsi="Symbol"/>
      </w:rPr>
    </w:lvl>
    <w:lvl w:ilvl="1">
      <w:start w:val="1"/>
      <w:numFmt w:val="bullet"/>
      <w:lvlText w:val=""/>
      <w:lvlJc w:val="left"/>
      <w:pPr>
        <w:tabs>
          <w:tab w:val="left" w:leader="none" w:pos="1080"/>
        </w:tabs>
        <w:ind w:left="1080" w:hanging="360"/>
      </w:pPr>
      <w:rPr>
        <w:rFonts w:ascii="Symbol" w:cs="OpenSymbol" w:hAnsi="Symbol"/>
      </w:rPr>
    </w:lvl>
    <w:lvl w:ilvl="2">
      <w:start w:val="1"/>
      <w:numFmt w:val="bullet"/>
      <w:lvlText w:val=""/>
      <w:lvlJc w:val="left"/>
      <w:pPr>
        <w:tabs>
          <w:tab w:val="left" w:leader="none" w:pos="1440"/>
        </w:tabs>
        <w:ind w:left="1440" w:hanging="360"/>
      </w:pPr>
      <w:rPr>
        <w:rFonts w:ascii="Symbol" w:cs="OpenSymbol" w:hAnsi="Symbol"/>
      </w:rPr>
    </w:lvl>
    <w:lvl w:ilvl="3">
      <w:start w:val="1"/>
      <w:numFmt w:val="bullet"/>
      <w:lvlText w:val=""/>
      <w:lvlJc w:val="left"/>
      <w:pPr>
        <w:tabs>
          <w:tab w:val="left" w:leader="none" w:pos="1800"/>
        </w:tabs>
        <w:ind w:left="1800" w:hanging="360"/>
      </w:pPr>
      <w:rPr>
        <w:rFonts w:ascii="Symbol" w:cs="OpenSymbol" w:hAnsi="Symbol"/>
      </w:rPr>
    </w:lvl>
    <w:lvl w:ilvl="4">
      <w:start w:val="1"/>
      <w:numFmt w:val="bullet"/>
      <w:lvlText w:val=""/>
      <w:lvlJc w:val="left"/>
      <w:pPr>
        <w:tabs>
          <w:tab w:val="left" w:leader="none" w:pos="2160"/>
        </w:tabs>
        <w:ind w:left="2160" w:hanging="360"/>
      </w:pPr>
      <w:rPr>
        <w:rFonts w:ascii="Symbol" w:cs="OpenSymbol" w:hAnsi="Symbol"/>
      </w:rPr>
    </w:lvl>
    <w:lvl w:ilvl="5">
      <w:start w:val="1"/>
      <w:numFmt w:val="bullet"/>
      <w:lvlText w:val=""/>
      <w:lvlJc w:val="left"/>
      <w:pPr>
        <w:tabs>
          <w:tab w:val="left" w:leader="none" w:pos="2520"/>
        </w:tabs>
        <w:ind w:left="2520" w:hanging="360"/>
      </w:pPr>
      <w:rPr>
        <w:rFonts w:ascii="Symbol" w:cs="OpenSymbol" w:hAnsi="Symbol"/>
      </w:rPr>
    </w:lvl>
    <w:lvl w:ilvl="6">
      <w:start w:val="1"/>
      <w:numFmt w:val="bullet"/>
      <w:lvlText w:val=""/>
      <w:lvlJc w:val="left"/>
      <w:pPr>
        <w:tabs>
          <w:tab w:val="left" w:leader="none" w:pos="2880"/>
        </w:tabs>
        <w:ind w:left="2880" w:hanging="360"/>
      </w:pPr>
      <w:rPr>
        <w:rFonts w:ascii="Symbol" w:cs="OpenSymbol" w:hAnsi="Symbol"/>
      </w:rPr>
    </w:lvl>
    <w:lvl w:ilvl="7">
      <w:start w:val="1"/>
      <w:numFmt w:val="bullet"/>
      <w:lvlText w:val=""/>
      <w:lvlJc w:val="left"/>
      <w:pPr>
        <w:tabs>
          <w:tab w:val="left" w:leader="none" w:pos="3240"/>
        </w:tabs>
        <w:ind w:left="3240" w:hanging="360"/>
      </w:pPr>
      <w:rPr>
        <w:rFonts w:ascii="Symbol" w:cs="OpenSymbol" w:hAnsi="Symbol"/>
      </w:rPr>
    </w:lvl>
    <w:lvl w:ilvl="8">
      <w:start w:val="1"/>
      <w:numFmt w:val="bullet"/>
      <w:lvlText w:val=""/>
      <w:lvlJc w:val="left"/>
      <w:pPr>
        <w:tabs>
          <w:tab w:val="left" w:leader="none" w:pos="3600"/>
        </w:tabs>
        <w:ind w:left="3600" w:hanging="360"/>
      </w:pPr>
      <w:rPr>
        <w:rFonts w:ascii="Symbol" w:cs="OpenSymbol" w:hAnsi="Symbol"/>
      </w:rPr>
    </w:lvl>
  </w:abstractNum>
  <w:abstractNum w:abstractNumId="4">
    <w:nsid w:val="00000004"/>
    <w:multiLevelType w:val="multilevel"/>
    <w:tmpl w:val="316C638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5">
    <w:nsid w:val="00000005"/>
    <w:multiLevelType w:val="multilevel"/>
    <w:tmpl w:val="60FC23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3D58D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0D8B2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B8169A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5E8A31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37D693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A7B419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2D5EB5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C2CA5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AEC41E62"/>
    <w:lvl w:ilvl="0">
      <w:start w:val="1"/>
      <w:numFmt w:val="bullet"/>
      <w:lvlText w:val=""/>
      <w:lvlJc w:val="left"/>
      <w:pPr>
        <w:tabs>
          <w:tab w:val="left" w:leader="none" w:pos="707"/>
        </w:tabs>
        <w:ind w:left="707" w:hanging="283"/>
      </w:pPr>
      <w:rPr>
        <w:rFonts w:ascii="Symbol" w:hAnsi="Symbol" w:hint="default"/>
      </w:rPr>
    </w:lvl>
    <w:lvl w:ilvl="1">
      <w:start w:val="1"/>
      <w:numFmt w:val="bullet"/>
      <w:lvlText w:val=""/>
      <w:lvlJc w:val="left"/>
      <w:pPr>
        <w:tabs>
          <w:tab w:val="left" w:leader="none" w:pos="1414"/>
        </w:tabs>
        <w:ind w:left="1414" w:hanging="283"/>
      </w:pPr>
      <w:rPr>
        <w:rFonts w:ascii="Symbol" w:cs="OpenSymbol" w:hAnsi="Symbol"/>
      </w:rPr>
    </w:lvl>
    <w:lvl w:ilvl="2">
      <w:start w:val="1"/>
      <w:numFmt w:val="bullet"/>
      <w:lvlText w:val=""/>
      <w:lvlJc w:val="left"/>
      <w:pPr>
        <w:tabs>
          <w:tab w:val="left" w:leader="none" w:pos="2121"/>
        </w:tabs>
        <w:ind w:left="2121" w:hanging="283"/>
      </w:pPr>
      <w:rPr>
        <w:rFonts w:ascii="Symbol" w:cs="OpenSymbol" w:hAnsi="Symbol"/>
      </w:rPr>
    </w:lvl>
    <w:lvl w:ilvl="3">
      <w:start w:val="1"/>
      <w:numFmt w:val="bullet"/>
      <w:lvlText w:val=""/>
      <w:lvlJc w:val="left"/>
      <w:pPr>
        <w:tabs>
          <w:tab w:val="left" w:leader="none" w:pos="2828"/>
        </w:tabs>
        <w:ind w:left="2828" w:hanging="283"/>
      </w:pPr>
      <w:rPr>
        <w:rFonts w:ascii="Symbol" w:cs="OpenSymbol" w:hAnsi="Symbol"/>
      </w:rPr>
    </w:lvl>
    <w:lvl w:ilvl="4">
      <w:start w:val="1"/>
      <w:numFmt w:val="bullet"/>
      <w:lvlText w:val=""/>
      <w:lvlJc w:val="left"/>
      <w:pPr>
        <w:tabs>
          <w:tab w:val="left" w:leader="none" w:pos="3535"/>
        </w:tabs>
        <w:ind w:left="3535" w:hanging="283"/>
      </w:pPr>
      <w:rPr>
        <w:rFonts w:ascii="Symbol" w:cs="OpenSymbol" w:hAnsi="Symbol"/>
      </w:rPr>
    </w:lvl>
    <w:lvl w:ilvl="5">
      <w:start w:val="1"/>
      <w:numFmt w:val="bullet"/>
      <w:lvlText w:val=""/>
      <w:lvlJc w:val="left"/>
      <w:pPr>
        <w:tabs>
          <w:tab w:val="left" w:leader="none" w:pos="4242"/>
        </w:tabs>
        <w:ind w:left="4242" w:hanging="283"/>
      </w:pPr>
      <w:rPr>
        <w:rFonts w:ascii="Symbol" w:cs="OpenSymbol" w:hAnsi="Symbol"/>
      </w:rPr>
    </w:lvl>
    <w:lvl w:ilvl="6">
      <w:start w:val="1"/>
      <w:numFmt w:val="bullet"/>
      <w:lvlText w:val=""/>
      <w:lvlJc w:val="left"/>
      <w:pPr>
        <w:tabs>
          <w:tab w:val="left" w:leader="none" w:pos="4949"/>
        </w:tabs>
        <w:ind w:left="4949" w:hanging="283"/>
      </w:pPr>
      <w:rPr>
        <w:rFonts w:ascii="Symbol" w:cs="OpenSymbol" w:hAnsi="Symbol"/>
      </w:rPr>
    </w:lvl>
    <w:lvl w:ilvl="7">
      <w:start w:val="1"/>
      <w:numFmt w:val="bullet"/>
      <w:lvlText w:val=""/>
      <w:lvlJc w:val="left"/>
      <w:pPr>
        <w:tabs>
          <w:tab w:val="left" w:leader="none" w:pos="5656"/>
        </w:tabs>
        <w:ind w:left="5656" w:hanging="283"/>
      </w:pPr>
      <w:rPr>
        <w:rFonts w:ascii="Symbol" w:cs="OpenSymbol" w:hAnsi="Symbol"/>
      </w:rPr>
    </w:lvl>
    <w:lvl w:ilvl="8">
      <w:start w:val="1"/>
      <w:numFmt w:val="bullet"/>
      <w:lvlText w:val=""/>
      <w:lvlJc w:val="left"/>
      <w:pPr>
        <w:tabs>
          <w:tab w:val="left" w:leader="none" w:pos="6363"/>
        </w:tabs>
        <w:ind w:left="6363" w:hanging="283"/>
      </w:pPr>
      <w:rPr>
        <w:rFonts w:ascii="Symbol" w:cs="OpenSymbol" w:hAnsi="Symbol"/>
      </w:rPr>
    </w:lvl>
  </w:abstractNum>
  <w:abstractNum w:abstractNumId="15">
    <w:nsid w:val="0000000F"/>
    <w:multiLevelType w:val="multilevel"/>
    <w:tmpl w:val="6D62C8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E1879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ADFAF2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B8169A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C478CB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FD404DB0"/>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21">
    <w:nsid w:val="00000015"/>
    <w:multiLevelType w:val="multilevel"/>
    <w:tmpl w:val="2BE688C0"/>
    <w:lvl w:ilvl="0">
      <w:start w:val="1"/>
      <w:numFmt w:val="bullet"/>
      <w:lvlText w:val=""/>
      <w:lvlJc w:val="left"/>
      <w:pPr>
        <w:ind w:left="720" w:hanging="360"/>
      </w:pPr>
      <w:rPr>
        <w:rFonts w:ascii="Symbol" w:cs="Symbol" w:hAnsi="Symbol" w:hint="default"/>
        <w:sz w:val="22"/>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2">
    <w:nsid w:val="00000016"/>
    <w:multiLevelType w:val="multilevel"/>
    <w:tmpl w:val="B8169A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16086F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409C1F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00000019"/>
    <w:multiLevelType w:val="hybridMultilevel"/>
    <w:tmpl w:val="5490A4EC"/>
    <w:lvl w:ilvl="0" w:tplc="11E49C0E">
      <w:start w:val="2"/>
      <w:numFmt w:val="bullet"/>
      <w:lvlText w:val="•"/>
      <w:lvlJc w:val="left"/>
      <w:pPr>
        <w:ind w:left="720" w:hanging="360"/>
      </w:pPr>
      <w:rPr>
        <w:rFonts w:ascii="Liberation Serif" w:cs="Liberation Serif" w:eastAsia="WenQuanYi Zen Hei" w:hAnsi="Liberation Serif" w:hint="default"/>
        <w:b w:val="false"/>
        <w:sz w:val="22"/>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979A8F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6F6AB486"/>
    <w:lvl w:ilvl="0">
      <w:start w:val="1"/>
      <w:numFmt w:val="bullet"/>
      <w:lvlText w:val=""/>
      <w:lvlJc w:val="left"/>
      <w:pPr>
        <w:tabs>
          <w:tab w:val="left" w:leader="none" w:pos="707"/>
        </w:tabs>
        <w:ind w:left="707" w:hanging="283"/>
      </w:pPr>
      <w:rPr>
        <w:rFonts w:ascii="Symbol" w:hAnsi="Symbol" w:hint="default"/>
      </w:rPr>
    </w:lvl>
    <w:lvl w:ilvl="1">
      <w:start w:val="1"/>
      <w:numFmt w:val="bullet"/>
      <w:lvlText w:val=""/>
      <w:lvlJc w:val="left"/>
      <w:pPr>
        <w:tabs>
          <w:tab w:val="left" w:leader="none" w:pos="1414"/>
        </w:tabs>
        <w:ind w:left="1414" w:hanging="283"/>
      </w:pPr>
      <w:rPr>
        <w:rFonts w:ascii="Symbol" w:cs="OpenSymbol" w:hAnsi="Symbol"/>
      </w:rPr>
    </w:lvl>
    <w:lvl w:ilvl="2">
      <w:start w:val="1"/>
      <w:numFmt w:val="bullet"/>
      <w:lvlText w:val=""/>
      <w:lvlJc w:val="left"/>
      <w:pPr>
        <w:tabs>
          <w:tab w:val="left" w:leader="none" w:pos="2121"/>
        </w:tabs>
        <w:ind w:left="2121" w:hanging="283"/>
      </w:pPr>
      <w:rPr>
        <w:rFonts w:ascii="Symbol" w:cs="OpenSymbol" w:hAnsi="Symbol"/>
      </w:rPr>
    </w:lvl>
    <w:lvl w:ilvl="3">
      <w:start w:val="1"/>
      <w:numFmt w:val="bullet"/>
      <w:lvlText w:val=""/>
      <w:lvlJc w:val="left"/>
      <w:pPr>
        <w:tabs>
          <w:tab w:val="left" w:leader="none" w:pos="2828"/>
        </w:tabs>
        <w:ind w:left="2828" w:hanging="283"/>
      </w:pPr>
      <w:rPr>
        <w:rFonts w:ascii="Symbol" w:cs="OpenSymbol" w:hAnsi="Symbol"/>
      </w:rPr>
    </w:lvl>
    <w:lvl w:ilvl="4">
      <w:start w:val="1"/>
      <w:numFmt w:val="bullet"/>
      <w:lvlText w:val=""/>
      <w:lvlJc w:val="left"/>
      <w:pPr>
        <w:tabs>
          <w:tab w:val="left" w:leader="none" w:pos="3535"/>
        </w:tabs>
        <w:ind w:left="3535" w:hanging="283"/>
      </w:pPr>
      <w:rPr>
        <w:rFonts w:ascii="Symbol" w:cs="OpenSymbol" w:hAnsi="Symbol"/>
      </w:rPr>
    </w:lvl>
    <w:lvl w:ilvl="5">
      <w:start w:val="1"/>
      <w:numFmt w:val="bullet"/>
      <w:lvlText w:val=""/>
      <w:lvlJc w:val="left"/>
      <w:pPr>
        <w:tabs>
          <w:tab w:val="left" w:leader="none" w:pos="4242"/>
        </w:tabs>
        <w:ind w:left="4242" w:hanging="283"/>
      </w:pPr>
      <w:rPr>
        <w:rFonts w:ascii="Symbol" w:cs="OpenSymbol" w:hAnsi="Symbol"/>
      </w:rPr>
    </w:lvl>
    <w:lvl w:ilvl="6">
      <w:start w:val="1"/>
      <w:numFmt w:val="bullet"/>
      <w:lvlText w:val=""/>
      <w:lvlJc w:val="left"/>
      <w:pPr>
        <w:tabs>
          <w:tab w:val="left" w:leader="none" w:pos="4949"/>
        </w:tabs>
        <w:ind w:left="4949" w:hanging="283"/>
      </w:pPr>
      <w:rPr>
        <w:rFonts w:ascii="Symbol" w:cs="OpenSymbol" w:hAnsi="Symbol"/>
      </w:rPr>
    </w:lvl>
    <w:lvl w:ilvl="7">
      <w:start w:val="1"/>
      <w:numFmt w:val="bullet"/>
      <w:lvlText w:val=""/>
      <w:lvlJc w:val="left"/>
      <w:pPr>
        <w:tabs>
          <w:tab w:val="left" w:leader="none" w:pos="5656"/>
        </w:tabs>
        <w:ind w:left="5656" w:hanging="283"/>
      </w:pPr>
      <w:rPr>
        <w:rFonts w:ascii="Symbol" w:cs="OpenSymbol" w:hAnsi="Symbol"/>
      </w:rPr>
    </w:lvl>
    <w:lvl w:ilvl="8">
      <w:start w:val="1"/>
      <w:numFmt w:val="bullet"/>
      <w:lvlText w:val=""/>
      <w:lvlJc w:val="left"/>
      <w:pPr>
        <w:tabs>
          <w:tab w:val="left" w:leader="none" w:pos="6363"/>
        </w:tabs>
        <w:ind w:left="6363" w:hanging="283"/>
      </w:pPr>
      <w:rPr>
        <w:rFonts w:ascii="Symbol" w:cs="OpenSymbol" w:hAnsi="Symbol"/>
      </w:rPr>
    </w:lvl>
  </w:abstractNum>
  <w:abstractNum w:abstractNumId="28">
    <w:nsid w:val="0000001C"/>
    <w:multiLevelType w:val="hybridMultilevel"/>
    <w:tmpl w:val="D7FA47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D66696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3"/>
  </w:num>
  <w:num w:numId="2">
    <w:abstractNumId w:val="21"/>
  </w:num>
  <w:num w:numId="3">
    <w:abstractNumId w:val="20"/>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11"/>
  </w:num>
  <w:num w:numId="7">
    <w:abstractNumId w:val="16"/>
  </w:num>
  <w:num w:numId="8">
    <w:abstractNumId w:val="12"/>
  </w:num>
  <w:num w:numId="9">
    <w:abstractNumId w:val="19"/>
  </w:num>
  <w:num w:numId="10">
    <w:abstractNumId w:val="9"/>
  </w:num>
  <w:num w:numId="11">
    <w:abstractNumId w:val="24"/>
  </w:num>
  <w:num w:numId="12">
    <w:abstractNumId w:val="0"/>
  </w:num>
  <w:num w:numId="13">
    <w:abstractNumId w:val="1"/>
  </w:num>
  <w:num w:numId="14">
    <w:abstractNumId w:val="2"/>
  </w:num>
  <w:num w:numId="15">
    <w:abstractNumId w:val="3"/>
  </w:num>
  <w:num w:numId="16">
    <w:abstractNumId w:val="8"/>
  </w:num>
  <w:num w:numId="17">
    <w:abstractNumId w:val="18"/>
  </w:num>
  <w:num w:numId="18">
    <w:abstractNumId w:val="22"/>
  </w:num>
  <w:num w:numId="19">
    <w:abstractNumId w:val="14"/>
  </w:num>
  <w:num w:numId="20">
    <w:abstractNumId w:val="27"/>
  </w:num>
  <w:num w:numId="21">
    <w:abstractNumId w:val="6"/>
  </w:num>
  <w:num w:numId="22">
    <w:abstractNumId w:val="25"/>
  </w:num>
  <w:num w:numId="23">
    <w:abstractNumId w:val="26"/>
  </w:num>
  <w:num w:numId="24">
    <w:abstractNumId w:val="10"/>
  </w:num>
  <w:num w:numId="25">
    <w:abstractNumId w:val="17"/>
  </w:num>
  <w:num w:numId="26">
    <w:abstractNumId w:val="7"/>
  </w:num>
  <w:num w:numId="27">
    <w:abstractNumId w:val="5"/>
  </w:num>
  <w:num w:numId="28">
    <w:abstractNumId w:val="23"/>
  </w:num>
  <w:num w:numId="29">
    <w:abstractNumId w:val="15"/>
  </w:num>
  <w:num w:numId="30">
    <w:abstractNumId w:val="4"/>
  </w:num>
  <w:num w:numId="31">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WenQuanYi Zen Hei Sharp" w:hAnsi="Liberation Serif"/>
        <w:szCs w:val="24"/>
        <w:lang w:val="en-US" w:bidi="hi-IN" w:eastAsia="zh-CN"/>
      </w:rPr>
    </w:rPrDefault>
    <w:pPrDefault>
      <w:pPr/>
    </w:pPrDefault>
  </w:docDefaults>
  <w:style w:type="paragraph" w:default="1" w:styleId="style0">
    <w:name w:val="Normal"/>
    <w:next w:val="style0"/>
    <w:qFormat/>
    <w:pPr/>
    <w:rPr>
      <w:rFonts w:ascii="Times New Roman" w:cs="Times New Roman" w:eastAsia="Times New Roman" w:hAnsi="Times New Roman"/>
      <w:sz w:val="24"/>
      <w:lang w:val="en-IN" w:bidi="ar-SA"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Internet Link"/>
    <w:next w:val="style4097"/>
    <w:rPr>
      <w:color w:val="0000ff"/>
      <w:u w:val="single"/>
    </w:rPr>
  </w:style>
  <w:style w:type="character" w:customStyle="1" w:styleId="style4098">
    <w:name w:val="WW8Num16z0"/>
    <w:next w:val="style4098"/>
    <w:qFormat/>
    <w:rPr>
      <w:rFonts w:ascii="Symbol" w:cs="Symbol" w:hAnsi="Symbol"/>
    </w:rPr>
  </w:style>
  <w:style w:type="character" w:customStyle="1" w:styleId="style4099">
    <w:name w:val="WW8Num16z1"/>
    <w:next w:val="style4099"/>
    <w:qFormat/>
    <w:rPr>
      <w:rFonts w:ascii="Courier New" w:cs="Courier New" w:hAnsi="Courier New"/>
    </w:rPr>
  </w:style>
  <w:style w:type="character" w:customStyle="1" w:styleId="style4100">
    <w:name w:val="WW8Num16z2"/>
    <w:next w:val="style4100"/>
    <w:qFormat/>
    <w:rPr>
      <w:rFonts w:ascii="Wingdings" w:cs="Wingdings" w:hAnsi="Wingdings"/>
    </w:rPr>
  </w:style>
  <w:style w:type="character" w:customStyle="1" w:styleId="style4101">
    <w:name w:val="ListLabel 1"/>
    <w:next w:val="style4101"/>
    <w:qFormat/>
    <w:rPr>
      <w:rFonts w:ascii="Times New Roman" w:cs="Symbol" w:hAnsi="Times New Roman"/>
      <w:sz w:val="22"/>
    </w:rPr>
  </w:style>
  <w:style w:type="character" w:customStyle="1" w:styleId="style4102">
    <w:name w:val="ListLabel 2"/>
    <w:next w:val="style4102"/>
    <w:qFormat/>
    <w:rPr>
      <w:rFonts w:ascii="Times New Roman" w:cs="Symbol" w:hAnsi="Times New Roman"/>
      <w:sz w:val="22"/>
    </w:rPr>
  </w:style>
  <w:style w:type="character" w:customStyle="1" w:styleId="style4103">
    <w:name w:val="ListLabel 3"/>
    <w:next w:val="style4103"/>
    <w:qFormat/>
    <w:rPr>
      <w:rFonts w:ascii="Times New Roman" w:cs="Symbol" w:hAnsi="Times New Roman"/>
      <w:sz w:val="22"/>
    </w:rPr>
  </w:style>
  <w:style w:type="character" w:customStyle="1" w:styleId="style4104">
    <w:name w:val="ListLabel 4"/>
    <w:next w:val="style4104"/>
    <w:qFormat/>
    <w:rPr>
      <w:rFonts w:ascii="Times New Roman" w:cs="Symbol" w:hAnsi="Times New Roman"/>
      <w:sz w:val="22"/>
    </w:rPr>
  </w:style>
  <w:style w:type="character" w:customStyle="1" w:styleId="style4105">
    <w:name w:val="ListLabel 5"/>
    <w:next w:val="style4105"/>
    <w:qFormat/>
    <w:rPr>
      <w:rFonts w:ascii="Times New Roman" w:cs="Symbol" w:hAnsi="Times New Roman"/>
      <w:sz w:val="22"/>
    </w:rPr>
  </w:style>
  <w:style w:type="paragraph" w:customStyle="1" w:styleId="style4106">
    <w:name w:val="Heading"/>
    <w:basedOn w:val="style0"/>
    <w:next w:val="style4107"/>
    <w:qFormat/>
    <w:pPr>
      <w:keepNext/>
      <w:spacing w:before="240" w:after="120"/>
    </w:pPr>
    <w:rPr>
      <w:rFonts w:ascii="Liberation Sans" w:hAnsi="Liberation Sans"/>
      <w:sz w:val="28"/>
      <w:szCs w:val="28"/>
    </w:rPr>
  </w:style>
  <w:style w:type="paragraph" w:customStyle="1" w:styleId="style4107">
    <w:name w:val="Body Text1"/>
    <w:basedOn w:val="style0"/>
    <w:next w:val="style4107"/>
    <w:pPr>
      <w:spacing w:after="140" w:lineRule="auto" w:line="288"/>
    </w:pPr>
    <w:rPr/>
  </w:style>
  <w:style w:type="paragraph" w:styleId="style47">
    <w:name w:val="List"/>
    <w:basedOn w:val="style4107"/>
    <w:next w:val="style47"/>
    <w:pPr/>
  </w:style>
  <w:style w:type="paragraph" w:styleId="style34">
    <w:name w:val="caption"/>
    <w:basedOn w:val="style0"/>
    <w:next w:val="style34"/>
    <w:qFormat/>
    <w:pPr>
      <w:suppressLineNumbers/>
      <w:spacing w:before="120" w:after="120"/>
    </w:pPr>
    <w:rPr>
      <w:i/>
      <w:iCs/>
    </w:rPr>
  </w:style>
  <w:style w:type="paragraph" w:customStyle="1" w:styleId="style4108">
    <w:name w:val="Index"/>
    <w:basedOn w:val="style0"/>
    <w:next w:val="style4108"/>
    <w:qFormat/>
    <w:pPr>
      <w:suppressLineNumbers/>
    </w:pPr>
    <w:rPr/>
  </w:style>
  <w:style w:type="paragraph" w:customStyle="1" w:styleId="style4109">
    <w:name w:val="Default"/>
    <w:next w:val="style4109"/>
    <w:qFormat/>
    <w:pPr/>
    <w:rPr>
      <w:rFonts w:ascii="Times New Roman" w:cs="Times New Roman" w:eastAsia="Calibri" w:hAnsi="Times New Roman"/>
      <w:color w:val="000000"/>
      <w:sz w:val="24"/>
      <w:lang w:bidi="ar-SA"/>
    </w:rPr>
  </w:style>
  <w:style w:type="paragraph" w:customStyle="1" w:styleId="style4110">
    <w:name w:val="Table Contents"/>
    <w:basedOn w:val="style0"/>
    <w:next w:val="style4110"/>
    <w:qFormat/>
    <w:pPr>
      <w:suppressLineNumbers/>
    </w:pPr>
    <w:rPr/>
  </w:style>
  <w:style w:type="paragraph" w:customStyle="1" w:styleId="style4111">
    <w:name w:val="Table Heading"/>
    <w:basedOn w:val="style4110"/>
    <w:next w:val="style4111"/>
    <w:qFormat/>
    <w:pPr>
      <w:jc w:val="center"/>
    </w:pPr>
    <w:rPr>
      <w:b/>
      <w:bCs/>
    </w:rPr>
  </w:style>
  <w:style w:type="paragraph" w:styleId="style90">
    <w:name w:val="Plain Text"/>
    <w:basedOn w:val="style0"/>
    <w:next w:val="style90"/>
    <w:link w:val="style4114"/>
    <w:qFormat/>
    <w:pPr/>
    <w:rPr>
      <w:rFonts w:ascii="Consolas" w:cs="Gautami" w:eastAsia="Calibri" w:hAnsi="Consolas"/>
      <w:sz w:val="21"/>
      <w:szCs w:val="21"/>
      <w:lang w:bidi="te-IN"/>
    </w:rPr>
  </w:style>
  <w:style w:type="numbering" w:customStyle="1" w:styleId="style4112">
    <w:name w:val="WW8Num16"/>
    <w:next w:val="style4112"/>
    <w:qFormat/>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13">
    <w:name w:val="suggestion_1"/>
    <w:basedOn w:val="style65"/>
    <w:next w:val="style4113"/>
  </w:style>
  <w:style w:type="character" w:customStyle="1" w:styleId="style4114">
    <w:name w:val="Plain Text Char"/>
    <w:basedOn w:val="style65"/>
    <w:next w:val="style4114"/>
    <w:link w:val="style90"/>
    <w:rPr>
      <w:rFonts w:ascii="Consolas" w:cs="Gautami" w:eastAsia="Calibri" w:hAnsi="Consolas"/>
      <w:color w:val="00000a"/>
      <w:sz w:val="21"/>
      <w:szCs w:val="21"/>
      <w:lang w:bidi="te-IN"/>
    </w:rPr>
  </w:style>
  <w:style w:type="character" w:customStyle="1" w:styleId="style4115">
    <w:name w:val="truncate"/>
    <w:basedOn w:val="style65"/>
    <w:next w:val="style4115"/>
  </w:style>
  <w:style w:type="character" w:customStyle="1" w:styleId="style4116">
    <w:name w:val="edit"/>
    <w:basedOn w:val="style65"/>
    <w:next w:val="style4116"/>
  </w:style>
  <w:style w:type="paragraph" w:styleId="style179">
    <w:name w:val="List Paragraph"/>
    <w:basedOn w:val="style0"/>
    <w:next w:val="style179"/>
    <w:qFormat/>
    <w:pPr>
      <w:ind w:left="720"/>
      <w:contextualSpacing/>
    </w:pPr>
    <w:rPr>
      <w:rFonts w:cs="Mangal"/>
      <w:szCs w:val="21"/>
    </w:rPr>
  </w:style>
  <w:style w:type="character" w:styleId="style85">
    <w:name w:val="Hyperlink"/>
    <w:basedOn w:val="style65"/>
    <w:next w:val="style85"/>
    <w:uiPriority w:val="99"/>
    <w:rPr>
      <w:color w:val="0000ff"/>
      <w:u w:val="single"/>
    </w:rPr>
  </w:style>
  <w:style w:type="paragraph" w:styleId="style66">
    <w:name w:val="Body Text"/>
    <w:basedOn w:val="style0"/>
    <w:next w:val="style66"/>
    <w:link w:val="style4117"/>
    <w:pPr>
      <w:suppressAutoHyphens/>
      <w:spacing w:after="140" w:lineRule="auto" w:line="288"/>
    </w:pPr>
    <w:rPr>
      <w:rFonts w:eastAsia="WenQuanYi Zen Hei"/>
      <w:kern w:val="1"/>
    </w:rPr>
  </w:style>
  <w:style w:type="character" w:customStyle="1" w:styleId="style4117">
    <w:name w:val="Body Text Char"/>
    <w:basedOn w:val="style65"/>
    <w:next w:val="style4117"/>
    <w:link w:val="style66"/>
    <w:rPr>
      <w:rFonts w:eastAsia="WenQuanYi Zen Hei"/>
      <w:kern w:val="1"/>
      <w:sz w:val="24"/>
    </w:rPr>
  </w:style>
  <w:style w:type="character" w:styleId="style87">
    <w:name w:val="Strong"/>
    <w:next w:val="style87"/>
    <w:qFormat/>
    <w:uiPriority w:val="22"/>
    <w:rPr>
      <w:b/>
      <w:bCs/>
    </w:rPr>
  </w:style>
  <w:style w:type="character" w:customStyle="1" w:styleId="style4118">
    <w:name w:val="normal__char"/>
    <w:next w:val="style4118"/>
    <w:rPr>
      <w:rFonts w:ascii="Times New Roman" w:cs="Times New Roman" w:eastAsia="Times New Roman" w:hAnsi="Times New Roman"/>
    </w:rPr>
  </w:style>
  <w:style w:type="character" w:customStyle="1" w:styleId="style4119">
    <w:name w:val="m_-6435969257869023977normaltextrun"/>
    <w:next w:val="style4119"/>
  </w:style>
  <w:style w:type="character" w:customStyle="1" w:styleId="style4120">
    <w:name w:val="m_-6435969257869023977eop"/>
    <w:next w:val="style4120"/>
  </w:style>
  <w:style w:type="paragraph" w:styleId="style94">
    <w:name w:val="Normal (Web)"/>
    <w:basedOn w:val="style0"/>
    <w:next w:val="style94"/>
    <w:uiPriority w:val="99"/>
    <w:pPr>
      <w:spacing w:before="100" w:beforeAutospacing="true" w:after="100" w:afterAutospacing="true"/>
    </w:pPr>
    <w:rPr/>
  </w:style>
  <w:style w:type="character" w:customStyle="1" w:styleId="style4121">
    <w:name w:val="Unresolved Mention"/>
    <w:basedOn w:val="style65"/>
    <w:next w:val="style4121"/>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C28C-5569-4E7B-8108-E8AC23AD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1609</Words>
  <Pages>5</Pages>
  <Characters>10222</Characters>
  <Application>WPS Office</Application>
  <DocSecurity>0</DocSecurity>
  <Paragraphs>211</Paragraphs>
  <ScaleCrop>false</ScaleCrop>
  <Company>Oracle Corporation</Company>
  <LinksUpToDate>false</LinksUpToDate>
  <CharactersWithSpaces>12255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2022-06-10T10:32:01Z</dcterms:created>
  <dc:creator>Mayank Sekhar</dc:creator>
  <dc:language>en-US</dc:language>
  <lastModifiedBy>LE2111</lastModifiedBy>
  <lastPrinted>2021-11-29T15:54:00Z</lastPrinted>
  <dcterms:modified xsi:type="dcterms:W3CDTF">2022-06-10T10:32:01Z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4d5774042cde468ea7de48185f2b0411</vt:lpwstr>
  </property>
</Properties>
</file>