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C051" w14:textId="544884C2" w:rsidR="008231F0" w:rsidRPr="00966E90" w:rsidRDefault="008231F0" w:rsidP="00331DCE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966E90">
        <w:rPr>
          <w:rFonts w:ascii="Arial" w:eastAsia="Times New Roman" w:hAnsi="Arial" w:cs="Arial"/>
          <w:b/>
          <w:bCs/>
          <w:sz w:val="36"/>
          <w:szCs w:val="36"/>
          <w:lang w:eastAsia="en-GB"/>
        </w:rPr>
        <w:t xml:space="preserve">Cardiovascular Disease </w:t>
      </w:r>
    </w:p>
    <w:p w14:paraId="5F6AB248" w14:textId="77777777" w:rsidR="004F62BD" w:rsidRPr="00333B26" w:rsidRDefault="004F62BD" w:rsidP="00333B26"/>
    <w:p w14:paraId="3945F553" w14:textId="0C0DB08D" w:rsidR="00966E90" w:rsidRDefault="004F62BD" w:rsidP="00966E90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966E90">
        <w:rPr>
          <w:rFonts w:ascii="Arial" w:eastAsia="Times New Roman" w:hAnsi="Arial" w:cs="Arial"/>
          <w:sz w:val="21"/>
          <w:szCs w:val="21"/>
          <w:lang w:eastAsia="en-GB"/>
        </w:rPr>
        <w:t xml:space="preserve">The dataset consists of 70 000 records of </w:t>
      </w:r>
      <w:r w:rsidR="00D86F38" w:rsidRPr="00966E90">
        <w:rPr>
          <w:rFonts w:ascii="Arial" w:eastAsia="Times New Roman" w:hAnsi="Arial" w:cs="Arial"/>
          <w:sz w:val="21"/>
          <w:szCs w:val="21"/>
          <w:lang w:eastAsia="en-GB"/>
        </w:rPr>
        <w:t>patient’s</w:t>
      </w:r>
      <w:r w:rsidRPr="00966E90">
        <w:rPr>
          <w:rFonts w:ascii="Arial" w:eastAsia="Times New Roman" w:hAnsi="Arial" w:cs="Arial"/>
          <w:sz w:val="21"/>
          <w:szCs w:val="21"/>
          <w:lang w:eastAsia="en-GB"/>
        </w:rPr>
        <w:t xml:space="preserve"> data in 12 features, such as age, gender, systolic blood pressure, diastolic blood pressure, and etc.</w:t>
      </w:r>
      <w:r w:rsidR="00966E90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="00966E90" w:rsidRPr="008231F0">
        <w:rPr>
          <w:rFonts w:ascii="Arial" w:eastAsia="Times New Roman" w:hAnsi="Arial" w:cs="Arial"/>
          <w:sz w:val="21"/>
          <w:szCs w:val="21"/>
          <w:lang w:eastAsia="en-GB"/>
        </w:rPr>
        <w:t>All of the dataset values were collected at the moment of medical examination.</w:t>
      </w:r>
    </w:p>
    <w:p w14:paraId="15395530" w14:textId="76EDBE50" w:rsidR="008231F0" w:rsidRPr="008231F0" w:rsidRDefault="008231F0" w:rsidP="00331DCE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Data description</w:t>
      </w:r>
    </w:p>
    <w:p w14:paraId="0EF7081C" w14:textId="77777777" w:rsidR="008231F0" w:rsidRPr="008231F0" w:rsidRDefault="008231F0" w:rsidP="00333B26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There are 3 types of input features:</w:t>
      </w:r>
    </w:p>
    <w:p w14:paraId="35FEE507" w14:textId="77777777" w:rsidR="008231F0" w:rsidRPr="008231F0" w:rsidRDefault="008231F0" w:rsidP="00333B26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Objective: factual information;</w:t>
      </w:r>
    </w:p>
    <w:p w14:paraId="0EA502A1" w14:textId="77777777" w:rsidR="008231F0" w:rsidRPr="008231F0" w:rsidRDefault="008231F0" w:rsidP="00333B26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Examination: results of medical examination;</w:t>
      </w:r>
    </w:p>
    <w:p w14:paraId="6B62A018" w14:textId="74D6F307" w:rsidR="008231F0" w:rsidRPr="00966E90" w:rsidRDefault="008231F0" w:rsidP="00333B26">
      <w:pPr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Subjective: information given by the patient.</w:t>
      </w:r>
    </w:p>
    <w:p w14:paraId="75363984" w14:textId="34B42796" w:rsidR="00331DCE" w:rsidRDefault="00331DCE" w:rsidP="00333B26">
      <w:pPr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331DCE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Source</w:t>
      </w:r>
      <w:r>
        <w:rPr>
          <w:rFonts w:ascii="Arial" w:eastAsia="Times New Roman" w:hAnsi="Arial" w:cs="Arial"/>
          <w:b/>
          <w:bCs/>
          <w:sz w:val="21"/>
          <w:szCs w:val="21"/>
          <w:lang w:eastAsia="en-GB"/>
        </w:rPr>
        <w:t>:</w:t>
      </w:r>
    </w:p>
    <w:p w14:paraId="7E5F8818" w14:textId="6657FFDE" w:rsidR="00331DCE" w:rsidRDefault="00385C8E" w:rsidP="00333B26">
      <w:pPr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hyperlink r:id="rId5" w:history="1">
        <w:r w:rsidR="00331DCE" w:rsidRPr="001544E0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GB"/>
          </w:rPr>
          <w:t>https://www.kaggle.com/sulianova/cardiovascular-disease-dataset/download</w:t>
        </w:r>
      </w:hyperlink>
    </w:p>
    <w:p w14:paraId="41A4AF1B" w14:textId="77777777" w:rsidR="008231F0" w:rsidRPr="008231F0" w:rsidRDefault="008231F0" w:rsidP="008231F0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Features:</w:t>
      </w:r>
    </w:p>
    <w:p w14:paraId="65DE7859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Age | Objective Feature | age | int (days)</w:t>
      </w:r>
    </w:p>
    <w:p w14:paraId="22BBCA7F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Height | Objective Feature | height | int (cm) |</w:t>
      </w:r>
    </w:p>
    <w:p w14:paraId="19542DA6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Weight | Objective Feature | weight | float (kg) |</w:t>
      </w:r>
    </w:p>
    <w:p w14:paraId="4D680608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Gender | Objective Feature | gender | categorical code |</w:t>
      </w:r>
    </w:p>
    <w:p w14:paraId="2ABC3ABF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Systolic blood pressure | Examination Feature | </w:t>
      </w:r>
      <w:proofErr w:type="spellStart"/>
      <w:r w:rsidRPr="008231F0">
        <w:rPr>
          <w:rFonts w:ascii="Arial" w:eastAsia="Times New Roman" w:hAnsi="Arial" w:cs="Arial"/>
          <w:sz w:val="21"/>
          <w:szCs w:val="21"/>
          <w:lang w:eastAsia="en-GB"/>
        </w:rPr>
        <w:t>ap_hi</w:t>
      </w:r>
      <w:proofErr w:type="spellEnd"/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 | int |</w:t>
      </w:r>
    </w:p>
    <w:p w14:paraId="12268310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Diastolic blood pressure | Examination Feature | </w:t>
      </w:r>
      <w:proofErr w:type="spellStart"/>
      <w:r w:rsidRPr="008231F0">
        <w:rPr>
          <w:rFonts w:ascii="Arial" w:eastAsia="Times New Roman" w:hAnsi="Arial" w:cs="Arial"/>
          <w:sz w:val="21"/>
          <w:szCs w:val="21"/>
          <w:lang w:eastAsia="en-GB"/>
        </w:rPr>
        <w:t>ap_lo</w:t>
      </w:r>
      <w:proofErr w:type="spellEnd"/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 | int |</w:t>
      </w:r>
    </w:p>
    <w:p w14:paraId="6A7EAFD6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Cholesterol | Examination Feature | cholesterol | 1: normal, 2: above normal, 3: well above normal |</w:t>
      </w:r>
    </w:p>
    <w:p w14:paraId="192C9955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Glucose | Examination Feature | </w:t>
      </w:r>
      <w:proofErr w:type="spellStart"/>
      <w:r w:rsidRPr="008231F0">
        <w:rPr>
          <w:rFonts w:ascii="Arial" w:eastAsia="Times New Roman" w:hAnsi="Arial" w:cs="Arial"/>
          <w:sz w:val="21"/>
          <w:szCs w:val="21"/>
          <w:lang w:eastAsia="en-GB"/>
        </w:rPr>
        <w:t>gluc</w:t>
      </w:r>
      <w:proofErr w:type="spellEnd"/>
      <w:r w:rsidRPr="008231F0">
        <w:rPr>
          <w:rFonts w:ascii="Arial" w:eastAsia="Times New Roman" w:hAnsi="Arial" w:cs="Arial"/>
          <w:sz w:val="21"/>
          <w:szCs w:val="21"/>
          <w:lang w:eastAsia="en-GB"/>
        </w:rPr>
        <w:t xml:space="preserve"> | 1: normal, 2: above normal, 3: well above normal |</w:t>
      </w:r>
    </w:p>
    <w:p w14:paraId="5F031DA1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Smoking | Subjective Feature | smoke | binary |</w:t>
      </w:r>
    </w:p>
    <w:p w14:paraId="15949BD5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Alcohol intake | Subjective Feature | alco | binary |</w:t>
      </w:r>
    </w:p>
    <w:p w14:paraId="012AF4E7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Physical activity | Subjective Feature | active | binary |</w:t>
      </w:r>
    </w:p>
    <w:p w14:paraId="6801F012" w14:textId="77777777" w:rsidR="008231F0" w:rsidRPr="008231F0" w:rsidRDefault="008231F0" w:rsidP="008231F0">
      <w:pPr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8231F0">
        <w:rPr>
          <w:rFonts w:ascii="Arial" w:eastAsia="Times New Roman" w:hAnsi="Arial" w:cs="Arial"/>
          <w:sz w:val="21"/>
          <w:szCs w:val="21"/>
          <w:lang w:eastAsia="en-GB"/>
        </w:rPr>
        <w:t>Presence or absence of cardiovascular disease | Target Variable | cardio | binary |</w:t>
      </w:r>
    </w:p>
    <w:p w14:paraId="2D04E160" w14:textId="4AFA41BD" w:rsidR="00A77F3F" w:rsidRDefault="00A77F3F" w:rsidP="00A77F3F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GB"/>
        </w:rPr>
        <w:t>Tools</w:t>
      </w:r>
      <w:r w:rsidRPr="00333B2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: </w:t>
      </w:r>
    </w:p>
    <w:p w14:paraId="287D9C04" w14:textId="53499767" w:rsidR="00333B26" w:rsidRPr="00A77F3F" w:rsidRDefault="00A77F3F" w:rsidP="00385C8E">
      <w:pPr>
        <w:pStyle w:val="ListParagraph"/>
        <w:numPr>
          <w:ilvl w:val="0"/>
          <w:numId w:val="6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GB"/>
        </w:rPr>
        <w:t>Jupyter</w:t>
      </w:r>
      <w:proofErr w:type="spellEnd"/>
      <w:r>
        <w:rPr>
          <w:rFonts w:ascii="Arial" w:eastAsia="Times New Roman" w:hAnsi="Arial" w:cs="Arial"/>
          <w:sz w:val="21"/>
          <w:szCs w:val="21"/>
          <w:lang w:eastAsia="en-GB"/>
        </w:rPr>
        <w:t xml:space="preserve"> (pandas, </w:t>
      </w:r>
      <w:proofErr w:type="spellStart"/>
      <w:r>
        <w:rPr>
          <w:rFonts w:ascii="Arial" w:eastAsia="Times New Roman" w:hAnsi="Arial" w:cs="Arial"/>
          <w:sz w:val="21"/>
          <w:szCs w:val="21"/>
          <w:lang w:eastAsia="en-GB"/>
        </w:rPr>
        <w:t>numpy</w:t>
      </w:r>
      <w:proofErr w:type="spellEnd"/>
      <w:r>
        <w:rPr>
          <w:rFonts w:ascii="Arial" w:eastAsia="Times New Roman" w:hAnsi="Arial" w:cs="Arial"/>
          <w:sz w:val="21"/>
          <w:szCs w:val="21"/>
          <w:lang w:eastAsia="en-GB"/>
        </w:rPr>
        <w:t>, matplotlib</w:t>
      </w:r>
      <w:r w:rsidR="00535503">
        <w:rPr>
          <w:rFonts w:ascii="Arial" w:eastAsia="Times New Roman" w:hAnsi="Arial" w:cs="Arial"/>
          <w:sz w:val="21"/>
          <w:szCs w:val="21"/>
          <w:lang w:eastAsia="en-GB"/>
        </w:rPr>
        <w:t>, seaborn</w:t>
      </w:r>
      <w:r>
        <w:rPr>
          <w:rFonts w:ascii="Arial" w:eastAsia="Times New Roman" w:hAnsi="Arial" w:cs="Arial"/>
          <w:sz w:val="21"/>
          <w:szCs w:val="21"/>
          <w:lang w:eastAsia="en-GB"/>
        </w:rPr>
        <w:t>)</w:t>
      </w:r>
      <w:r w:rsidR="00D82045">
        <w:rPr>
          <w:rFonts w:ascii="Arial" w:eastAsia="Times New Roman" w:hAnsi="Arial" w:cs="Arial"/>
          <w:sz w:val="21"/>
          <w:szCs w:val="21"/>
          <w:lang w:eastAsia="en-GB"/>
        </w:rPr>
        <w:t xml:space="preserve">, word, </w:t>
      </w:r>
      <w:proofErr w:type="spellStart"/>
      <w:r w:rsidR="00D82045">
        <w:rPr>
          <w:rFonts w:ascii="Arial" w:eastAsia="Times New Roman" w:hAnsi="Arial" w:cs="Arial"/>
          <w:sz w:val="21"/>
          <w:szCs w:val="21"/>
          <w:lang w:eastAsia="en-GB"/>
        </w:rPr>
        <w:t>poerpoint</w:t>
      </w:r>
      <w:proofErr w:type="spellEnd"/>
    </w:p>
    <w:p w14:paraId="33C48716" w14:textId="3A5ABB42" w:rsidR="004707B7" w:rsidRDefault="00333B26" w:rsidP="00D82045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333B26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Questions: </w:t>
      </w:r>
    </w:p>
    <w:p w14:paraId="7AB3C9D1" w14:textId="77777777" w:rsidR="00D82045" w:rsidRPr="00D82045" w:rsidRDefault="00D82045" w:rsidP="00D82045">
      <w:pPr>
        <w:pStyle w:val="ListParagraph"/>
        <w:numPr>
          <w:ilvl w:val="0"/>
          <w:numId w:val="5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82045">
        <w:rPr>
          <w:rFonts w:ascii="Arial" w:eastAsia="Times New Roman" w:hAnsi="Arial" w:cs="Arial"/>
          <w:sz w:val="21"/>
          <w:szCs w:val="21"/>
          <w:lang w:eastAsia="en-GB"/>
        </w:rPr>
        <w:t xml:space="preserve">How much smoker and </w:t>
      </w:r>
      <w:proofErr w:type="spellStart"/>
      <w:r w:rsidRPr="00D82045">
        <w:rPr>
          <w:rFonts w:ascii="Arial" w:eastAsia="Times New Roman" w:hAnsi="Arial" w:cs="Arial"/>
          <w:sz w:val="21"/>
          <w:szCs w:val="21"/>
          <w:lang w:eastAsia="en-GB"/>
        </w:rPr>
        <w:t>non smoker</w:t>
      </w:r>
      <w:proofErr w:type="spellEnd"/>
      <w:r w:rsidRPr="00D82045">
        <w:rPr>
          <w:rFonts w:ascii="Arial" w:eastAsia="Times New Roman" w:hAnsi="Arial" w:cs="Arial"/>
          <w:sz w:val="21"/>
          <w:szCs w:val="21"/>
          <w:lang w:eastAsia="en-GB"/>
        </w:rPr>
        <w:t xml:space="preserve"> along with gender?</w:t>
      </w:r>
    </w:p>
    <w:p w14:paraId="5E52575A" w14:textId="7964B19A" w:rsidR="00D82045" w:rsidRPr="00D82045" w:rsidRDefault="00D82045" w:rsidP="00D82045">
      <w:pPr>
        <w:pStyle w:val="ListParagraph"/>
        <w:numPr>
          <w:ilvl w:val="0"/>
          <w:numId w:val="5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82045">
        <w:rPr>
          <w:rFonts w:ascii="Arial" w:eastAsia="Times New Roman" w:hAnsi="Arial" w:cs="Arial"/>
          <w:sz w:val="21"/>
          <w:szCs w:val="21"/>
          <w:lang w:eastAsia="en-GB"/>
        </w:rPr>
        <w:t xml:space="preserve">How much </w:t>
      </w:r>
      <w:r w:rsidR="00385C8E">
        <w:rPr>
          <w:rFonts w:ascii="Arial" w:eastAsia="Times New Roman" w:hAnsi="Arial" w:cs="Arial"/>
          <w:sz w:val="21"/>
          <w:szCs w:val="21"/>
          <w:lang w:eastAsia="en-GB"/>
        </w:rPr>
        <w:t>infected with</w:t>
      </w:r>
      <w:r w:rsidRPr="00D82045">
        <w:rPr>
          <w:rFonts w:ascii="Arial" w:eastAsia="Times New Roman" w:hAnsi="Arial" w:cs="Arial"/>
          <w:sz w:val="21"/>
          <w:szCs w:val="21"/>
          <w:lang w:eastAsia="en-GB"/>
        </w:rPr>
        <w:t xml:space="preserve"> cardiovascular along with gender?</w:t>
      </w:r>
    </w:p>
    <w:p w14:paraId="17EDFE6D" w14:textId="77777777" w:rsidR="00D82045" w:rsidRPr="00D82045" w:rsidRDefault="00D82045" w:rsidP="00D82045">
      <w:pPr>
        <w:pStyle w:val="ListParagraph"/>
        <w:numPr>
          <w:ilvl w:val="0"/>
          <w:numId w:val="5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82045">
        <w:rPr>
          <w:rFonts w:ascii="Arial" w:eastAsia="Times New Roman" w:hAnsi="Arial" w:cs="Arial"/>
          <w:sz w:val="21"/>
          <w:szCs w:val="21"/>
          <w:lang w:eastAsia="en-GB"/>
        </w:rPr>
        <w:t xml:space="preserve">What is the relationship between smoker and </w:t>
      </w:r>
      <w:proofErr w:type="spellStart"/>
      <w:r w:rsidRPr="00D82045">
        <w:rPr>
          <w:rFonts w:ascii="Arial" w:eastAsia="Times New Roman" w:hAnsi="Arial" w:cs="Arial"/>
          <w:sz w:val="21"/>
          <w:szCs w:val="21"/>
          <w:lang w:eastAsia="en-GB"/>
        </w:rPr>
        <w:t>non smoker</w:t>
      </w:r>
      <w:proofErr w:type="spellEnd"/>
      <w:r w:rsidRPr="00D82045">
        <w:rPr>
          <w:rFonts w:ascii="Arial" w:eastAsia="Times New Roman" w:hAnsi="Arial" w:cs="Arial"/>
          <w:sz w:val="21"/>
          <w:szCs w:val="21"/>
          <w:lang w:eastAsia="en-GB"/>
        </w:rPr>
        <w:t xml:space="preserve"> along with cardiovascular?</w:t>
      </w:r>
    </w:p>
    <w:p w14:paraId="20465033" w14:textId="77777777" w:rsidR="00D82045" w:rsidRPr="00D82045" w:rsidRDefault="00D82045" w:rsidP="00D82045">
      <w:pPr>
        <w:pStyle w:val="ListParagraph"/>
        <w:numPr>
          <w:ilvl w:val="0"/>
          <w:numId w:val="5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82045">
        <w:rPr>
          <w:rFonts w:ascii="Arial" w:eastAsia="Times New Roman" w:hAnsi="Arial" w:cs="Arial"/>
          <w:sz w:val="21"/>
          <w:szCs w:val="21"/>
          <w:lang w:eastAsia="en-GB"/>
        </w:rPr>
        <w:t>What is the relationship between the age and cardiovascular?</w:t>
      </w:r>
    </w:p>
    <w:p w14:paraId="447F7BA2" w14:textId="77777777" w:rsidR="00D82045" w:rsidRPr="00D82045" w:rsidRDefault="00D82045" w:rsidP="00D82045">
      <w:pPr>
        <w:pStyle w:val="ListParagraph"/>
        <w:numPr>
          <w:ilvl w:val="0"/>
          <w:numId w:val="5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82045">
        <w:rPr>
          <w:rFonts w:ascii="Arial" w:eastAsia="Times New Roman" w:hAnsi="Arial" w:cs="Arial"/>
          <w:sz w:val="21"/>
          <w:szCs w:val="21"/>
          <w:lang w:eastAsia="en-GB"/>
        </w:rPr>
        <w:t>What is the relationship between the age and cholesterol?</w:t>
      </w:r>
    </w:p>
    <w:p w14:paraId="69B6DE26" w14:textId="77777777" w:rsidR="00D82045" w:rsidRPr="00D82045" w:rsidRDefault="00D82045" w:rsidP="00D82045">
      <w:pPr>
        <w:pStyle w:val="ListParagraph"/>
        <w:numPr>
          <w:ilvl w:val="0"/>
          <w:numId w:val="5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82045">
        <w:rPr>
          <w:rFonts w:ascii="Arial" w:eastAsia="Times New Roman" w:hAnsi="Arial" w:cs="Arial"/>
          <w:sz w:val="21"/>
          <w:szCs w:val="21"/>
          <w:lang w:eastAsia="en-GB"/>
        </w:rPr>
        <w:t>What is the relationship between the cardiovascular and cholesterol?</w:t>
      </w:r>
    </w:p>
    <w:p w14:paraId="45CE9C1B" w14:textId="27755204" w:rsidR="00D82045" w:rsidRPr="00D82045" w:rsidRDefault="00D82045" w:rsidP="00D82045">
      <w:pPr>
        <w:pStyle w:val="ListParagraph"/>
        <w:numPr>
          <w:ilvl w:val="0"/>
          <w:numId w:val="5"/>
        </w:num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D82045">
        <w:rPr>
          <w:rFonts w:ascii="Arial" w:eastAsia="Times New Roman" w:hAnsi="Arial" w:cs="Arial"/>
          <w:sz w:val="21"/>
          <w:szCs w:val="21"/>
          <w:lang w:eastAsia="en-GB"/>
        </w:rPr>
        <w:t xml:space="preserve">What is the relationship between smoker and </w:t>
      </w:r>
      <w:proofErr w:type="spellStart"/>
      <w:r w:rsidRPr="00D82045">
        <w:rPr>
          <w:rFonts w:ascii="Arial" w:eastAsia="Times New Roman" w:hAnsi="Arial" w:cs="Arial"/>
          <w:sz w:val="21"/>
          <w:szCs w:val="21"/>
          <w:lang w:eastAsia="en-GB"/>
        </w:rPr>
        <w:t>non smoker</w:t>
      </w:r>
      <w:proofErr w:type="spellEnd"/>
      <w:r w:rsidRPr="00D82045">
        <w:rPr>
          <w:rFonts w:ascii="Arial" w:eastAsia="Times New Roman" w:hAnsi="Arial" w:cs="Arial"/>
          <w:sz w:val="21"/>
          <w:szCs w:val="21"/>
          <w:lang w:eastAsia="en-GB"/>
        </w:rPr>
        <w:t xml:space="preserve"> along with cholesterol?</w:t>
      </w:r>
    </w:p>
    <w:p w14:paraId="04EB80A5" w14:textId="451AE4B3" w:rsidR="00966E90" w:rsidRPr="004707B7" w:rsidRDefault="00A77F3F" w:rsidP="004707B7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4707B7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MVP Goal:</w:t>
      </w:r>
    </w:p>
    <w:p w14:paraId="31F41993" w14:textId="3C3CD606" w:rsidR="00A77F3F" w:rsidRPr="00966E90" w:rsidRDefault="00A77F3F" w:rsidP="00966E90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b/>
          <w:bCs/>
          <w:sz w:val="21"/>
          <w:szCs w:val="21"/>
          <w:lang w:eastAsia="en-GB"/>
        </w:rPr>
      </w:pPr>
      <w:r w:rsidRPr="00966E9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To present a static relation and visualization outcomes from the </w:t>
      </w:r>
      <w:proofErr w:type="gramStart"/>
      <w:r w:rsidRPr="00966E9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>Cardiovascular Disease</w:t>
      </w:r>
      <w:proofErr w:type="gramEnd"/>
      <w:r w:rsidRPr="00966E90"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 dataset and give advisement or solutions about it. </w:t>
      </w:r>
      <w:r>
        <w:rPr>
          <w:rFonts w:ascii="Arial" w:eastAsia="Times New Roman" w:hAnsi="Arial" w:cs="Arial"/>
          <w:b/>
          <w:bCs/>
          <w:sz w:val="21"/>
          <w:szCs w:val="21"/>
          <w:lang w:eastAsia="en-GB"/>
        </w:rPr>
        <w:t xml:space="preserve"> </w:t>
      </w:r>
    </w:p>
    <w:sectPr w:rsidR="00A77F3F" w:rsidRPr="0096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E8A"/>
    <w:multiLevelType w:val="hybridMultilevel"/>
    <w:tmpl w:val="798C82B8"/>
    <w:lvl w:ilvl="0" w:tplc="44F26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514D"/>
    <w:multiLevelType w:val="multilevel"/>
    <w:tmpl w:val="9F9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C363A8"/>
    <w:multiLevelType w:val="hybridMultilevel"/>
    <w:tmpl w:val="EA0A37D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1755814"/>
    <w:multiLevelType w:val="hybridMultilevel"/>
    <w:tmpl w:val="C75E1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6FA"/>
    <w:multiLevelType w:val="multilevel"/>
    <w:tmpl w:val="F3DC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722C3"/>
    <w:multiLevelType w:val="hybridMultilevel"/>
    <w:tmpl w:val="9CEA68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F0"/>
    <w:rsid w:val="00331DCE"/>
    <w:rsid w:val="00333B26"/>
    <w:rsid w:val="0034224B"/>
    <w:rsid w:val="003834D0"/>
    <w:rsid w:val="00385C8E"/>
    <w:rsid w:val="004707B7"/>
    <w:rsid w:val="004F62BD"/>
    <w:rsid w:val="00535503"/>
    <w:rsid w:val="005E2280"/>
    <w:rsid w:val="006146CB"/>
    <w:rsid w:val="006275AC"/>
    <w:rsid w:val="006F5373"/>
    <w:rsid w:val="007E279B"/>
    <w:rsid w:val="008231F0"/>
    <w:rsid w:val="00966E90"/>
    <w:rsid w:val="00A77F3F"/>
    <w:rsid w:val="00D82045"/>
    <w:rsid w:val="00D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4616"/>
  <w15:chartTrackingRefBased/>
  <w15:docId w15:val="{C6A36973-D38D-4E09-962E-F6A5C3C7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231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31F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231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2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lianova/cardiovascular-disease-dataset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al-ShehRi</dc:creator>
  <cp:keywords/>
  <dc:description/>
  <cp:lastModifiedBy>a al-ShehRi</cp:lastModifiedBy>
  <cp:revision>3</cp:revision>
  <dcterms:created xsi:type="dcterms:W3CDTF">2021-11-17T18:45:00Z</dcterms:created>
  <dcterms:modified xsi:type="dcterms:W3CDTF">2021-11-17T19:04:00Z</dcterms:modified>
</cp:coreProperties>
</file>