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3383" w:rsidRPr="009D3383" w:rsidRDefault="009D3383" w:rsidP="009D3383">
      <w:pPr>
        <w:jc w:val="center"/>
        <w:rPr>
          <w:rFonts w:ascii="Times New Roman" w:hAnsi="Times New Roman" w:cs="Times New Roman"/>
          <w:b/>
          <w:sz w:val="48"/>
          <w:szCs w:val="24"/>
        </w:rPr>
      </w:pPr>
      <w:r w:rsidRPr="009D3383">
        <w:rPr>
          <w:rFonts w:ascii="Times New Roman" w:hAnsi="Times New Roman" w:cs="Times New Roman"/>
          <w:b/>
          <w:sz w:val="48"/>
          <w:szCs w:val="24"/>
        </w:rPr>
        <w:t>Paper A</w:t>
      </w:r>
    </w:p>
    <w:p w:rsidR="009D3383" w:rsidRDefault="009D3383" w:rsidP="009D3383">
      <w:pPr>
        <w:rPr>
          <w:rFonts w:ascii="Times New Roman" w:hAnsi="Times New Roman" w:cs="Times New Roman"/>
          <w:sz w:val="24"/>
          <w:szCs w:val="24"/>
        </w:rPr>
      </w:pPr>
    </w:p>
    <w:p w:rsidR="009D3383" w:rsidRDefault="009D3383" w:rsidP="009D3383">
      <w:pPr>
        <w:rPr>
          <w:rFonts w:ascii="Times New Roman" w:hAnsi="Times New Roman" w:cs="Times New Roman"/>
          <w:sz w:val="24"/>
          <w:szCs w:val="24"/>
        </w:rPr>
      </w:pPr>
    </w:p>
    <w:p w:rsidR="009D3383" w:rsidRDefault="009D3383" w:rsidP="009D3383">
      <w:pPr>
        <w:rPr>
          <w:rFonts w:ascii="Times New Roman" w:hAnsi="Times New Roman" w:cs="Times New Roman"/>
          <w:sz w:val="24"/>
          <w:szCs w:val="24"/>
        </w:rPr>
      </w:pPr>
    </w:p>
    <w:p w:rsidR="009D3383" w:rsidRDefault="009D3383" w:rsidP="009D3383">
      <w:pPr>
        <w:rPr>
          <w:rFonts w:ascii="Times New Roman" w:hAnsi="Times New Roman" w:cs="Times New Roman"/>
          <w:sz w:val="24"/>
          <w:szCs w:val="24"/>
        </w:rPr>
      </w:pPr>
      <w:r>
        <w:rPr>
          <w:rFonts w:ascii="Times New Roman" w:hAnsi="Times New Roman" w:cs="Times New Roman"/>
          <w:sz w:val="24"/>
          <w:szCs w:val="24"/>
        </w:rPr>
        <w:t>Q.1 Configure ACL and block pc0,pc1  and complete network 192.168.169.0 to access pc6.</w:t>
      </w:r>
    </w:p>
    <w:p w:rsidR="009D3383" w:rsidRDefault="009D3383" w:rsidP="009D3383">
      <w:pPr>
        <w:rPr>
          <w:rFonts w:ascii="Times New Roman" w:hAnsi="Times New Roman" w:cs="Times New Roman"/>
          <w:sz w:val="24"/>
          <w:szCs w:val="24"/>
        </w:rPr>
      </w:pPr>
      <w:r w:rsidRPr="009D3383">
        <w:rPr>
          <w:rFonts w:ascii="Times New Roman" w:hAnsi="Times New Roman" w:cs="Times New Roman"/>
          <w:noProof/>
          <w:sz w:val="24"/>
          <w:szCs w:val="24"/>
        </w:rPr>
        <w:drawing>
          <wp:inline distT="0" distB="0" distL="0" distR="0">
            <wp:extent cx="5943600" cy="3686851"/>
            <wp:effectExtent l="0" t="0" r="0" b="8890"/>
            <wp:docPr id="1" name="Picture 1" descr="C:\Users\Saqib\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qib\Desktop\Captur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86851"/>
                    </a:xfrm>
                    <a:prstGeom prst="rect">
                      <a:avLst/>
                    </a:prstGeom>
                    <a:noFill/>
                    <a:ln>
                      <a:noFill/>
                    </a:ln>
                  </pic:spPr>
                </pic:pic>
              </a:graphicData>
            </a:graphic>
          </wp:inline>
        </w:drawing>
      </w:r>
    </w:p>
    <w:p w:rsidR="009D3383" w:rsidRDefault="009D3383" w:rsidP="009D3383">
      <w:pPr>
        <w:rPr>
          <w:rFonts w:ascii="Times New Roman" w:hAnsi="Times New Roman" w:cs="Times New Roman"/>
          <w:sz w:val="24"/>
          <w:szCs w:val="24"/>
        </w:rPr>
      </w:pPr>
    </w:p>
    <w:p w:rsidR="009D3383" w:rsidRDefault="009D3383" w:rsidP="009D3383">
      <w:pPr>
        <w:rPr>
          <w:rFonts w:ascii="Times New Roman" w:hAnsi="Times New Roman" w:cs="Times New Roman"/>
          <w:sz w:val="24"/>
          <w:szCs w:val="24"/>
        </w:rPr>
      </w:pPr>
    </w:p>
    <w:p w:rsidR="009D3383" w:rsidRDefault="009D3383" w:rsidP="009D3383">
      <w:pPr>
        <w:rPr>
          <w:rFonts w:ascii="Times New Roman" w:hAnsi="Times New Roman" w:cs="Times New Roman"/>
          <w:sz w:val="24"/>
          <w:szCs w:val="24"/>
        </w:rPr>
      </w:pPr>
    </w:p>
    <w:p w:rsidR="009D3383" w:rsidRDefault="009D3383" w:rsidP="009D3383">
      <w:pPr>
        <w:rPr>
          <w:rFonts w:ascii="Times New Roman" w:hAnsi="Times New Roman" w:cs="Times New Roman"/>
          <w:sz w:val="24"/>
          <w:szCs w:val="24"/>
        </w:rPr>
      </w:pPr>
    </w:p>
    <w:p w:rsidR="009D3383" w:rsidRDefault="009D3383" w:rsidP="009D3383">
      <w:pPr>
        <w:rPr>
          <w:rFonts w:ascii="Times New Roman" w:hAnsi="Times New Roman" w:cs="Times New Roman"/>
          <w:sz w:val="24"/>
          <w:szCs w:val="24"/>
        </w:rPr>
      </w:pPr>
    </w:p>
    <w:p w:rsidR="009D3383" w:rsidRDefault="009D3383" w:rsidP="009D3383">
      <w:pPr>
        <w:rPr>
          <w:rFonts w:ascii="Times New Roman" w:hAnsi="Times New Roman" w:cs="Times New Roman"/>
          <w:sz w:val="24"/>
          <w:szCs w:val="24"/>
        </w:rPr>
      </w:pPr>
      <w:r>
        <w:rPr>
          <w:rFonts w:ascii="Times New Roman" w:hAnsi="Times New Roman" w:cs="Times New Roman"/>
          <w:sz w:val="24"/>
          <w:szCs w:val="24"/>
        </w:rPr>
        <w:t xml:space="preserve">Q.2 </w:t>
      </w:r>
      <w:r w:rsidRPr="0004503F">
        <w:rPr>
          <w:rFonts w:ascii="Times New Roman" w:hAnsi="Times New Roman" w:cs="Times New Roman"/>
          <w:sz w:val="24"/>
          <w:szCs w:val="24"/>
        </w:rPr>
        <w:t xml:space="preserve">Your task is to construct a topology, in which there are 5 departments, of a company such as, sales department, marketing department, development department, procurement department and human resource department, you have to configure VLAN’s for these departments. Moreover, every department has three employees and having their own laptops. After configuring VLAN’s, you have to allow sales department and procurement department to </w:t>
      </w:r>
      <w:r>
        <w:rPr>
          <w:rFonts w:ascii="Times New Roman" w:hAnsi="Times New Roman" w:cs="Times New Roman"/>
          <w:sz w:val="24"/>
          <w:szCs w:val="24"/>
        </w:rPr>
        <w:t>communicate</w:t>
      </w:r>
      <w:r w:rsidRPr="0004503F">
        <w:rPr>
          <w:rFonts w:ascii="Times New Roman" w:hAnsi="Times New Roman" w:cs="Times New Roman"/>
          <w:sz w:val="24"/>
          <w:szCs w:val="24"/>
        </w:rPr>
        <w:t xml:space="preserve"> with each other as well.</w:t>
      </w:r>
    </w:p>
    <w:p w:rsidR="009D3383" w:rsidRDefault="009D3383" w:rsidP="009D3383">
      <w:pPr>
        <w:rPr>
          <w:rFonts w:ascii="Times New Roman" w:hAnsi="Times New Roman" w:cs="Times New Roman"/>
          <w:sz w:val="24"/>
          <w:szCs w:val="24"/>
        </w:rPr>
      </w:pPr>
    </w:p>
    <w:p w:rsidR="009D3383" w:rsidRDefault="009D3383" w:rsidP="009D3383">
      <w:pPr>
        <w:rPr>
          <w:rFonts w:ascii="Times New Roman" w:hAnsi="Times New Roman" w:cs="Times New Roman"/>
          <w:sz w:val="24"/>
          <w:szCs w:val="24"/>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r>
        <w:rPr>
          <w:rFonts w:ascii="Times New Roman" w:hAnsi="Times New Roman" w:cs="Times New Roman"/>
          <w:b/>
        </w:rPr>
        <w:t>Q3. Configure the below NAT scenario:</w:t>
      </w:r>
    </w:p>
    <w:p w:rsidR="00785BEF" w:rsidRDefault="00785BEF" w:rsidP="00785BEF">
      <w:pPr>
        <w:rPr>
          <w:rFonts w:ascii="Times New Roman" w:hAnsi="Times New Roman" w:cs="Times New Roman"/>
        </w:rPr>
      </w:pPr>
      <w:r>
        <w:rPr>
          <w:rFonts w:ascii="Times New Roman" w:hAnsi="Times New Roman" w:cs="Times New Roman"/>
        </w:rPr>
        <w:t xml:space="preserve">Public ip on server side is 1.1.1.1 </w:t>
      </w:r>
    </w:p>
    <w:p w:rsidR="00785BEF" w:rsidRDefault="00785BEF" w:rsidP="00785BEF">
      <w:pPr>
        <w:rPr>
          <w:rFonts w:ascii="Times New Roman" w:hAnsi="Times New Roman" w:cs="Times New Roman"/>
        </w:rPr>
      </w:pPr>
      <w:r>
        <w:rPr>
          <w:rFonts w:ascii="Times New Roman" w:hAnsi="Times New Roman" w:cs="Times New Roman"/>
        </w:rPr>
        <w:t>Public ip on client side is 5.1.1.1.</w:t>
      </w:r>
    </w:p>
    <w:p w:rsidR="00785BEF" w:rsidRDefault="00785BEF" w:rsidP="00785BEF">
      <w:pPr>
        <w:rPr>
          <w:rFonts w:ascii="Times New Roman" w:hAnsi="Times New Roman" w:cs="Times New Roman"/>
        </w:rPr>
      </w:pPr>
      <w:r>
        <w:rPr>
          <w:rFonts w:ascii="Times New Roman" w:hAnsi="Times New Roman" w:cs="Times New Roman"/>
          <w:noProof/>
        </w:rPr>
        <w:drawing>
          <wp:inline distT="0" distB="0" distL="0" distR="0" wp14:anchorId="709EDD1D" wp14:editId="1995A603">
            <wp:extent cx="5733415" cy="214312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2143125"/>
                    </a:xfrm>
                    <a:prstGeom prst="rect">
                      <a:avLst/>
                    </a:prstGeom>
                    <a:noFill/>
                    <a:ln>
                      <a:noFill/>
                    </a:ln>
                  </pic:spPr>
                </pic:pic>
              </a:graphicData>
            </a:graphic>
          </wp:inline>
        </w:drawing>
      </w:r>
    </w:p>
    <w:p w:rsidR="00785BEF" w:rsidRDefault="00785BEF" w:rsidP="00785BEF">
      <w:pPr>
        <w:rPr>
          <w:rFonts w:ascii="Times New Roman" w:hAnsi="Times New Roman" w:cs="Times New Roman"/>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Default="00785BEF" w:rsidP="00785BEF">
      <w:pPr>
        <w:rPr>
          <w:rFonts w:ascii="Times New Roman" w:hAnsi="Times New Roman" w:cs="Times New Roman"/>
          <w:b/>
        </w:rPr>
      </w:pPr>
    </w:p>
    <w:p w:rsidR="00785BEF" w:rsidRPr="00441C37" w:rsidRDefault="00785BEF" w:rsidP="00785BEF">
      <w:pPr>
        <w:rPr>
          <w:rFonts w:ascii="Times New Roman" w:hAnsi="Times New Roman" w:cs="Times New Roman"/>
          <w:b/>
        </w:rPr>
      </w:pPr>
      <w:bookmarkStart w:id="0" w:name="_GoBack"/>
      <w:bookmarkEnd w:id="0"/>
      <w:r w:rsidRPr="00441C37">
        <w:rPr>
          <w:rFonts w:ascii="Times New Roman" w:hAnsi="Times New Roman" w:cs="Times New Roman"/>
          <w:b/>
        </w:rPr>
        <w:t>Q.4 Configure OSPF in such a way all pcs should be able to ping each other.</w:t>
      </w:r>
    </w:p>
    <w:p w:rsidR="00785BEF" w:rsidRDefault="00785BEF" w:rsidP="00785BEF">
      <w:r w:rsidRPr="00490608">
        <w:rPr>
          <w:rFonts w:ascii="Times New Roman" w:hAnsi="Times New Roman" w:cs="Times New Roman"/>
          <w:noProof/>
        </w:rPr>
        <w:drawing>
          <wp:inline distT="0" distB="0" distL="0" distR="0" wp14:anchorId="1D0E79F6" wp14:editId="4F69A709">
            <wp:extent cx="4676775" cy="3833027"/>
            <wp:effectExtent l="0" t="0" r="0" b="0"/>
            <wp:docPr id="3" name="Picture 3" descr="C:\Users\m.saqib.MAJUISB\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aqib.MAJUISB\Desktop\Cap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3443" cy="3854884"/>
                    </a:xfrm>
                    <a:prstGeom prst="rect">
                      <a:avLst/>
                    </a:prstGeom>
                    <a:noFill/>
                    <a:ln>
                      <a:noFill/>
                    </a:ln>
                  </pic:spPr>
                </pic:pic>
              </a:graphicData>
            </a:graphic>
          </wp:inline>
        </w:drawing>
      </w:r>
    </w:p>
    <w:p w:rsidR="00785BEF" w:rsidRPr="0004503F" w:rsidRDefault="00785BEF" w:rsidP="009D3383">
      <w:pPr>
        <w:rPr>
          <w:rFonts w:ascii="Times New Roman" w:hAnsi="Times New Roman" w:cs="Times New Roman"/>
          <w:sz w:val="24"/>
          <w:szCs w:val="24"/>
        </w:rPr>
      </w:pPr>
    </w:p>
    <w:p w:rsidR="00207612" w:rsidRDefault="00785BEF"/>
    <w:sectPr w:rsidR="002076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7633" w:rsidRDefault="00B97633" w:rsidP="009D3383">
      <w:r>
        <w:separator/>
      </w:r>
    </w:p>
  </w:endnote>
  <w:endnote w:type="continuationSeparator" w:id="0">
    <w:p w:rsidR="00B97633" w:rsidRDefault="00B97633" w:rsidP="009D3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7633" w:rsidRDefault="00B97633" w:rsidP="009D3383">
      <w:r>
        <w:separator/>
      </w:r>
    </w:p>
  </w:footnote>
  <w:footnote w:type="continuationSeparator" w:id="0">
    <w:p w:rsidR="00B97633" w:rsidRDefault="00B97633" w:rsidP="009D33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A36"/>
    <w:rsid w:val="00785BEF"/>
    <w:rsid w:val="007D7B25"/>
    <w:rsid w:val="009D3383"/>
    <w:rsid w:val="00B86A36"/>
    <w:rsid w:val="00B97633"/>
    <w:rsid w:val="00BC0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5791"/>
  <w15:chartTrackingRefBased/>
  <w15:docId w15:val="{E1C2A226-2EA5-4257-9312-E9F146A8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383"/>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383"/>
    <w:pPr>
      <w:tabs>
        <w:tab w:val="center" w:pos="4680"/>
        <w:tab w:val="right" w:pos="9360"/>
      </w:tabs>
    </w:pPr>
  </w:style>
  <w:style w:type="character" w:customStyle="1" w:styleId="HeaderChar">
    <w:name w:val="Header Char"/>
    <w:basedOn w:val="DefaultParagraphFont"/>
    <w:link w:val="Header"/>
    <w:uiPriority w:val="99"/>
    <w:rsid w:val="009D3383"/>
    <w:rPr>
      <w:rFonts w:ascii="Calibri" w:eastAsia="Calibri" w:hAnsi="Calibri" w:cs="Arial"/>
      <w:sz w:val="20"/>
      <w:szCs w:val="20"/>
    </w:rPr>
  </w:style>
  <w:style w:type="paragraph" w:styleId="Footer">
    <w:name w:val="footer"/>
    <w:basedOn w:val="Normal"/>
    <w:link w:val="FooterChar"/>
    <w:uiPriority w:val="99"/>
    <w:unhideWhenUsed/>
    <w:rsid w:val="009D3383"/>
    <w:pPr>
      <w:tabs>
        <w:tab w:val="center" w:pos="4680"/>
        <w:tab w:val="right" w:pos="9360"/>
      </w:tabs>
    </w:pPr>
  </w:style>
  <w:style w:type="character" w:customStyle="1" w:styleId="FooterChar">
    <w:name w:val="Footer Char"/>
    <w:basedOn w:val="DefaultParagraphFont"/>
    <w:link w:val="Footer"/>
    <w:uiPriority w:val="99"/>
    <w:rsid w:val="009D3383"/>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dc:creator>
  <cp:keywords/>
  <dc:description/>
  <cp:lastModifiedBy>Muhammad Saqib</cp:lastModifiedBy>
  <cp:revision>3</cp:revision>
  <dcterms:created xsi:type="dcterms:W3CDTF">2019-12-30T04:33:00Z</dcterms:created>
  <dcterms:modified xsi:type="dcterms:W3CDTF">2020-01-02T04:05:00Z</dcterms:modified>
</cp:coreProperties>
</file>