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592" w:rsidRDefault="00887592">
      <w:pPr>
        <w:rPr>
          <w:rFonts w:hint="eastAsia"/>
        </w:rPr>
      </w:pPr>
      <w:r>
        <w:rPr>
          <w:rFonts w:hint="eastAsia"/>
        </w:rPr>
        <w:t xml:space="preserve">Introduction:  Time Attendance Device Data including: Attendance </w:t>
      </w:r>
      <w:proofErr w:type="gramStart"/>
      <w:r>
        <w:rPr>
          <w:rFonts w:hint="eastAsia"/>
        </w:rPr>
        <w:t>Records  and</w:t>
      </w:r>
      <w:proofErr w:type="gramEnd"/>
      <w:r>
        <w:rPr>
          <w:rFonts w:hint="eastAsia"/>
        </w:rPr>
        <w:t xml:space="preserve"> User Data</w:t>
      </w:r>
    </w:p>
    <w:p w:rsidR="00B434B7" w:rsidRPr="00B434B7" w:rsidRDefault="00B434B7" w:rsidP="00B434B7">
      <w:pPr>
        <w:rPr>
          <w:rFonts w:hint="eastAsia"/>
          <w:b/>
          <w:sz w:val="30"/>
          <w:szCs w:val="30"/>
        </w:rPr>
      </w:pPr>
      <w:proofErr w:type="gramStart"/>
      <w:r w:rsidRPr="00B434B7">
        <w:rPr>
          <w:rFonts w:hint="eastAsia"/>
          <w:b/>
          <w:sz w:val="30"/>
          <w:szCs w:val="30"/>
        </w:rPr>
        <w:t>I</w:t>
      </w:r>
      <w:r w:rsidRPr="00B434B7">
        <w:rPr>
          <w:b/>
          <w:sz w:val="30"/>
          <w:szCs w:val="30"/>
        </w:rPr>
        <w:t xml:space="preserve"> :</w:t>
      </w:r>
      <w:proofErr w:type="gramEnd"/>
      <w:r w:rsidRPr="00B434B7">
        <w:rPr>
          <w:b/>
          <w:sz w:val="30"/>
          <w:szCs w:val="30"/>
        </w:rPr>
        <w:t xml:space="preserve">  </w:t>
      </w:r>
      <w:proofErr w:type="spellStart"/>
      <w:r w:rsidRPr="00B434B7">
        <w:rPr>
          <w:rFonts w:hint="eastAsia"/>
          <w:b/>
          <w:sz w:val="30"/>
          <w:szCs w:val="30"/>
        </w:rPr>
        <w:t>Syn</w:t>
      </w:r>
      <w:proofErr w:type="spellEnd"/>
      <w:r w:rsidRPr="00B434B7">
        <w:rPr>
          <w:rFonts w:hint="eastAsia"/>
          <w:b/>
          <w:sz w:val="30"/>
          <w:szCs w:val="30"/>
        </w:rPr>
        <w:t xml:space="preserve"> </w:t>
      </w:r>
      <w:r w:rsidRPr="00B434B7">
        <w:rPr>
          <w:b/>
          <w:sz w:val="30"/>
          <w:szCs w:val="30"/>
        </w:rPr>
        <w:t xml:space="preserve">User Data </w:t>
      </w:r>
      <w:r w:rsidRPr="00B434B7">
        <w:rPr>
          <w:rFonts w:hint="eastAsia"/>
          <w:b/>
          <w:sz w:val="30"/>
          <w:szCs w:val="30"/>
        </w:rPr>
        <w:t>between different Time Attendance Devices</w:t>
      </w:r>
    </w:p>
    <w:p w:rsidR="00B434B7" w:rsidRDefault="00B434B7" w:rsidP="00136138">
      <w:pPr>
        <w:ind w:firstLineChars="200" w:firstLine="420"/>
        <w:rPr>
          <w:rFonts w:hint="eastAsia"/>
        </w:rPr>
      </w:pPr>
      <w:r>
        <w:rPr>
          <w:rFonts w:hint="eastAsia"/>
        </w:rPr>
        <w:t xml:space="preserve">Transfer the User Data from one Time Attendance Devices to another Time Attendance Device, then we can punch for attendance from both of these two Time Attendance Device. </w:t>
      </w:r>
    </w:p>
    <w:p w:rsidR="00B434B7" w:rsidRDefault="00B434B7" w:rsidP="00136138">
      <w:pPr>
        <w:ind w:firstLineChars="200" w:firstLine="420"/>
        <w:rPr>
          <w:rFonts w:hint="eastAsia"/>
        </w:rPr>
      </w:pPr>
      <w:r>
        <w:rPr>
          <w:rFonts w:hint="eastAsia"/>
        </w:rPr>
        <w:t xml:space="preserve">Following is to </w:t>
      </w:r>
      <w:r>
        <w:t>introduce</w:t>
      </w:r>
      <w:r>
        <w:rPr>
          <w:rFonts w:hint="eastAsia"/>
        </w:rPr>
        <w:t xml:space="preserve"> how to </w:t>
      </w:r>
      <w:proofErr w:type="spellStart"/>
      <w:r>
        <w:rPr>
          <w:rFonts w:hint="eastAsia"/>
        </w:rPr>
        <w:t>syn</w:t>
      </w:r>
      <w:proofErr w:type="spellEnd"/>
      <w:r>
        <w:rPr>
          <w:rFonts w:hint="eastAsia"/>
        </w:rPr>
        <w:t xml:space="preserve"> User Data from multi Time Attendance Devices in BS API. </w:t>
      </w:r>
    </w:p>
    <w:p w:rsidR="00B434B7" w:rsidRDefault="00B434B7" w:rsidP="00136138">
      <w:pPr>
        <w:ind w:firstLineChars="200" w:firstLine="420"/>
        <w:rPr>
          <w:rFonts w:hint="eastAsia"/>
        </w:rPr>
      </w:pPr>
      <w:r>
        <w:rPr>
          <w:rFonts w:hint="eastAsia"/>
        </w:rPr>
        <w:t xml:space="preserve">1. </w:t>
      </w:r>
      <w:proofErr w:type="gramStart"/>
      <w:r>
        <w:rPr>
          <w:rFonts w:hint="eastAsia"/>
        </w:rPr>
        <w:t>first</w:t>
      </w:r>
      <w:proofErr w:type="gramEnd"/>
      <w:r>
        <w:rPr>
          <w:rFonts w:hint="eastAsia"/>
        </w:rPr>
        <w:t xml:space="preserve"> of all, Time Attendance Device login to the Cloud System, it would report its own Serial Number, the Cloud System will assign several Devices to one Group. </w:t>
      </w:r>
    </w:p>
    <w:p w:rsidR="00B434B7" w:rsidRDefault="00B434B7" w:rsidP="00136138">
      <w:pPr>
        <w:ind w:firstLineChars="200" w:firstLine="420"/>
        <w:rPr>
          <w:rFonts w:hint="eastAsia"/>
        </w:rPr>
      </w:pPr>
    </w:p>
    <w:p w:rsidR="00247237" w:rsidRDefault="00247237" w:rsidP="00136138">
      <w:pPr>
        <w:ind w:firstLineChars="200" w:firstLine="420"/>
        <w:rPr>
          <w:rFonts w:hint="eastAsia"/>
        </w:rPr>
      </w:pPr>
      <w:r>
        <w:rPr>
          <w:noProof/>
        </w:rPr>
        <w:drawing>
          <wp:inline distT="0" distB="0" distL="0" distR="0" wp14:anchorId="4BF69509" wp14:editId="6789DAC8">
            <wp:extent cx="5274310" cy="172636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26360"/>
                    </a:xfrm>
                    <a:prstGeom prst="rect">
                      <a:avLst/>
                    </a:prstGeom>
                  </pic:spPr>
                </pic:pic>
              </a:graphicData>
            </a:graphic>
          </wp:inline>
        </w:drawing>
      </w:r>
    </w:p>
    <w:p w:rsidR="001F05D6" w:rsidRDefault="00436582" w:rsidP="001F05D6">
      <w:pPr>
        <w:pStyle w:val="a3"/>
        <w:ind w:left="360" w:firstLineChars="0" w:firstLine="0"/>
        <w:rPr>
          <w:rFonts w:hint="eastAsia"/>
        </w:rPr>
      </w:pPr>
      <w:r>
        <w:rPr>
          <w:rFonts w:hint="eastAsia"/>
        </w:rPr>
        <w:t xml:space="preserve">2. </w:t>
      </w:r>
      <w:proofErr w:type="gramStart"/>
      <w:r>
        <w:rPr>
          <w:rFonts w:hint="eastAsia"/>
        </w:rPr>
        <w:t>assign</w:t>
      </w:r>
      <w:proofErr w:type="gramEnd"/>
      <w:r>
        <w:rPr>
          <w:rFonts w:hint="eastAsia"/>
        </w:rPr>
        <w:t xml:space="preserve"> ID and name to all the users (not including the Fingerprint , Face Template). </w:t>
      </w:r>
      <w:proofErr w:type="gramStart"/>
      <w:r>
        <w:t>T</w:t>
      </w:r>
      <w:r>
        <w:rPr>
          <w:rFonts w:hint="eastAsia"/>
        </w:rPr>
        <w:t>o form a list.</w:t>
      </w:r>
      <w:proofErr w:type="gramEnd"/>
      <w:r>
        <w:rPr>
          <w:rFonts w:hint="eastAsia"/>
        </w:rPr>
        <w:t xml:space="preserve"> </w:t>
      </w:r>
      <w:r>
        <w:t>A</w:t>
      </w:r>
      <w:r>
        <w:rPr>
          <w:rFonts w:hint="eastAsia"/>
        </w:rPr>
        <w:t>nd send all the user data</w:t>
      </w:r>
      <w:r w:rsidR="008072FD">
        <w:rPr>
          <w:rFonts w:hint="eastAsia"/>
        </w:rPr>
        <w:t xml:space="preserve"> from this list</w:t>
      </w:r>
      <w:r>
        <w:rPr>
          <w:rFonts w:hint="eastAsia"/>
        </w:rPr>
        <w:t xml:space="preserve"> to all the Time Attendance Devices that in this Group by the command </w:t>
      </w:r>
      <w:proofErr w:type="spellStart"/>
      <w:r w:rsidRPr="001327D8">
        <w:t>SetUserData</w:t>
      </w:r>
      <w:proofErr w:type="spellEnd"/>
      <w:r>
        <w:rPr>
          <w:rFonts w:hint="eastAsia"/>
        </w:rPr>
        <w:t xml:space="preserve">. </w:t>
      </w:r>
    </w:p>
    <w:p w:rsidR="008072FD" w:rsidRDefault="008072FD" w:rsidP="001F05D6">
      <w:pPr>
        <w:pStyle w:val="a3"/>
        <w:ind w:left="360" w:firstLineChars="0" w:firstLine="0"/>
        <w:rPr>
          <w:rFonts w:hint="eastAsia"/>
        </w:rPr>
      </w:pPr>
      <w:r>
        <w:rPr>
          <w:noProof/>
        </w:rPr>
        <w:drawing>
          <wp:inline distT="0" distB="0" distL="0" distR="0" wp14:anchorId="26731FEC" wp14:editId="6FC4515A">
            <wp:extent cx="5274310" cy="3593734"/>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93734"/>
                    </a:xfrm>
                    <a:prstGeom prst="rect">
                      <a:avLst/>
                    </a:prstGeom>
                  </pic:spPr>
                </pic:pic>
              </a:graphicData>
            </a:graphic>
          </wp:inline>
        </w:drawing>
      </w:r>
    </w:p>
    <w:p w:rsidR="008072FD" w:rsidRDefault="008072FD" w:rsidP="001F05D6">
      <w:pPr>
        <w:pStyle w:val="a3"/>
        <w:ind w:left="360" w:firstLineChars="0" w:firstLine="0"/>
      </w:pPr>
    </w:p>
    <w:p w:rsidR="006E442F" w:rsidRDefault="005E2052" w:rsidP="006E442F">
      <w:pPr>
        <w:rPr>
          <w:rFonts w:hint="eastAsia"/>
        </w:rPr>
      </w:pPr>
      <w:r>
        <w:rPr>
          <w:rFonts w:hint="eastAsia"/>
          <w:noProof/>
        </w:rPr>
        <w:t xml:space="preserve">NOTE: </w:t>
      </w:r>
      <w:r>
        <w:t>&lt;Enabled&gt;Yes/No&lt;/Enabled&gt;</w:t>
      </w:r>
      <w:r>
        <w:rPr>
          <w:rFonts w:hint="eastAsia"/>
        </w:rPr>
        <w:t xml:space="preserve"> this is to set if the User is resign or not,  Set as </w:t>
      </w:r>
      <w:r>
        <w:t>“</w:t>
      </w:r>
      <w:r>
        <w:rPr>
          <w:rFonts w:hint="eastAsia"/>
        </w:rPr>
        <w:t>No</w:t>
      </w:r>
      <w:r>
        <w:t>”</w:t>
      </w:r>
      <w:r>
        <w:rPr>
          <w:rFonts w:hint="eastAsia"/>
        </w:rPr>
        <w:t xml:space="preserve">, means user is on resign status, User Data is not deleted, but this user cannot punch for attendance </w:t>
      </w:r>
      <w:r>
        <w:rPr>
          <w:rFonts w:hint="eastAsia"/>
        </w:rPr>
        <w:lastRenderedPageBreak/>
        <w:t xml:space="preserve">record any more. </w:t>
      </w:r>
    </w:p>
    <w:p w:rsidR="005E2052" w:rsidRDefault="003816A6" w:rsidP="006E442F">
      <w:pPr>
        <w:rPr>
          <w:rFonts w:hint="eastAsia"/>
        </w:rPr>
      </w:pPr>
      <w:r>
        <w:rPr>
          <w:rFonts w:hint="eastAsia"/>
        </w:rPr>
        <w:t xml:space="preserve">3. </w:t>
      </w:r>
      <w:r w:rsidR="001B1666">
        <w:rPr>
          <w:rFonts w:hint="eastAsia"/>
        </w:rPr>
        <w:t xml:space="preserve">User </w:t>
      </w:r>
      <w:proofErr w:type="gramStart"/>
      <w:r w:rsidR="001B1666">
        <w:rPr>
          <w:rFonts w:hint="eastAsia"/>
        </w:rPr>
        <w:t>enroll</w:t>
      </w:r>
      <w:proofErr w:type="gramEnd"/>
      <w:r w:rsidR="001B1666">
        <w:rPr>
          <w:rFonts w:hint="eastAsia"/>
        </w:rPr>
        <w:t xml:space="preserve"> the Face Template / Fingerprint Template / ID card, from any one of the Time Attendance Device from the Group, this Device will send a </w:t>
      </w:r>
      <w:r w:rsidR="001B1666">
        <w:t>command</w:t>
      </w:r>
      <w:r w:rsidR="001B1666">
        <w:rPr>
          <w:rFonts w:hint="eastAsia"/>
        </w:rPr>
        <w:t xml:space="preserve"> </w:t>
      </w:r>
      <w:proofErr w:type="spellStart"/>
      <w:r w:rsidR="001B1666" w:rsidRPr="00794C00">
        <w:t>AdminLog</w:t>
      </w:r>
      <w:proofErr w:type="spellEnd"/>
      <w:r w:rsidR="001B1666">
        <w:rPr>
          <w:rFonts w:hint="eastAsia"/>
        </w:rPr>
        <w:t xml:space="preserve"> automatically to tell you from which Time Attendance Device and what has been enrolled. </w:t>
      </w:r>
    </w:p>
    <w:p w:rsidR="001B1666" w:rsidRDefault="001B1666" w:rsidP="006E442F">
      <w:r>
        <w:rPr>
          <w:noProof/>
        </w:rPr>
        <w:drawing>
          <wp:inline distT="0" distB="0" distL="0" distR="0" wp14:anchorId="35FD0CAE" wp14:editId="6C9013BB">
            <wp:extent cx="5274310" cy="358396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83967"/>
                    </a:xfrm>
                    <a:prstGeom prst="rect">
                      <a:avLst/>
                    </a:prstGeom>
                  </pic:spPr>
                </pic:pic>
              </a:graphicData>
            </a:graphic>
          </wp:inline>
        </w:drawing>
      </w:r>
    </w:p>
    <w:p w:rsidR="00A74E26" w:rsidRDefault="00A74E26" w:rsidP="00A74E26">
      <w:pPr>
        <w:pStyle w:val="a3"/>
        <w:ind w:left="360" w:firstLineChars="0" w:firstLine="0"/>
      </w:pPr>
    </w:p>
    <w:p w:rsidR="00A74E26" w:rsidRDefault="00A74E26" w:rsidP="00A74E26">
      <w:pPr>
        <w:pStyle w:val="a3"/>
        <w:ind w:left="360" w:firstLineChars="0" w:firstLine="0"/>
      </w:pPr>
    </w:p>
    <w:p w:rsidR="008953AA" w:rsidRDefault="008953AA" w:rsidP="008953AA">
      <w:pPr>
        <w:pStyle w:val="a3"/>
        <w:ind w:left="360" w:firstLineChars="0" w:firstLine="0"/>
        <w:rPr>
          <w:rFonts w:hint="eastAsia"/>
        </w:rPr>
      </w:pPr>
      <w:r>
        <w:rPr>
          <w:noProof/>
        </w:rPr>
        <w:drawing>
          <wp:inline distT="0" distB="0" distL="0" distR="0" wp14:anchorId="5587EBCB" wp14:editId="3D6F27B9">
            <wp:extent cx="5269223" cy="1917511"/>
            <wp:effectExtent l="0" t="0" r="825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19362"/>
                    </a:xfrm>
                    <a:prstGeom prst="rect">
                      <a:avLst/>
                    </a:prstGeom>
                  </pic:spPr>
                </pic:pic>
              </a:graphicData>
            </a:graphic>
          </wp:inline>
        </w:drawing>
      </w:r>
    </w:p>
    <w:p w:rsidR="001E3868" w:rsidRDefault="001E3868" w:rsidP="008953AA">
      <w:pPr>
        <w:pStyle w:val="a3"/>
        <w:ind w:left="360" w:firstLineChars="0" w:firstLine="0"/>
        <w:rPr>
          <w:rFonts w:ascii="Calibri" w:hAnsi="Calibri" w:hint="eastAsia"/>
          <w:color w:val="000000"/>
          <w:sz w:val="22"/>
        </w:rPr>
      </w:pPr>
      <w:r>
        <w:rPr>
          <w:rFonts w:hint="eastAsia"/>
        </w:rPr>
        <w:t xml:space="preserve">4. from the Time Attendance Device which the Server received the </w:t>
      </w:r>
      <w:proofErr w:type="spellStart"/>
      <w:r>
        <w:rPr>
          <w:rFonts w:hint="eastAsia"/>
        </w:rPr>
        <w:t>AdminLog</w:t>
      </w:r>
      <w:proofErr w:type="spellEnd"/>
      <w:r>
        <w:rPr>
          <w:rFonts w:hint="eastAsia"/>
        </w:rPr>
        <w:t xml:space="preserve">, Get the User Fingerprint  Template / Face Template / ID card Number by command </w:t>
      </w:r>
      <w:proofErr w:type="spellStart"/>
      <w:r w:rsidRPr="00794C00">
        <w:rPr>
          <w:rFonts w:ascii="Calibri" w:hAnsi="Calibri"/>
          <w:color w:val="000000"/>
          <w:sz w:val="22"/>
        </w:rPr>
        <w:t>GetUserCardN</w:t>
      </w:r>
      <w:r>
        <w:rPr>
          <w:rFonts w:ascii="Calibri" w:hAnsi="Calibri" w:hint="eastAsia"/>
          <w:color w:val="000000"/>
          <w:sz w:val="22"/>
        </w:rPr>
        <w:t>o</w:t>
      </w:r>
      <w:proofErr w:type="spellEnd"/>
      <w:r>
        <w:rPr>
          <w:rFonts w:ascii="Calibri" w:hAnsi="Calibri" w:hint="eastAsia"/>
          <w:color w:val="000000"/>
          <w:sz w:val="22"/>
        </w:rPr>
        <w:t xml:space="preserve">, </w:t>
      </w:r>
      <w:proofErr w:type="spellStart"/>
      <w:r w:rsidRPr="00794C00">
        <w:rPr>
          <w:rFonts w:ascii="Calibri" w:hAnsi="Calibri"/>
          <w:color w:val="000000"/>
          <w:sz w:val="22"/>
        </w:rPr>
        <w:t>GetFingerData</w:t>
      </w:r>
      <w:proofErr w:type="spellEnd"/>
      <w:r>
        <w:rPr>
          <w:rFonts w:ascii="Calibri" w:hAnsi="Calibri" w:hint="eastAsia"/>
          <w:color w:val="000000"/>
          <w:sz w:val="22"/>
        </w:rPr>
        <w:t xml:space="preserve">, </w:t>
      </w:r>
      <w:proofErr w:type="spellStart"/>
      <w:r w:rsidRPr="00794C00">
        <w:rPr>
          <w:rFonts w:ascii="Calibri" w:hAnsi="Calibri"/>
          <w:color w:val="000000"/>
          <w:sz w:val="22"/>
        </w:rPr>
        <w:t>Get</w:t>
      </w:r>
      <w:r>
        <w:rPr>
          <w:rFonts w:ascii="Calibri" w:hAnsi="Calibri" w:hint="eastAsia"/>
          <w:color w:val="000000"/>
          <w:sz w:val="22"/>
        </w:rPr>
        <w:t>Face</w:t>
      </w:r>
      <w:r w:rsidRPr="00794C00">
        <w:rPr>
          <w:rFonts w:ascii="Calibri" w:hAnsi="Calibri"/>
          <w:color w:val="000000"/>
          <w:sz w:val="22"/>
        </w:rPr>
        <w:t>Data</w:t>
      </w:r>
      <w:proofErr w:type="spellEnd"/>
      <w:r>
        <w:rPr>
          <w:rFonts w:ascii="Calibri" w:hAnsi="Calibri" w:hint="eastAsia"/>
          <w:color w:val="000000"/>
          <w:sz w:val="22"/>
        </w:rPr>
        <w:t xml:space="preserve"> and save the data. </w:t>
      </w:r>
    </w:p>
    <w:p w:rsidR="000F2786" w:rsidRDefault="000F2786" w:rsidP="008953AA">
      <w:pPr>
        <w:pStyle w:val="a3"/>
        <w:ind w:left="360" w:firstLineChars="0" w:firstLine="0"/>
      </w:pPr>
      <w:r>
        <w:rPr>
          <w:noProof/>
        </w:rPr>
        <w:lastRenderedPageBreak/>
        <w:drawing>
          <wp:inline distT="0" distB="0" distL="0" distR="0" wp14:anchorId="7A48CEF3" wp14:editId="41BAD559">
            <wp:extent cx="5274310" cy="1883246"/>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83246"/>
                    </a:xfrm>
                    <a:prstGeom prst="rect">
                      <a:avLst/>
                    </a:prstGeom>
                  </pic:spPr>
                </pic:pic>
              </a:graphicData>
            </a:graphic>
          </wp:inline>
        </w:drawing>
      </w:r>
    </w:p>
    <w:p w:rsidR="00D97092" w:rsidRDefault="00D97092" w:rsidP="00BF4843">
      <w:pPr>
        <w:pStyle w:val="a3"/>
        <w:ind w:left="360" w:firstLineChars="0" w:firstLine="0"/>
        <w:rPr>
          <w:rFonts w:hint="eastAsia"/>
        </w:rPr>
      </w:pPr>
    </w:p>
    <w:p w:rsidR="00794C00" w:rsidRPr="00794C00" w:rsidRDefault="00D97092" w:rsidP="00BF4843">
      <w:pPr>
        <w:pStyle w:val="a3"/>
        <w:ind w:left="360" w:firstLineChars="0" w:firstLine="0"/>
      </w:pPr>
      <w:r>
        <w:rPr>
          <w:rFonts w:hint="eastAsia"/>
        </w:rPr>
        <w:t xml:space="preserve">5. Send the data which we received just now to other Time Attendance Devices which is in the same Group via the </w:t>
      </w:r>
      <w:proofErr w:type="gramStart"/>
      <w:r>
        <w:rPr>
          <w:rFonts w:hint="eastAsia"/>
        </w:rPr>
        <w:t xml:space="preserve">command  </w:t>
      </w:r>
      <w:proofErr w:type="spellStart"/>
      <w:r w:rsidRPr="001327D8">
        <w:t>SetUserData</w:t>
      </w:r>
      <w:proofErr w:type="spellEnd"/>
      <w:proofErr w:type="gramEnd"/>
      <w:r>
        <w:rPr>
          <w:rFonts w:hint="eastAsia"/>
        </w:rPr>
        <w:t xml:space="preserve">, </w:t>
      </w:r>
      <w:proofErr w:type="spellStart"/>
      <w:r w:rsidRPr="00794C00">
        <w:rPr>
          <w:rFonts w:ascii="Calibri" w:hAnsi="Calibri"/>
          <w:color w:val="000000"/>
          <w:sz w:val="22"/>
        </w:rPr>
        <w:t>SetFingerData</w:t>
      </w:r>
      <w:proofErr w:type="spellEnd"/>
      <w:r>
        <w:rPr>
          <w:rFonts w:ascii="Calibri" w:hAnsi="Calibri" w:hint="eastAsia"/>
          <w:color w:val="000000"/>
          <w:sz w:val="22"/>
        </w:rPr>
        <w:t xml:space="preserve">, </w:t>
      </w:r>
      <w:proofErr w:type="spellStart"/>
      <w:r w:rsidRPr="00794C00">
        <w:rPr>
          <w:rFonts w:ascii="Calibri" w:hAnsi="Calibri"/>
          <w:color w:val="000000"/>
          <w:sz w:val="22"/>
        </w:rPr>
        <w:t>Set</w:t>
      </w:r>
      <w:r>
        <w:rPr>
          <w:rFonts w:ascii="Calibri" w:hAnsi="Calibri" w:hint="eastAsia"/>
          <w:color w:val="000000"/>
          <w:sz w:val="22"/>
        </w:rPr>
        <w:t>Face</w:t>
      </w:r>
      <w:r w:rsidRPr="00794C00">
        <w:rPr>
          <w:rFonts w:ascii="Calibri" w:hAnsi="Calibri"/>
          <w:color w:val="000000"/>
          <w:sz w:val="22"/>
        </w:rPr>
        <w:t>Data</w:t>
      </w:r>
      <w:proofErr w:type="spellEnd"/>
      <w:r>
        <w:rPr>
          <w:rFonts w:ascii="Calibri" w:hAnsi="Calibri" w:hint="eastAsia"/>
          <w:color w:val="000000"/>
          <w:sz w:val="22"/>
        </w:rPr>
        <w:t xml:space="preserve">. </w:t>
      </w:r>
    </w:p>
    <w:p w:rsidR="004D157B" w:rsidRDefault="000C5FF2" w:rsidP="007649C9">
      <w:pPr>
        <w:pStyle w:val="a3"/>
        <w:ind w:left="360" w:firstLineChars="0" w:firstLine="0"/>
        <w:rPr>
          <w:rFonts w:hint="eastAsia"/>
        </w:rPr>
      </w:pPr>
      <w:r>
        <w:rPr>
          <w:noProof/>
        </w:rPr>
        <w:drawing>
          <wp:inline distT="0" distB="0" distL="0" distR="0" wp14:anchorId="65293D76" wp14:editId="39CB2BA6">
            <wp:extent cx="5274310" cy="217565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175653"/>
                    </a:xfrm>
                    <a:prstGeom prst="rect">
                      <a:avLst/>
                    </a:prstGeom>
                  </pic:spPr>
                </pic:pic>
              </a:graphicData>
            </a:graphic>
          </wp:inline>
        </w:drawing>
      </w:r>
    </w:p>
    <w:p w:rsidR="000C5FF2" w:rsidRDefault="000C5FF2" w:rsidP="007649C9">
      <w:pPr>
        <w:pStyle w:val="a3"/>
        <w:ind w:left="360" w:firstLineChars="0" w:firstLine="0"/>
        <w:rPr>
          <w:rFonts w:hint="eastAsia"/>
        </w:rPr>
      </w:pPr>
    </w:p>
    <w:p w:rsidR="00243349" w:rsidRPr="0010253B" w:rsidRDefault="00243349" w:rsidP="007649C9">
      <w:pPr>
        <w:pStyle w:val="a3"/>
        <w:ind w:left="360" w:firstLineChars="0" w:firstLine="0"/>
      </w:pPr>
      <w:r>
        <w:rPr>
          <w:rFonts w:hint="eastAsia"/>
        </w:rPr>
        <w:t xml:space="preserve">6. The user can punch for attendance in any of the Time Attendance which is in the same Group now. </w:t>
      </w:r>
    </w:p>
    <w:p w:rsidR="00241B21" w:rsidRDefault="00241B21" w:rsidP="00241B21"/>
    <w:p w:rsidR="00781EA1" w:rsidRDefault="00243349" w:rsidP="00241B21">
      <w:pPr>
        <w:rPr>
          <w:rFonts w:hint="eastAsia"/>
        </w:rPr>
      </w:pPr>
      <w:r>
        <w:rPr>
          <w:rFonts w:hint="eastAsia"/>
        </w:rPr>
        <w:t xml:space="preserve">NOTE: </w:t>
      </w:r>
    </w:p>
    <w:p w:rsidR="00243349" w:rsidRDefault="00AD050B" w:rsidP="00241B21">
      <w:r>
        <w:rPr>
          <w:noProof/>
        </w:rPr>
        <w:lastRenderedPageBreak/>
        <w:drawing>
          <wp:inline distT="0" distB="0" distL="0" distR="0" wp14:anchorId="0080B44A" wp14:editId="2F701F52">
            <wp:extent cx="5274310" cy="318656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86562"/>
                    </a:xfrm>
                    <a:prstGeom prst="rect">
                      <a:avLst/>
                    </a:prstGeom>
                  </pic:spPr>
                </pic:pic>
              </a:graphicData>
            </a:graphic>
          </wp:inline>
        </w:drawing>
      </w:r>
    </w:p>
    <w:p w:rsidR="00241B21" w:rsidRDefault="00241B21" w:rsidP="00241B21">
      <w:pPr>
        <w:rPr>
          <w:rFonts w:hint="eastAsia"/>
        </w:rPr>
      </w:pPr>
    </w:p>
    <w:p w:rsidR="00CE6859" w:rsidRDefault="00CE6859" w:rsidP="00241B21">
      <w:pPr>
        <w:rPr>
          <w:rFonts w:hint="eastAsia"/>
        </w:rPr>
      </w:pPr>
      <w:r>
        <w:rPr>
          <w:rFonts w:hint="eastAsia"/>
        </w:rPr>
        <w:t xml:space="preserve">Register command will be send to the Server for one time, </w:t>
      </w:r>
      <w:r w:rsidR="003D74FC">
        <w:rPr>
          <w:rFonts w:hint="eastAsia"/>
        </w:rPr>
        <w:t xml:space="preserve">use the </w:t>
      </w:r>
      <w:proofErr w:type="spellStart"/>
      <w:r w:rsidR="003D74FC">
        <w:rPr>
          <w:rFonts w:hint="eastAsia"/>
        </w:rPr>
        <w:t>CloudID</w:t>
      </w:r>
      <w:proofErr w:type="spellEnd"/>
      <w:r w:rsidR="003D74FC">
        <w:rPr>
          <w:rFonts w:hint="eastAsia"/>
        </w:rPr>
        <w:t xml:space="preserve"> to judge if it is your device. Cloud System reply the Token value, this token value will be saved in the Time Attendance Device, and in future, this Device connect to the Cloud System, it will skip this register step, and direct login, and upload the token value. </w:t>
      </w:r>
      <w:proofErr w:type="gramStart"/>
      <w:r w:rsidR="003D74FC">
        <w:rPr>
          <w:rFonts w:hint="eastAsia"/>
        </w:rPr>
        <w:t>If Restore the device to factory settings, the Device will re-send the register command.</w:t>
      </w:r>
      <w:proofErr w:type="gramEnd"/>
      <w:r w:rsidR="003D74FC">
        <w:rPr>
          <w:rFonts w:hint="eastAsia"/>
        </w:rPr>
        <w:t xml:space="preserve"> </w:t>
      </w:r>
    </w:p>
    <w:p w:rsidR="003D74FC" w:rsidRDefault="003D74FC" w:rsidP="00241B21">
      <w:pPr>
        <w:rPr>
          <w:rFonts w:hint="eastAsia"/>
        </w:rPr>
      </w:pPr>
    </w:p>
    <w:p w:rsidR="003D74FC" w:rsidRPr="003D74FC" w:rsidRDefault="003D74FC" w:rsidP="00241B21">
      <w:pPr>
        <w:rPr>
          <w:b/>
          <w:sz w:val="30"/>
          <w:szCs w:val="30"/>
        </w:rPr>
      </w:pPr>
      <w:r w:rsidRPr="003D74FC">
        <w:rPr>
          <w:rFonts w:hint="eastAsia"/>
          <w:b/>
          <w:sz w:val="30"/>
          <w:szCs w:val="30"/>
        </w:rPr>
        <w:t>II: Get Attendance Records</w:t>
      </w:r>
    </w:p>
    <w:p w:rsidR="003712CB" w:rsidRDefault="003712CB" w:rsidP="00012997">
      <w:pPr>
        <w:pStyle w:val="a3"/>
        <w:ind w:leftChars="171" w:left="359" w:firstLine="440"/>
        <w:rPr>
          <w:rFonts w:ascii="Calibri" w:hAnsi="Calibri" w:hint="eastAsia"/>
          <w:color w:val="000000"/>
          <w:sz w:val="22"/>
        </w:rPr>
      </w:pPr>
      <w:r>
        <w:rPr>
          <w:rFonts w:ascii="Calibri" w:hAnsi="Calibri" w:hint="eastAsia"/>
          <w:color w:val="000000"/>
          <w:sz w:val="22"/>
        </w:rPr>
        <w:t xml:space="preserve">Each time when the user punch successfully on the Time Attendance Device, the Device will automatically send a </w:t>
      </w:r>
      <w:proofErr w:type="spellStart"/>
      <w:r>
        <w:rPr>
          <w:rFonts w:ascii="Calibri" w:hAnsi="Calibri" w:hint="eastAsia"/>
          <w:color w:val="000000"/>
          <w:sz w:val="22"/>
        </w:rPr>
        <w:t>TimeLog</w:t>
      </w:r>
      <w:proofErr w:type="spellEnd"/>
      <w:r>
        <w:rPr>
          <w:rFonts w:ascii="Calibri" w:hAnsi="Calibri" w:hint="eastAsia"/>
          <w:color w:val="000000"/>
          <w:sz w:val="22"/>
        </w:rPr>
        <w:t xml:space="preserve">, </w:t>
      </w:r>
      <w:r>
        <w:rPr>
          <w:rFonts w:ascii="Calibri" w:hAnsi="Calibri"/>
          <w:color w:val="000000"/>
          <w:sz w:val="22"/>
        </w:rPr>
        <w:t>includ</w:t>
      </w:r>
      <w:r>
        <w:rPr>
          <w:rFonts w:ascii="Calibri" w:hAnsi="Calibri" w:hint="eastAsia"/>
          <w:color w:val="000000"/>
          <w:sz w:val="22"/>
        </w:rPr>
        <w:t>ing the User information, after generate could form a report.</w:t>
      </w:r>
    </w:p>
    <w:p w:rsidR="00012997" w:rsidRDefault="009A51EE" w:rsidP="008D5DD5">
      <w:pPr>
        <w:rPr>
          <w:rStyle w:val="1Char"/>
          <w:rFonts w:hint="eastAsia"/>
        </w:rPr>
      </w:pPr>
      <w:r>
        <w:rPr>
          <w:noProof/>
        </w:rPr>
        <w:lastRenderedPageBreak/>
        <w:drawing>
          <wp:inline distT="0" distB="0" distL="0" distR="0" wp14:anchorId="24F2E38B" wp14:editId="21DAC673">
            <wp:extent cx="5274310" cy="3333071"/>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33071"/>
                    </a:xfrm>
                    <a:prstGeom prst="rect">
                      <a:avLst/>
                    </a:prstGeom>
                  </pic:spPr>
                </pic:pic>
              </a:graphicData>
            </a:graphic>
          </wp:inline>
        </w:drawing>
      </w:r>
    </w:p>
    <w:p w:rsidR="00F7313A" w:rsidRDefault="00F7313A" w:rsidP="008D5DD5">
      <w:pPr>
        <w:rPr>
          <w:rStyle w:val="1Char"/>
          <w:rFonts w:hint="eastAsia"/>
        </w:rPr>
      </w:pPr>
    </w:p>
    <w:p w:rsidR="00F7313A" w:rsidRDefault="00F7313A" w:rsidP="008D5DD5">
      <w:pPr>
        <w:rPr>
          <w:rFonts w:hint="eastAsia"/>
        </w:rPr>
      </w:pPr>
      <w:r w:rsidRPr="00EA279E">
        <w:rPr>
          <w:rFonts w:ascii="Calibri" w:hAnsi="Calibri" w:hint="eastAsia"/>
          <w:bCs/>
          <w:color w:val="000000"/>
          <w:sz w:val="22"/>
        </w:rPr>
        <w:t xml:space="preserve">NOTE: </w:t>
      </w:r>
      <w:proofErr w:type="spellStart"/>
      <w:r w:rsidR="00EA279E" w:rsidRPr="00EA279E">
        <w:rPr>
          <w:rFonts w:ascii="Calibri" w:hAnsi="Calibri" w:hint="eastAsia"/>
          <w:bCs/>
          <w:color w:val="000000"/>
          <w:sz w:val="22"/>
        </w:rPr>
        <w:t>TimeLog</w:t>
      </w:r>
      <w:proofErr w:type="spellEnd"/>
      <w:r w:rsidR="00EA279E" w:rsidRPr="00EA279E">
        <w:rPr>
          <w:rFonts w:ascii="Calibri" w:hAnsi="Calibri" w:hint="eastAsia"/>
          <w:bCs/>
          <w:color w:val="000000"/>
          <w:sz w:val="22"/>
        </w:rPr>
        <w:t xml:space="preserve"> and </w:t>
      </w:r>
      <w:proofErr w:type="spellStart"/>
      <w:r w:rsidR="00EA279E" w:rsidRPr="00EA279E">
        <w:rPr>
          <w:rFonts w:ascii="Calibri" w:hAnsi="Calibri" w:hint="eastAsia"/>
          <w:bCs/>
          <w:color w:val="000000"/>
          <w:sz w:val="22"/>
        </w:rPr>
        <w:t>AdminLog</w:t>
      </w:r>
      <w:proofErr w:type="spellEnd"/>
      <w:r w:rsidR="00EA279E">
        <w:rPr>
          <w:rFonts w:ascii="Calibri" w:hAnsi="Calibri" w:hint="eastAsia"/>
          <w:bCs/>
          <w:color w:val="000000"/>
          <w:sz w:val="22"/>
        </w:rPr>
        <w:t xml:space="preserve">, the Server must reply correctly, otherwise, the Device will repeat sending, until get the correct respond from the Server. For the </w:t>
      </w:r>
      <w:r w:rsidR="00EA279E">
        <w:rPr>
          <w:rFonts w:hint="eastAsia"/>
        </w:rPr>
        <w:t>&lt;</w:t>
      </w:r>
      <w:proofErr w:type="spellStart"/>
      <w:r w:rsidR="00EA279E">
        <w:rPr>
          <w:rFonts w:hint="eastAsia"/>
        </w:rPr>
        <w:t>Actid</w:t>
      </w:r>
      <w:proofErr w:type="spellEnd"/>
      <w:r w:rsidR="00EA279E">
        <w:rPr>
          <w:rFonts w:hint="eastAsia"/>
        </w:rPr>
        <w:t>&gt;</w:t>
      </w:r>
      <w:r w:rsidR="00EA279E">
        <w:rPr>
          <w:rFonts w:hint="eastAsia"/>
        </w:rPr>
        <w:t xml:space="preserve"> </w:t>
      </w:r>
      <w:r w:rsidR="00EA279E">
        <w:rPr>
          <w:rFonts w:ascii="Calibri" w:hAnsi="Calibri" w:hint="eastAsia"/>
          <w:bCs/>
          <w:color w:val="000000"/>
          <w:sz w:val="22"/>
        </w:rPr>
        <w:t xml:space="preserve">value of Reply must be same as the </w:t>
      </w:r>
      <w:r w:rsidR="00EA279E">
        <w:rPr>
          <w:rFonts w:hint="eastAsia"/>
        </w:rPr>
        <w:t>&lt;</w:t>
      </w:r>
      <w:proofErr w:type="spellStart"/>
      <w:r w:rsidR="00EA279E">
        <w:rPr>
          <w:rFonts w:hint="eastAsia"/>
        </w:rPr>
        <w:t>Rrid</w:t>
      </w:r>
      <w:proofErr w:type="spellEnd"/>
      <w:r w:rsidR="00EA279E">
        <w:rPr>
          <w:rFonts w:hint="eastAsia"/>
        </w:rPr>
        <w:t>&gt;</w:t>
      </w:r>
      <w:r w:rsidR="00EA279E">
        <w:rPr>
          <w:rFonts w:hint="eastAsia"/>
        </w:rPr>
        <w:t xml:space="preserve"> value from Request. </w:t>
      </w:r>
    </w:p>
    <w:p w:rsidR="00EA279E" w:rsidRPr="00EA279E" w:rsidRDefault="00EA279E" w:rsidP="008D5DD5">
      <w:pPr>
        <w:rPr>
          <w:rFonts w:ascii="Calibri" w:hAnsi="Calibri"/>
          <w:bCs/>
          <w:color w:val="000000"/>
          <w:sz w:val="22"/>
        </w:rPr>
      </w:pPr>
      <w:proofErr w:type="spellStart"/>
      <w:r>
        <w:rPr>
          <w:rFonts w:hint="eastAsia"/>
        </w:rPr>
        <w:t>Rrid</w:t>
      </w:r>
      <w:proofErr w:type="spellEnd"/>
      <w:r>
        <w:rPr>
          <w:rFonts w:hint="eastAsia"/>
        </w:rPr>
        <w:t xml:space="preserve"> is the sequence number of the Device request, </w:t>
      </w:r>
      <w:proofErr w:type="spellStart"/>
      <w:r>
        <w:rPr>
          <w:rFonts w:hint="eastAsia"/>
        </w:rPr>
        <w:t>Ccid</w:t>
      </w:r>
      <w:proofErr w:type="spellEnd"/>
      <w:r>
        <w:rPr>
          <w:rFonts w:hint="eastAsia"/>
        </w:rPr>
        <w:t xml:space="preserve"> is the sequence number of the Server request, </w:t>
      </w:r>
      <w:proofErr w:type="spellStart"/>
      <w:proofErr w:type="gramStart"/>
      <w:r>
        <w:rPr>
          <w:rFonts w:hint="eastAsia"/>
        </w:rPr>
        <w:t>Actid</w:t>
      </w:r>
      <w:proofErr w:type="spellEnd"/>
      <w:proofErr w:type="gramEnd"/>
      <w:r>
        <w:rPr>
          <w:rFonts w:hint="eastAsia"/>
        </w:rPr>
        <w:t xml:space="preserve"> is the sequence number of Reply. </w:t>
      </w:r>
      <w:proofErr w:type="spellStart"/>
      <w:proofErr w:type="gramStart"/>
      <w:r>
        <w:rPr>
          <w:rFonts w:hint="eastAsia"/>
        </w:rPr>
        <w:t>Rrid</w:t>
      </w:r>
      <w:proofErr w:type="spellEnd"/>
      <w:r>
        <w:rPr>
          <w:rFonts w:hint="eastAsia"/>
        </w:rPr>
        <w:t>(</w:t>
      </w:r>
      <w:proofErr w:type="gramEnd"/>
      <w:r>
        <w:rPr>
          <w:rFonts w:hint="eastAsia"/>
        </w:rPr>
        <w:t>device)=</w:t>
      </w:r>
      <w:proofErr w:type="spellStart"/>
      <w:r>
        <w:rPr>
          <w:rFonts w:hint="eastAsia"/>
        </w:rPr>
        <w:t>Actid</w:t>
      </w:r>
      <w:proofErr w:type="spellEnd"/>
      <w:r>
        <w:rPr>
          <w:rFonts w:hint="eastAsia"/>
        </w:rPr>
        <w:t>(server);</w:t>
      </w:r>
      <w:proofErr w:type="spellStart"/>
      <w:r>
        <w:rPr>
          <w:rFonts w:hint="eastAsia"/>
        </w:rPr>
        <w:t>Ccid</w:t>
      </w:r>
      <w:proofErr w:type="spellEnd"/>
      <w:r>
        <w:rPr>
          <w:rFonts w:hint="eastAsia"/>
        </w:rPr>
        <w:t>(server)=</w:t>
      </w:r>
      <w:r w:rsidRPr="00AB5D1F">
        <w:rPr>
          <w:rFonts w:hint="eastAsia"/>
        </w:rPr>
        <w:t xml:space="preserve"> </w:t>
      </w:r>
      <w:proofErr w:type="spellStart"/>
      <w:r>
        <w:rPr>
          <w:rFonts w:hint="eastAsia"/>
        </w:rPr>
        <w:t>Actid</w:t>
      </w:r>
      <w:proofErr w:type="spellEnd"/>
      <w:r>
        <w:rPr>
          <w:rFonts w:hint="eastAsia"/>
        </w:rPr>
        <w:t>(device)</w:t>
      </w:r>
      <w:r>
        <w:rPr>
          <w:rFonts w:hint="eastAsia"/>
        </w:rPr>
        <w:t xml:space="preserve">. </w:t>
      </w:r>
    </w:p>
    <w:p w:rsidR="002C12C2" w:rsidRPr="00E577E4" w:rsidRDefault="002C12C2" w:rsidP="00CA11E7">
      <w:pPr>
        <w:pStyle w:val="a3"/>
        <w:ind w:leftChars="171" w:left="359"/>
      </w:pPr>
      <w:bookmarkStart w:id="0" w:name="_GoBack"/>
      <w:bookmarkEnd w:id="0"/>
    </w:p>
    <w:sectPr w:rsidR="002C12C2" w:rsidRPr="00E57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99A" w:rsidRDefault="008F399A" w:rsidP="00F125B1">
      <w:r>
        <w:separator/>
      </w:r>
    </w:p>
  </w:endnote>
  <w:endnote w:type="continuationSeparator" w:id="0">
    <w:p w:rsidR="008F399A" w:rsidRDefault="008F399A" w:rsidP="00F1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99A" w:rsidRDefault="008F399A" w:rsidP="00F125B1">
      <w:r>
        <w:separator/>
      </w:r>
    </w:p>
  </w:footnote>
  <w:footnote w:type="continuationSeparator" w:id="0">
    <w:p w:rsidR="008F399A" w:rsidRDefault="008F399A" w:rsidP="00F125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333D"/>
    <w:multiLevelType w:val="hybridMultilevel"/>
    <w:tmpl w:val="F7B0B746"/>
    <w:lvl w:ilvl="0" w:tplc="8A321B7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E93C48"/>
    <w:multiLevelType w:val="hybridMultilevel"/>
    <w:tmpl w:val="71DC68DE"/>
    <w:lvl w:ilvl="0" w:tplc="947E1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14"/>
    <w:rsid w:val="00012997"/>
    <w:rsid w:val="000330A8"/>
    <w:rsid w:val="00033232"/>
    <w:rsid w:val="00057735"/>
    <w:rsid w:val="0008294E"/>
    <w:rsid w:val="000A1B7F"/>
    <w:rsid w:val="000C5FF2"/>
    <w:rsid w:val="000F2786"/>
    <w:rsid w:val="0010253B"/>
    <w:rsid w:val="0012036F"/>
    <w:rsid w:val="0012550A"/>
    <w:rsid w:val="001327D8"/>
    <w:rsid w:val="00136138"/>
    <w:rsid w:val="00137D6F"/>
    <w:rsid w:val="001726AA"/>
    <w:rsid w:val="001749A6"/>
    <w:rsid w:val="0018537E"/>
    <w:rsid w:val="001A362A"/>
    <w:rsid w:val="001B1666"/>
    <w:rsid w:val="001B186A"/>
    <w:rsid w:val="001D7FEC"/>
    <w:rsid w:val="001E3868"/>
    <w:rsid w:val="001F05D6"/>
    <w:rsid w:val="00241B21"/>
    <w:rsid w:val="00243349"/>
    <w:rsid w:val="00247237"/>
    <w:rsid w:val="002943B1"/>
    <w:rsid w:val="002C12C2"/>
    <w:rsid w:val="003575AD"/>
    <w:rsid w:val="003606D0"/>
    <w:rsid w:val="003712CB"/>
    <w:rsid w:val="003816A6"/>
    <w:rsid w:val="003852EB"/>
    <w:rsid w:val="003C7820"/>
    <w:rsid w:val="003D74FC"/>
    <w:rsid w:val="003E7289"/>
    <w:rsid w:val="00405E7C"/>
    <w:rsid w:val="00420FDD"/>
    <w:rsid w:val="004341E2"/>
    <w:rsid w:val="00436582"/>
    <w:rsid w:val="00485CE5"/>
    <w:rsid w:val="004A7854"/>
    <w:rsid w:val="004B72DC"/>
    <w:rsid w:val="004C1FC3"/>
    <w:rsid w:val="004C5078"/>
    <w:rsid w:val="004D157B"/>
    <w:rsid w:val="00521DD2"/>
    <w:rsid w:val="0054592E"/>
    <w:rsid w:val="00561807"/>
    <w:rsid w:val="005D247C"/>
    <w:rsid w:val="005E2052"/>
    <w:rsid w:val="005F7852"/>
    <w:rsid w:val="006039DF"/>
    <w:rsid w:val="00650273"/>
    <w:rsid w:val="0065054C"/>
    <w:rsid w:val="00652854"/>
    <w:rsid w:val="006B1659"/>
    <w:rsid w:val="006E442F"/>
    <w:rsid w:val="0073440F"/>
    <w:rsid w:val="007649C9"/>
    <w:rsid w:val="007744FE"/>
    <w:rsid w:val="00781EA1"/>
    <w:rsid w:val="00784151"/>
    <w:rsid w:val="00794C00"/>
    <w:rsid w:val="007C446C"/>
    <w:rsid w:val="008072FD"/>
    <w:rsid w:val="0083098F"/>
    <w:rsid w:val="00833908"/>
    <w:rsid w:val="00834E49"/>
    <w:rsid w:val="008613C2"/>
    <w:rsid w:val="00887592"/>
    <w:rsid w:val="00893B17"/>
    <w:rsid w:val="008953AA"/>
    <w:rsid w:val="008D483F"/>
    <w:rsid w:val="008D5DD5"/>
    <w:rsid w:val="008F3401"/>
    <w:rsid w:val="008F399A"/>
    <w:rsid w:val="0091001F"/>
    <w:rsid w:val="00911649"/>
    <w:rsid w:val="00912ED1"/>
    <w:rsid w:val="00934B47"/>
    <w:rsid w:val="00943069"/>
    <w:rsid w:val="00946301"/>
    <w:rsid w:val="009623F8"/>
    <w:rsid w:val="00967130"/>
    <w:rsid w:val="009876C6"/>
    <w:rsid w:val="009A1D14"/>
    <w:rsid w:val="009A51EE"/>
    <w:rsid w:val="009B3D4D"/>
    <w:rsid w:val="009C249E"/>
    <w:rsid w:val="00A008D8"/>
    <w:rsid w:val="00A62C94"/>
    <w:rsid w:val="00A74A42"/>
    <w:rsid w:val="00A74E26"/>
    <w:rsid w:val="00A75036"/>
    <w:rsid w:val="00A955F7"/>
    <w:rsid w:val="00AC50BC"/>
    <w:rsid w:val="00AD050B"/>
    <w:rsid w:val="00B01985"/>
    <w:rsid w:val="00B05D55"/>
    <w:rsid w:val="00B13667"/>
    <w:rsid w:val="00B27975"/>
    <w:rsid w:val="00B434B7"/>
    <w:rsid w:val="00B765C1"/>
    <w:rsid w:val="00B86027"/>
    <w:rsid w:val="00BB6838"/>
    <w:rsid w:val="00BE3D8D"/>
    <w:rsid w:val="00BF4843"/>
    <w:rsid w:val="00C12246"/>
    <w:rsid w:val="00C75997"/>
    <w:rsid w:val="00C948EA"/>
    <w:rsid w:val="00CA11E7"/>
    <w:rsid w:val="00CB1E02"/>
    <w:rsid w:val="00CE3BB2"/>
    <w:rsid w:val="00CE6859"/>
    <w:rsid w:val="00CF74A9"/>
    <w:rsid w:val="00D03795"/>
    <w:rsid w:val="00D2305D"/>
    <w:rsid w:val="00D35379"/>
    <w:rsid w:val="00D511DE"/>
    <w:rsid w:val="00D61861"/>
    <w:rsid w:val="00D94096"/>
    <w:rsid w:val="00D97092"/>
    <w:rsid w:val="00D97F87"/>
    <w:rsid w:val="00DE1E90"/>
    <w:rsid w:val="00DF6E9E"/>
    <w:rsid w:val="00DF77EE"/>
    <w:rsid w:val="00E26F50"/>
    <w:rsid w:val="00E577E4"/>
    <w:rsid w:val="00EA279E"/>
    <w:rsid w:val="00F11174"/>
    <w:rsid w:val="00F125B1"/>
    <w:rsid w:val="00F7313A"/>
    <w:rsid w:val="00F750EF"/>
    <w:rsid w:val="00F96A3B"/>
    <w:rsid w:val="00FA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60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60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5D6"/>
    <w:pPr>
      <w:ind w:firstLineChars="200" w:firstLine="420"/>
    </w:pPr>
  </w:style>
  <w:style w:type="paragraph" w:styleId="a4">
    <w:name w:val="Balloon Text"/>
    <w:basedOn w:val="a"/>
    <w:link w:val="Char"/>
    <w:uiPriority w:val="99"/>
    <w:semiHidden/>
    <w:unhideWhenUsed/>
    <w:rsid w:val="001F05D6"/>
    <w:rPr>
      <w:sz w:val="18"/>
      <w:szCs w:val="18"/>
    </w:rPr>
  </w:style>
  <w:style w:type="character" w:customStyle="1" w:styleId="Char">
    <w:name w:val="批注框文本 Char"/>
    <w:basedOn w:val="a0"/>
    <w:link w:val="a4"/>
    <w:uiPriority w:val="99"/>
    <w:semiHidden/>
    <w:rsid w:val="001F05D6"/>
    <w:rPr>
      <w:sz w:val="18"/>
      <w:szCs w:val="18"/>
    </w:rPr>
  </w:style>
  <w:style w:type="character" w:customStyle="1" w:styleId="fontstyle01">
    <w:name w:val="fontstyle01"/>
    <w:basedOn w:val="a0"/>
    <w:rsid w:val="001327D8"/>
    <w:rPr>
      <w:rFonts w:ascii="Calibri-Italic" w:hAnsi="Calibri-Italic" w:hint="default"/>
      <w:b w:val="0"/>
      <w:bCs w:val="0"/>
      <w:i/>
      <w:iCs/>
      <w:color w:val="000000"/>
      <w:sz w:val="22"/>
      <w:szCs w:val="22"/>
    </w:rPr>
  </w:style>
  <w:style w:type="paragraph" w:styleId="a5">
    <w:name w:val="header"/>
    <w:basedOn w:val="a"/>
    <w:link w:val="Char0"/>
    <w:uiPriority w:val="99"/>
    <w:unhideWhenUsed/>
    <w:rsid w:val="00F125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125B1"/>
    <w:rPr>
      <w:sz w:val="18"/>
      <w:szCs w:val="18"/>
    </w:rPr>
  </w:style>
  <w:style w:type="paragraph" w:styleId="a6">
    <w:name w:val="footer"/>
    <w:basedOn w:val="a"/>
    <w:link w:val="Char1"/>
    <w:uiPriority w:val="99"/>
    <w:unhideWhenUsed/>
    <w:rsid w:val="00F125B1"/>
    <w:pPr>
      <w:tabs>
        <w:tab w:val="center" w:pos="4153"/>
        <w:tab w:val="right" w:pos="8306"/>
      </w:tabs>
      <w:snapToGrid w:val="0"/>
      <w:jc w:val="left"/>
    </w:pPr>
    <w:rPr>
      <w:sz w:val="18"/>
      <w:szCs w:val="18"/>
    </w:rPr>
  </w:style>
  <w:style w:type="character" w:customStyle="1" w:styleId="Char1">
    <w:name w:val="页脚 Char"/>
    <w:basedOn w:val="a0"/>
    <w:link w:val="a6"/>
    <w:uiPriority w:val="99"/>
    <w:rsid w:val="00F125B1"/>
    <w:rPr>
      <w:sz w:val="18"/>
      <w:szCs w:val="18"/>
    </w:rPr>
  </w:style>
  <w:style w:type="character" w:customStyle="1" w:styleId="2Char">
    <w:name w:val="标题 2 Char"/>
    <w:basedOn w:val="a0"/>
    <w:link w:val="2"/>
    <w:uiPriority w:val="9"/>
    <w:rsid w:val="00B8602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8602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60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60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5D6"/>
    <w:pPr>
      <w:ind w:firstLineChars="200" w:firstLine="420"/>
    </w:pPr>
  </w:style>
  <w:style w:type="paragraph" w:styleId="a4">
    <w:name w:val="Balloon Text"/>
    <w:basedOn w:val="a"/>
    <w:link w:val="Char"/>
    <w:uiPriority w:val="99"/>
    <w:semiHidden/>
    <w:unhideWhenUsed/>
    <w:rsid w:val="001F05D6"/>
    <w:rPr>
      <w:sz w:val="18"/>
      <w:szCs w:val="18"/>
    </w:rPr>
  </w:style>
  <w:style w:type="character" w:customStyle="1" w:styleId="Char">
    <w:name w:val="批注框文本 Char"/>
    <w:basedOn w:val="a0"/>
    <w:link w:val="a4"/>
    <w:uiPriority w:val="99"/>
    <w:semiHidden/>
    <w:rsid w:val="001F05D6"/>
    <w:rPr>
      <w:sz w:val="18"/>
      <w:szCs w:val="18"/>
    </w:rPr>
  </w:style>
  <w:style w:type="character" w:customStyle="1" w:styleId="fontstyle01">
    <w:name w:val="fontstyle01"/>
    <w:basedOn w:val="a0"/>
    <w:rsid w:val="001327D8"/>
    <w:rPr>
      <w:rFonts w:ascii="Calibri-Italic" w:hAnsi="Calibri-Italic" w:hint="default"/>
      <w:b w:val="0"/>
      <w:bCs w:val="0"/>
      <w:i/>
      <w:iCs/>
      <w:color w:val="000000"/>
      <w:sz w:val="22"/>
      <w:szCs w:val="22"/>
    </w:rPr>
  </w:style>
  <w:style w:type="paragraph" w:styleId="a5">
    <w:name w:val="header"/>
    <w:basedOn w:val="a"/>
    <w:link w:val="Char0"/>
    <w:uiPriority w:val="99"/>
    <w:unhideWhenUsed/>
    <w:rsid w:val="00F125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125B1"/>
    <w:rPr>
      <w:sz w:val="18"/>
      <w:szCs w:val="18"/>
    </w:rPr>
  </w:style>
  <w:style w:type="paragraph" w:styleId="a6">
    <w:name w:val="footer"/>
    <w:basedOn w:val="a"/>
    <w:link w:val="Char1"/>
    <w:uiPriority w:val="99"/>
    <w:unhideWhenUsed/>
    <w:rsid w:val="00F125B1"/>
    <w:pPr>
      <w:tabs>
        <w:tab w:val="center" w:pos="4153"/>
        <w:tab w:val="right" w:pos="8306"/>
      </w:tabs>
      <w:snapToGrid w:val="0"/>
      <w:jc w:val="left"/>
    </w:pPr>
    <w:rPr>
      <w:sz w:val="18"/>
      <w:szCs w:val="18"/>
    </w:rPr>
  </w:style>
  <w:style w:type="character" w:customStyle="1" w:styleId="Char1">
    <w:name w:val="页脚 Char"/>
    <w:basedOn w:val="a0"/>
    <w:link w:val="a6"/>
    <w:uiPriority w:val="99"/>
    <w:rsid w:val="00F125B1"/>
    <w:rPr>
      <w:sz w:val="18"/>
      <w:szCs w:val="18"/>
    </w:rPr>
  </w:style>
  <w:style w:type="character" w:customStyle="1" w:styleId="2Char">
    <w:name w:val="标题 2 Char"/>
    <w:basedOn w:val="a0"/>
    <w:link w:val="2"/>
    <w:uiPriority w:val="9"/>
    <w:rsid w:val="00B8602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8602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9511">
      <w:bodyDiv w:val="1"/>
      <w:marLeft w:val="0"/>
      <w:marRight w:val="0"/>
      <w:marTop w:val="0"/>
      <w:marBottom w:val="0"/>
      <w:divBdr>
        <w:top w:val="none" w:sz="0" w:space="0" w:color="auto"/>
        <w:left w:val="none" w:sz="0" w:space="0" w:color="auto"/>
        <w:bottom w:val="none" w:sz="0" w:space="0" w:color="auto"/>
        <w:right w:val="none" w:sz="0" w:space="0" w:color="auto"/>
      </w:divBdr>
    </w:div>
    <w:div w:id="929002804">
      <w:bodyDiv w:val="1"/>
      <w:marLeft w:val="0"/>
      <w:marRight w:val="0"/>
      <w:marTop w:val="0"/>
      <w:marBottom w:val="0"/>
      <w:divBdr>
        <w:top w:val="none" w:sz="0" w:space="0" w:color="auto"/>
        <w:left w:val="none" w:sz="0" w:space="0" w:color="auto"/>
        <w:bottom w:val="none" w:sz="0" w:space="0" w:color="auto"/>
        <w:right w:val="none" w:sz="0" w:space="0" w:color="auto"/>
      </w:divBdr>
    </w:div>
    <w:div w:id="16410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426</Words>
  <Characters>2433</Characters>
  <Application>Microsoft Office Word</Application>
  <DocSecurity>0</DocSecurity>
  <Lines>20</Lines>
  <Paragraphs>5</Paragraphs>
  <ScaleCrop>false</ScaleCrop>
  <Company>Microsoft</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李学明</dc:creator>
  <cp:keywords/>
  <dc:description/>
  <cp:lastModifiedBy>Amaris Song - Realand</cp:lastModifiedBy>
  <cp:revision>127</cp:revision>
  <dcterms:created xsi:type="dcterms:W3CDTF">2019-01-17T09:03:00Z</dcterms:created>
  <dcterms:modified xsi:type="dcterms:W3CDTF">2019-06-06T10:23:00Z</dcterms:modified>
</cp:coreProperties>
</file>