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9328" w14:textId="54228BD7" w:rsidR="002847D7" w:rsidRDefault="0073774F" w:rsidP="002847D7">
      <w:pPr>
        <w:spacing w:line="276" w:lineRule="auto"/>
        <w:rPr>
          <w:b/>
          <w:bCs/>
          <w:sz w:val="56"/>
          <w:szCs w:val="56"/>
        </w:rPr>
      </w:pPr>
      <w:r>
        <w:t>&lt;h1&gt;</w:t>
      </w:r>
      <w:r w:rsidR="002847D7">
        <w:t xml:space="preserve"> </w:t>
      </w:r>
      <w:r w:rsidR="002847D7" w:rsidRPr="002847D7">
        <w:rPr>
          <w:b/>
          <w:bCs/>
          <w:sz w:val="56"/>
          <w:szCs w:val="56"/>
        </w:rPr>
        <w:t>Shri Narkesri Prakashan</w:t>
      </w:r>
      <w:r w:rsidR="002847D7">
        <w:rPr>
          <w:b/>
          <w:bCs/>
          <w:sz w:val="56"/>
          <w:szCs w:val="56"/>
        </w:rPr>
        <w:t xml:space="preserve"> Ltd</w:t>
      </w:r>
      <w:r>
        <w:rPr>
          <w:b/>
          <w:bCs/>
          <w:sz w:val="56"/>
          <w:szCs w:val="56"/>
        </w:rPr>
        <w:t>&lt;</w:t>
      </w:r>
      <w:proofErr w:type="spellStart"/>
      <w:r>
        <w:rPr>
          <w:b/>
          <w:bCs/>
          <w:sz w:val="56"/>
          <w:szCs w:val="56"/>
        </w:rPr>
        <w:t>br</w:t>
      </w:r>
      <w:proofErr w:type="spellEnd"/>
      <w:r>
        <w:rPr>
          <w:b/>
          <w:bCs/>
          <w:sz w:val="56"/>
          <w:szCs w:val="56"/>
        </w:rPr>
        <w:t>&gt;</w:t>
      </w:r>
    </w:p>
    <w:p w14:paraId="659AC163" w14:textId="391C4F43" w:rsidR="002847D7" w:rsidRPr="002847D7" w:rsidRDefault="002847D7" w:rsidP="002847D7">
      <w:pPr>
        <w:spacing w:line="276" w:lineRule="auto"/>
        <w:rPr>
          <w:b/>
          <w:bCs/>
          <w:sz w:val="56"/>
          <w:szCs w:val="56"/>
        </w:rPr>
      </w:pPr>
      <w:r w:rsidRPr="002847D7">
        <w:rPr>
          <w:b/>
          <w:bCs/>
          <w:sz w:val="56"/>
          <w:szCs w:val="56"/>
        </w:rPr>
        <w:t xml:space="preserve"> Leave Rules</w:t>
      </w:r>
      <w:r>
        <w:rPr>
          <w:b/>
          <w:bCs/>
          <w:sz w:val="56"/>
          <w:szCs w:val="56"/>
        </w:rPr>
        <w:t>-2022</w:t>
      </w:r>
      <w:r w:rsidR="0073774F">
        <w:rPr>
          <w:b/>
          <w:bCs/>
          <w:sz w:val="56"/>
          <w:szCs w:val="56"/>
        </w:rPr>
        <w:t>&lt;/h1&gt;</w:t>
      </w:r>
    </w:p>
    <w:p w14:paraId="15495229" w14:textId="77777777" w:rsidR="002847D7" w:rsidRPr="002847D7" w:rsidRDefault="002847D7" w:rsidP="002847D7">
      <w:pPr>
        <w:spacing w:line="276" w:lineRule="auto"/>
        <w:rPr>
          <w:sz w:val="44"/>
          <w:szCs w:val="44"/>
        </w:rPr>
      </w:pPr>
    </w:p>
    <w:p w14:paraId="3C287555" w14:textId="324322E8" w:rsidR="002847D7" w:rsidRPr="002847D7" w:rsidRDefault="0073774F" w:rsidP="002847D7">
      <w:pPr>
        <w:spacing w:line="276" w:lineRule="auto"/>
        <w:textAlignment w:val="baseline"/>
        <w:rPr>
          <w:rFonts w:ascii="Arial" w:hAnsi="Arial" w:cs="Arial"/>
          <w:color w:val="000000"/>
          <w:sz w:val="44"/>
          <w:szCs w:val="44"/>
          <w:lang w:eastAsia="en-IN"/>
        </w:rPr>
      </w:pPr>
      <w:r>
        <w:rPr>
          <w:rFonts w:ascii="Arial" w:hAnsi="Arial" w:cs="Arial"/>
          <w:color w:val="000000"/>
          <w:sz w:val="44"/>
          <w:szCs w:val="44"/>
          <w:lang w:eastAsia="en-IN"/>
        </w:rPr>
        <w:t>&lt;h2&gt;</w:t>
      </w:r>
      <w:r w:rsidR="002847D7" w:rsidRPr="002847D7">
        <w:rPr>
          <w:rFonts w:ascii="Arial" w:hAnsi="Arial" w:cs="Arial"/>
          <w:color w:val="000000"/>
          <w:sz w:val="44"/>
          <w:szCs w:val="44"/>
          <w:lang w:eastAsia="en-IN"/>
        </w:rPr>
        <w:t>Definitions</w:t>
      </w:r>
      <w:r>
        <w:rPr>
          <w:rFonts w:ascii="Arial" w:hAnsi="Arial" w:cs="Arial"/>
          <w:color w:val="000000"/>
          <w:sz w:val="44"/>
          <w:szCs w:val="44"/>
          <w:lang w:eastAsia="en-IN"/>
        </w:rPr>
        <w:t>&lt;/h2&gt;</w:t>
      </w:r>
    </w:p>
    <w:p w14:paraId="0F55D5FB" w14:textId="77777777" w:rsidR="002847D7" w:rsidRDefault="002847D7" w:rsidP="002847D7">
      <w:pPr>
        <w:spacing w:line="276" w:lineRule="auto"/>
        <w:ind w:left="1440"/>
        <w:textAlignment w:val="baseline"/>
        <w:rPr>
          <w:rFonts w:ascii="Arial" w:hAnsi="Arial" w:cs="Arial"/>
          <w:color w:val="000000"/>
          <w:sz w:val="26"/>
          <w:szCs w:val="26"/>
          <w:lang w:eastAsia="en-IN"/>
        </w:rPr>
      </w:pPr>
    </w:p>
    <w:p w14:paraId="5EE981D1" w14:textId="0F73ECAC" w:rsidR="002847D7" w:rsidRPr="002B5E3B" w:rsidRDefault="0073774F" w:rsidP="002847D7">
      <w:pPr>
        <w:spacing w:line="276" w:lineRule="auto"/>
        <w:ind w:left="1440"/>
        <w:textAlignment w:val="baseline"/>
        <w:rPr>
          <w:rFonts w:ascii="Arial" w:hAnsi="Arial" w:cs="Arial"/>
          <w:color w:val="000000"/>
          <w:sz w:val="26"/>
          <w:szCs w:val="26"/>
          <w:lang w:eastAsia="en-IN"/>
        </w:rPr>
      </w:pPr>
      <w:r>
        <w:rPr>
          <w:rFonts w:ascii="Arial" w:hAnsi="Arial" w:cs="Arial"/>
          <w:color w:val="000000"/>
          <w:sz w:val="26"/>
          <w:szCs w:val="26"/>
          <w:lang w:eastAsia="en-IN"/>
        </w:rPr>
        <w:t>&lt;h3&gt;</w:t>
      </w:r>
      <w:r w:rsidR="002847D7" w:rsidRPr="002B5E3B">
        <w:rPr>
          <w:rFonts w:ascii="Arial" w:hAnsi="Arial" w:cs="Arial"/>
          <w:color w:val="000000"/>
          <w:sz w:val="26"/>
          <w:szCs w:val="26"/>
          <w:lang w:eastAsia="en-IN"/>
        </w:rPr>
        <w:t>Earned leave</w:t>
      </w:r>
      <w:r>
        <w:rPr>
          <w:rFonts w:ascii="Arial" w:hAnsi="Arial" w:cs="Arial"/>
          <w:color w:val="000000"/>
          <w:sz w:val="26"/>
          <w:szCs w:val="26"/>
          <w:lang w:eastAsia="en-IN"/>
        </w:rPr>
        <w:t>&lt;/h3&gt;</w:t>
      </w:r>
    </w:p>
    <w:p w14:paraId="3F26131B" w14:textId="079F3D93" w:rsidR="002847D7" w:rsidRPr="002B5E3B" w:rsidRDefault="002847D7" w:rsidP="002847D7">
      <w:pPr>
        <w:spacing w:line="276" w:lineRule="auto"/>
        <w:ind w:left="1440"/>
        <w:rPr>
          <w:rFonts w:ascii="Arial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hAnsi="Arial" w:cs="Arial"/>
          <w:color w:val="000000"/>
          <w:sz w:val="26"/>
          <w:szCs w:val="26"/>
          <w:lang w:eastAsia="en-IN"/>
        </w:rPr>
        <w:t xml:space="preserve">    Earned Leave is official Leave which </w:t>
      </w:r>
      <w:r w:rsidR="0073774F">
        <w:rPr>
          <w:rFonts w:ascii="Arial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color w:val="000000"/>
          <w:sz w:val="26"/>
          <w:szCs w:val="26"/>
          <w:lang w:eastAsia="en-IN"/>
        </w:rPr>
        <w:t>&gt;</w:t>
      </w:r>
    </w:p>
    <w:p w14:paraId="32B7C707" w14:textId="1F49AF46" w:rsidR="002847D7" w:rsidRPr="002B5E3B" w:rsidRDefault="002847D7" w:rsidP="002847D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has to be taken with pre-applied permission of respective HOD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4F5B37AD" w14:textId="707B1E15" w:rsidR="002847D7" w:rsidRPr="002B5E3B" w:rsidRDefault="002847D7" w:rsidP="002847D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it will be either 30(for type A), 20(for type B)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7973C368" w14:textId="677A023E" w:rsidR="002847D7" w:rsidRPr="002B5E3B" w:rsidRDefault="002847D7" w:rsidP="002847D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will be credited annually with last year’s rest over the balance of leaves which in total are not more than 90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691C6BA2" w14:textId="0DAC117A" w:rsidR="002847D7" w:rsidRPr="002B5E3B" w:rsidRDefault="002847D7" w:rsidP="002847D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That means above 90 ELs rest over leaves will lapse yearly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025A13A0" w14:textId="00C27DE4" w:rsidR="002847D7" w:rsidRPr="002B5E3B" w:rsidRDefault="002847D7" w:rsidP="002847D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Highest possible ELs are 90 with every year credit of leaves as per respective type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54AF9892" w14:textId="77777777" w:rsidR="002847D7" w:rsidRPr="002B5E3B" w:rsidRDefault="002847D7" w:rsidP="002847D7">
      <w:pPr>
        <w:spacing w:line="276" w:lineRule="auto"/>
        <w:ind w:left="1440"/>
        <w:rPr>
          <w:rFonts w:ascii="Arial" w:hAnsi="Arial" w:cs="Arial"/>
          <w:color w:val="000000"/>
          <w:sz w:val="26"/>
          <w:szCs w:val="26"/>
          <w:lang w:eastAsia="en-IN"/>
        </w:rPr>
      </w:pPr>
    </w:p>
    <w:p w14:paraId="6F7D02C3" w14:textId="77777777" w:rsidR="002847D7" w:rsidRPr="002B5E3B" w:rsidRDefault="002847D7" w:rsidP="002847D7">
      <w:pPr>
        <w:spacing w:line="276" w:lineRule="auto"/>
        <w:ind w:left="1440"/>
        <w:rPr>
          <w:rFonts w:ascii="Arial" w:hAnsi="Arial" w:cs="Arial"/>
          <w:sz w:val="26"/>
          <w:szCs w:val="26"/>
          <w:lang w:eastAsia="en-IN"/>
        </w:rPr>
      </w:pPr>
    </w:p>
    <w:p w14:paraId="29DFEEFF" w14:textId="77777777" w:rsidR="002847D7" w:rsidRPr="002B5E3B" w:rsidRDefault="002847D7" w:rsidP="002847D7">
      <w:p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br/>
      </w:r>
    </w:p>
    <w:p w14:paraId="0EE085BB" w14:textId="77777777" w:rsidR="002847D7" w:rsidRPr="002B5E3B" w:rsidRDefault="002847D7" w:rsidP="002847D7">
      <w:pPr>
        <w:numPr>
          <w:ilvl w:val="0"/>
          <w:numId w:val="3"/>
        </w:numPr>
        <w:spacing w:line="276" w:lineRule="auto"/>
        <w:ind w:left="1440"/>
        <w:textAlignment w:val="baseline"/>
        <w:rPr>
          <w:rFonts w:ascii="Arial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hAnsi="Arial" w:cs="Arial"/>
          <w:color w:val="000000"/>
          <w:sz w:val="26"/>
          <w:szCs w:val="26"/>
          <w:lang w:eastAsia="en-IN"/>
        </w:rPr>
        <w:t>Casual leave</w:t>
      </w:r>
    </w:p>
    <w:p w14:paraId="56770949" w14:textId="77777777" w:rsidR="002847D7" w:rsidRPr="002B5E3B" w:rsidRDefault="002847D7" w:rsidP="002847D7">
      <w:pPr>
        <w:spacing w:line="276" w:lineRule="auto"/>
        <w:ind w:left="1440"/>
        <w:rPr>
          <w:rFonts w:ascii="Arial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hAnsi="Arial" w:cs="Arial"/>
          <w:color w:val="000000"/>
          <w:sz w:val="26"/>
          <w:szCs w:val="26"/>
          <w:lang w:eastAsia="en-IN"/>
        </w:rPr>
        <w:t>    Casual Leave is an urgent short-term leave</w:t>
      </w:r>
    </w:p>
    <w:p w14:paraId="2FAC11C2" w14:textId="62388B32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which could be applied for emergency purposes by an employee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773209F4" w14:textId="0D05BF2E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can take either a day or two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55B4C49C" w14:textId="77777777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Which and this will also be approved by respective departmental head </w:t>
      </w:r>
    </w:p>
    <w:p w14:paraId="12E76EF7" w14:textId="77777777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is credited quarterly in every employee account quarter be like    Q1(1jan-31 March), Q2(1April-30 June), Q3(1July-30sept), Q4(1oct- 31 Dec)</w:t>
      </w:r>
    </w:p>
    <w:p w14:paraId="5398A87C" w14:textId="51C6D7EE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will expire at the end of the annual year that is 31 Dec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22848413" w14:textId="19248A6A" w:rsidR="002847D7" w:rsidRPr="002B5E3B" w:rsidRDefault="002847D7" w:rsidP="002847D7">
      <w:pPr>
        <w:pStyle w:val="ListParagraph"/>
        <w:numPr>
          <w:ilvl w:val="0"/>
          <w:numId w:val="5"/>
        </w:numPr>
        <w:spacing w:after="0" w:line="276" w:lineRule="auto"/>
        <w:ind w:left="2220" w:hanging="360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It won’t be credited for next year as balance but if quarterly balance is remaining it will be carried forward for next quarter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50CB9D60" w14:textId="77777777" w:rsidR="002847D7" w:rsidRPr="002B5E3B" w:rsidRDefault="002847D7" w:rsidP="002847D7">
      <w:p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br/>
      </w:r>
    </w:p>
    <w:p w14:paraId="2E6148DD" w14:textId="77777777" w:rsidR="002847D7" w:rsidRPr="002B5E3B" w:rsidRDefault="002847D7" w:rsidP="002847D7">
      <w:pPr>
        <w:numPr>
          <w:ilvl w:val="0"/>
          <w:numId w:val="4"/>
        </w:numPr>
        <w:spacing w:line="276" w:lineRule="auto"/>
        <w:ind w:left="1440"/>
        <w:textAlignment w:val="baseline"/>
        <w:rPr>
          <w:rFonts w:ascii="Arial" w:hAnsi="Arial" w:cs="Arial"/>
          <w:color w:val="000000"/>
          <w:sz w:val="26"/>
          <w:szCs w:val="26"/>
          <w:lang w:eastAsia="en-IN"/>
        </w:rPr>
      </w:pPr>
      <w:r w:rsidRPr="002B5E3B">
        <w:rPr>
          <w:rFonts w:ascii="Arial" w:hAnsi="Arial" w:cs="Arial"/>
          <w:color w:val="000000"/>
          <w:sz w:val="26"/>
          <w:szCs w:val="26"/>
          <w:lang w:eastAsia="en-IN"/>
        </w:rPr>
        <w:lastRenderedPageBreak/>
        <w:t>Sick Leave</w:t>
      </w:r>
    </w:p>
    <w:p w14:paraId="653509B8" w14:textId="77777777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specifically given for medical reasons, </w:t>
      </w:r>
    </w:p>
    <w:p w14:paraId="3EC2C3F7" w14:textId="64A8FDA6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comes with proofs and documentations like a medical certificate if it's more than 2-4 days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50E4B8B1" w14:textId="77777777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But it is a leave which is only given to type A Employees which are 10 all over the years and </w:t>
      </w:r>
    </w:p>
    <w:p w14:paraId="718E2F98" w14:textId="77777777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total stack is 45 same as the Earned leaves that means that</w:t>
      </w:r>
    </w:p>
    <w:p w14:paraId="76C4DD7D" w14:textId="258632CE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every year 10 Sick leaves are credited to Type A employee account and balance is added of last year till the number is 45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79720D9A" w14:textId="02ED2604" w:rsidR="002847D7" w:rsidRPr="002B5E3B" w:rsidRDefault="002847D7" w:rsidP="002847D7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Above 45 days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  <w:r w:rsidRPr="002B5E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Rest over Leaves are lapsed</w:t>
      </w:r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</w:t>
      </w:r>
      <w:proofErr w:type="spellEnd"/>
      <w:r w:rsidR="0073774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&gt;</w:t>
      </w:r>
    </w:p>
    <w:p w14:paraId="2780BD44" w14:textId="77777777" w:rsidR="002847D7" w:rsidRPr="002B5E3B" w:rsidRDefault="002847D7" w:rsidP="002847D7">
      <w:pPr>
        <w:pStyle w:val="ListParagraph"/>
        <w:spacing w:after="0" w:line="276" w:lineRule="auto"/>
        <w:ind w:left="2160"/>
        <w:rPr>
          <w:rFonts w:ascii="Arial" w:eastAsia="Times New Roman" w:hAnsi="Arial" w:cs="Arial"/>
          <w:sz w:val="26"/>
          <w:szCs w:val="26"/>
          <w:lang w:eastAsia="en-IN"/>
        </w:rPr>
      </w:pPr>
    </w:p>
    <w:p w14:paraId="10E997F9" w14:textId="77777777" w:rsidR="002847D7" w:rsidRPr="002B5E3B" w:rsidRDefault="002847D7" w:rsidP="002847D7">
      <w:pPr>
        <w:pStyle w:val="ListParagraph"/>
        <w:spacing w:line="276" w:lineRule="auto"/>
        <w:ind w:left="1530"/>
        <w:rPr>
          <w:rFonts w:ascii="Arial" w:hAnsi="Arial" w:cs="Arial"/>
          <w:sz w:val="26"/>
          <w:szCs w:val="26"/>
          <w:lang w:eastAsia="en-IN"/>
        </w:rPr>
      </w:pPr>
    </w:p>
    <w:p w14:paraId="6C77DCC2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Leave without pay</w:t>
      </w:r>
    </w:p>
    <w:p w14:paraId="4D5CEC3F" w14:textId="77777777" w:rsidR="002847D7" w:rsidRPr="002B5E3B" w:rsidRDefault="002847D7" w:rsidP="002847D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</w:rPr>
        <w:t xml:space="preserve">It is Leave granted in the company either when the all the balance leaves are lapsed/Consumed </w:t>
      </w:r>
    </w:p>
    <w:p w14:paraId="00E00AC7" w14:textId="22A5189D" w:rsidR="002847D7" w:rsidRPr="002B5E3B" w:rsidRDefault="002847D7" w:rsidP="002847D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</w:rPr>
        <w:t>Or Long span Leave under special circumstances</w:t>
      </w:r>
      <w:r w:rsidR="0073774F">
        <w:rPr>
          <w:rFonts w:ascii="Arial" w:hAnsi="Arial" w:cs="Arial"/>
          <w:sz w:val="26"/>
          <w:szCs w:val="26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</w:rPr>
        <w:t>br</w:t>
      </w:r>
      <w:proofErr w:type="spellEnd"/>
      <w:r w:rsidR="0073774F">
        <w:rPr>
          <w:rFonts w:ascii="Arial" w:hAnsi="Arial" w:cs="Arial"/>
          <w:sz w:val="26"/>
          <w:szCs w:val="26"/>
        </w:rPr>
        <w:t>&gt;</w:t>
      </w:r>
    </w:p>
    <w:p w14:paraId="2E0A1843" w14:textId="77777777" w:rsidR="002847D7" w:rsidRPr="002B5E3B" w:rsidRDefault="002847D7" w:rsidP="002847D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</w:rPr>
        <w:t>These Leaves will be major output of E-LMS which will be an important input for s Payroll system of company for calculating the salary</w:t>
      </w:r>
    </w:p>
    <w:p w14:paraId="54517D02" w14:textId="77777777" w:rsidR="002847D7" w:rsidRPr="002B5E3B" w:rsidRDefault="002847D7" w:rsidP="002847D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</w:rPr>
        <w:t xml:space="preserve">Leave without pay is not choice available to Employees </w:t>
      </w:r>
    </w:p>
    <w:p w14:paraId="5535A3AF" w14:textId="77777777" w:rsidR="002847D7" w:rsidRPr="002B5E3B" w:rsidRDefault="002847D7" w:rsidP="002847D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</w:rPr>
        <w:t>It will be documented as special Leave with HR Permission</w:t>
      </w:r>
    </w:p>
    <w:p w14:paraId="05D54C97" w14:textId="77777777" w:rsidR="002847D7" w:rsidRPr="002B5E3B" w:rsidRDefault="002847D7" w:rsidP="002847D7">
      <w:pPr>
        <w:spacing w:line="276" w:lineRule="auto"/>
        <w:rPr>
          <w:rFonts w:ascii="Arial" w:hAnsi="Arial" w:cs="Arial"/>
          <w:sz w:val="26"/>
          <w:szCs w:val="26"/>
          <w:lang w:eastAsia="en-IN"/>
        </w:rPr>
      </w:pPr>
    </w:p>
    <w:p w14:paraId="62E7F26D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Maternity Leave</w:t>
      </w:r>
    </w:p>
    <w:p w14:paraId="774C3AED" w14:textId="57E6CA1F" w:rsidR="002847D7" w:rsidRPr="002B5E3B" w:rsidRDefault="002847D7" w:rsidP="002847D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 It is special Leave for female Employees above 21 years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427D958D" w14:textId="77777777" w:rsidR="002847D7" w:rsidRPr="002B5E3B" w:rsidRDefault="002847D7" w:rsidP="002847D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 Leave tenure will be as per the guidelines of Government laws and company act</w:t>
      </w:r>
    </w:p>
    <w:p w14:paraId="66DF1B03" w14:textId="77777777" w:rsidR="002847D7" w:rsidRPr="002B5E3B" w:rsidRDefault="002847D7" w:rsidP="002847D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It is allowed to be taken only two times for employee </w:t>
      </w:r>
    </w:p>
    <w:p w14:paraId="181C254C" w14:textId="77777777" w:rsidR="002847D7" w:rsidRPr="002B5E3B" w:rsidRDefault="002847D7" w:rsidP="002847D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Its cannot be applied from E-LMS but will be considered special type of Leave in E-LMS documentations</w:t>
      </w:r>
    </w:p>
    <w:p w14:paraId="0ACF9AF8" w14:textId="77777777" w:rsidR="002847D7" w:rsidRPr="002B5E3B" w:rsidRDefault="002847D7" w:rsidP="002847D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It will not be considered as Leave without Pay though being long span leave</w:t>
      </w:r>
    </w:p>
    <w:p w14:paraId="5978E513" w14:textId="77777777" w:rsidR="002847D7" w:rsidRPr="002B5E3B" w:rsidRDefault="002847D7" w:rsidP="002847D7">
      <w:pPr>
        <w:pStyle w:val="ListParagraph"/>
        <w:spacing w:line="276" w:lineRule="auto"/>
        <w:ind w:left="2160"/>
        <w:rPr>
          <w:rFonts w:ascii="Arial" w:hAnsi="Arial" w:cs="Arial"/>
          <w:sz w:val="26"/>
          <w:szCs w:val="26"/>
          <w:lang w:eastAsia="en-IN"/>
        </w:rPr>
      </w:pPr>
    </w:p>
    <w:p w14:paraId="0DF8E099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Tour (Leave for Official Purposes)</w:t>
      </w:r>
    </w:p>
    <w:p w14:paraId="1FCD0721" w14:textId="2720AE2C" w:rsidR="002847D7" w:rsidRPr="002B5E3B" w:rsidRDefault="002847D7" w:rsidP="002847D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proofErr w:type="spellStart"/>
      <w:r w:rsidRPr="002B5E3B">
        <w:rPr>
          <w:rFonts w:ascii="Arial" w:hAnsi="Arial" w:cs="Arial"/>
          <w:sz w:val="26"/>
          <w:szCs w:val="26"/>
          <w:lang w:eastAsia="en-IN"/>
        </w:rPr>
        <w:t>Its</w:t>
      </w:r>
      <w:proofErr w:type="spellEnd"/>
      <w:r w:rsidRPr="002B5E3B">
        <w:rPr>
          <w:rFonts w:ascii="Arial" w:hAnsi="Arial" w:cs="Arial"/>
          <w:sz w:val="26"/>
          <w:szCs w:val="26"/>
          <w:lang w:eastAsia="en-IN"/>
        </w:rPr>
        <w:t xml:space="preserve"> not actually a leave but it will be an absence in company for official work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179743A6" w14:textId="77777777" w:rsidR="002847D7" w:rsidRPr="002B5E3B" w:rsidRDefault="002847D7" w:rsidP="002847D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lastRenderedPageBreak/>
        <w:t xml:space="preserve">This also cannot be applied through the E-LMS but will be documented under special leave </w:t>
      </w:r>
    </w:p>
    <w:p w14:paraId="210AF5CC" w14:textId="519B77D8" w:rsidR="002847D7" w:rsidRPr="002B5E3B" w:rsidRDefault="002847D7" w:rsidP="002847D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Under this leave HOD has to submit a work permit generated under HOD Authority to HR for documentation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So that it won’t get considered as absent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3C845951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Absent</w:t>
      </w:r>
    </w:p>
    <w:p w14:paraId="3C6359D5" w14:textId="77777777" w:rsidR="002847D7" w:rsidRPr="002B5E3B" w:rsidRDefault="002847D7" w:rsidP="002847D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It is defined as illegitimate leave taken by employee without applying or asking for permission of leave</w:t>
      </w:r>
    </w:p>
    <w:p w14:paraId="4A7A1F50" w14:textId="574806C3" w:rsidR="002847D7" w:rsidRPr="002B5E3B" w:rsidRDefault="002847D7" w:rsidP="002847D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In this case, First the CLs will be consumed as he/she can apply for it after joining to work again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4A101F39" w14:textId="77777777" w:rsidR="002847D7" w:rsidRPr="002B5E3B" w:rsidRDefault="002847D7" w:rsidP="002847D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If the CLs are consumed then it will be considered as Leave without Pay</w:t>
      </w:r>
    </w:p>
    <w:p w14:paraId="678A9B68" w14:textId="679193CF" w:rsidR="002847D7" w:rsidRPr="002B5E3B" w:rsidRDefault="002847D7" w:rsidP="002847D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It will provide an output which will be an input for Payroll System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4B78CC7B" w14:textId="77777777" w:rsidR="002847D7" w:rsidRPr="002B5E3B" w:rsidRDefault="002847D7" w:rsidP="002847D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In E-LMS it will be post applied CL or CL of special type with HOD Comments </w:t>
      </w:r>
    </w:p>
    <w:p w14:paraId="74497381" w14:textId="77777777" w:rsidR="002847D7" w:rsidRPr="002B5E3B" w:rsidRDefault="002847D7" w:rsidP="002847D7">
      <w:pPr>
        <w:pStyle w:val="Heading3"/>
        <w:spacing w:line="276" w:lineRule="auto"/>
        <w:rPr>
          <w:rFonts w:ascii="Arial" w:hAnsi="Arial" w:cs="Arial"/>
          <w:sz w:val="32"/>
          <w:szCs w:val="32"/>
          <w:lang w:eastAsia="en-IN"/>
        </w:rPr>
      </w:pPr>
      <w:r w:rsidRPr="002B5E3B">
        <w:rPr>
          <w:rFonts w:ascii="Arial" w:hAnsi="Arial" w:cs="Arial"/>
          <w:sz w:val="32"/>
          <w:szCs w:val="32"/>
          <w:lang w:eastAsia="en-IN"/>
        </w:rPr>
        <w:t>Types of Employees</w:t>
      </w:r>
    </w:p>
    <w:p w14:paraId="40E1207D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i/>
          <w:iCs/>
          <w:sz w:val="26"/>
          <w:szCs w:val="26"/>
          <w:lang w:eastAsia="en-IN"/>
        </w:rPr>
        <w:t>Permanent Employees</w:t>
      </w:r>
      <w:r w:rsidRPr="002B5E3B">
        <w:rPr>
          <w:rFonts w:ascii="Arial" w:hAnsi="Arial" w:cs="Arial"/>
          <w:sz w:val="26"/>
          <w:szCs w:val="26"/>
          <w:lang w:eastAsia="en-IN"/>
        </w:rPr>
        <w:t>: Employee which are categorized as Permanent are the ones who have 30 ELs 15 CLs and 10 SLs</w:t>
      </w:r>
    </w:p>
    <w:p w14:paraId="17A8225F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ELs </w:t>
      </w:r>
    </w:p>
    <w:p w14:paraId="283B4A84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yearly 30 but if not used are carry forwarded to next year</w:t>
      </w:r>
    </w:p>
    <w:p w14:paraId="05A65FAE" w14:textId="7991D539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Till number gets 90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5AB152C0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After 90 leaves in balance rest of the leaves are lapsed</w:t>
      </w:r>
    </w:p>
    <w:p w14:paraId="5FC086F6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So Maximum only 90 ELs are possible for any Permanent Employee</w:t>
      </w:r>
    </w:p>
    <w:p w14:paraId="780664D4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>CLs</w:t>
      </w:r>
    </w:p>
    <w:p w14:paraId="28571493" w14:textId="2F036703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total 15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But Quarterly added</w:t>
      </w:r>
    </w:p>
    <w:p w14:paraId="2FBD131C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Like in first 3 Quarters they are 4 and in last one they are 3</w:t>
      </w:r>
    </w:p>
    <w:p w14:paraId="0392EC7F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not carried forward for next year but they definitely are carried forward to next Quarter if not consumed</w:t>
      </w:r>
    </w:p>
    <w:p w14:paraId="36877704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credited on 1</w:t>
      </w:r>
      <w:r w:rsidRPr="002B5E3B">
        <w:rPr>
          <w:rFonts w:ascii="Arial" w:hAnsi="Arial" w:cs="Arial"/>
          <w:sz w:val="26"/>
          <w:szCs w:val="26"/>
          <w:vertAlign w:val="superscript"/>
          <w:lang w:eastAsia="en-IN"/>
        </w:rPr>
        <w:t>st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Jan of every year and Lapses on 31</w:t>
      </w:r>
      <w:r w:rsidRPr="002B5E3B">
        <w:rPr>
          <w:rFonts w:ascii="Arial" w:hAnsi="Arial" w:cs="Arial"/>
          <w:sz w:val="26"/>
          <w:szCs w:val="26"/>
          <w:vertAlign w:val="superscript"/>
          <w:lang w:eastAsia="en-IN"/>
        </w:rPr>
        <w:t>st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December</w:t>
      </w:r>
    </w:p>
    <w:p w14:paraId="05ED94BF" w14:textId="77777777" w:rsidR="002847D7" w:rsidRPr="002B5E3B" w:rsidRDefault="002847D7" w:rsidP="002847D7">
      <w:p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lastRenderedPageBreak/>
        <w:t xml:space="preserve">                              </w:t>
      </w: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 SLs</w:t>
      </w:r>
    </w:p>
    <w:p w14:paraId="06701106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yearly 10 but if not used are carry forwarded to next year</w:t>
      </w:r>
    </w:p>
    <w:p w14:paraId="1449B80C" w14:textId="2EB90EFD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Till the number gets 45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6B2665EB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After 45 leaves in balance rest of the leaves are lapsed</w:t>
      </w:r>
    </w:p>
    <w:p w14:paraId="3B20E61A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So Maximum only 45 MLs are possible for any Permanent Employee</w:t>
      </w:r>
    </w:p>
    <w:p w14:paraId="7828457D" w14:textId="41B38006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require Medical Certificate attached or submitted in order to consumes these leaves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If unable to present that whenever asked the leaves are considered as Leave without Pay</w:t>
      </w:r>
    </w:p>
    <w:p w14:paraId="3BFEC8A4" w14:textId="77777777" w:rsidR="002847D7" w:rsidRPr="002B5E3B" w:rsidRDefault="002847D7" w:rsidP="002847D7">
      <w:pPr>
        <w:spacing w:line="276" w:lineRule="auto"/>
        <w:ind w:left="720"/>
        <w:rPr>
          <w:rFonts w:ascii="Arial" w:hAnsi="Arial" w:cs="Arial"/>
          <w:sz w:val="26"/>
          <w:szCs w:val="26"/>
          <w:lang w:eastAsia="en-IN"/>
        </w:rPr>
      </w:pPr>
    </w:p>
    <w:p w14:paraId="38641BB6" w14:textId="77777777" w:rsidR="002847D7" w:rsidRPr="002B5E3B" w:rsidRDefault="002847D7" w:rsidP="002847D7">
      <w:pPr>
        <w:pStyle w:val="ListParagraph"/>
        <w:spacing w:line="276" w:lineRule="auto"/>
        <w:ind w:left="1530"/>
        <w:rPr>
          <w:rFonts w:ascii="Arial" w:hAnsi="Arial" w:cs="Arial"/>
          <w:sz w:val="26"/>
          <w:szCs w:val="26"/>
          <w:lang w:eastAsia="en-IN"/>
        </w:rPr>
      </w:pPr>
    </w:p>
    <w:p w14:paraId="7387F0AD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i/>
          <w:iCs/>
          <w:sz w:val="26"/>
          <w:szCs w:val="26"/>
          <w:lang w:eastAsia="en-IN"/>
        </w:rPr>
        <w:t>Semi-Permanent Employees</w:t>
      </w:r>
      <w:r w:rsidRPr="002B5E3B">
        <w:rPr>
          <w:rFonts w:ascii="Arial" w:hAnsi="Arial" w:cs="Arial"/>
          <w:sz w:val="26"/>
          <w:szCs w:val="26"/>
          <w:lang w:eastAsia="en-IN"/>
        </w:rPr>
        <w:t>: Employee which are categorized as Permanent are the ones who have 20 ELs 15 CLs and 0 SLs</w:t>
      </w:r>
    </w:p>
    <w:p w14:paraId="41291BB4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i/>
          <w:iCs/>
          <w:sz w:val="26"/>
          <w:szCs w:val="26"/>
          <w:lang w:eastAsia="en-IN"/>
        </w:rPr>
        <w:t xml:space="preserve"> </w:t>
      </w: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ELs </w:t>
      </w:r>
    </w:p>
    <w:p w14:paraId="61188FCC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yearly 20 but if not used are carry forwarded to next year</w:t>
      </w:r>
    </w:p>
    <w:p w14:paraId="065162EC" w14:textId="141E7B73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Till number gets 90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7B4CBB17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After 90 leaves in balance rest of the leaves are lapsed</w:t>
      </w:r>
    </w:p>
    <w:p w14:paraId="49B26CDF" w14:textId="77777777" w:rsidR="002847D7" w:rsidRPr="002B5E3B" w:rsidRDefault="002847D7" w:rsidP="002847D7">
      <w:pPr>
        <w:pStyle w:val="ListParagraph"/>
        <w:numPr>
          <w:ilvl w:val="2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So Maximum only 90 ELs are possible for any Permanent Employee</w:t>
      </w:r>
    </w:p>
    <w:p w14:paraId="5D07893E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>CLs</w:t>
      </w:r>
    </w:p>
    <w:p w14:paraId="0528EE63" w14:textId="79AC4415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total 12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But quarterly added</w:t>
      </w:r>
    </w:p>
    <w:p w14:paraId="0E4DFDCC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Like in 3 leaves are credit</w:t>
      </w:r>
    </w:p>
    <w:p w14:paraId="610E2691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not carried forward for next year but they definitely are carried forward to next Quarter if not consumed</w:t>
      </w:r>
    </w:p>
    <w:p w14:paraId="76EA7000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credited on 1</w:t>
      </w:r>
      <w:r w:rsidRPr="002B5E3B">
        <w:rPr>
          <w:rFonts w:ascii="Arial" w:hAnsi="Arial" w:cs="Arial"/>
          <w:sz w:val="26"/>
          <w:szCs w:val="26"/>
          <w:vertAlign w:val="superscript"/>
          <w:lang w:eastAsia="en-IN"/>
        </w:rPr>
        <w:t>st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Jan of every year and Lapses on 31</w:t>
      </w:r>
      <w:r w:rsidRPr="002B5E3B">
        <w:rPr>
          <w:rFonts w:ascii="Arial" w:hAnsi="Arial" w:cs="Arial"/>
          <w:sz w:val="26"/>
          <w:szCs w:val="26"/>
          <w:vertAlign w:val="superscript"/>
          <w:lang w:eastAsia="en-IN"/>
        </w:rPr>
        <w:t>st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December</w:t>
      </w:r>
    </w:p>
    <w:p w14:paraId="1AD79C59" w14:textId="77777777" w:rsidR="002847D7" w:rsidRPr="002B5E3B" w:rsidRDefault="002847D7" w:rsidP="002847D7">
      <w:p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                              </w:t>
      </w: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 SLs</w:t>
      </w:r>
    </w:p>
    <w:p w14:paraId="5C95CEFB" w14:textId="4648A5C8" w:rsidR="002847D7" w:rsidRPr="002B5E3B" w:rsidRDefault="002847D7" w:rsidP="002847D7">
      <w:pPr>
        <w:spacing w:line="276" w:lineRule="auto"/>
        <w:ind w:left="1170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                            There are no SL for semi-permanent Employees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7A326C6A" w14:textId="77777777" w:rsidR="002847D7" w:rsidRPr="002B5E3B" w:rsidRDefault="002847D7" w:rsidP="002847D7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i/>
          <w:iCs/>
          <w:sz w:val="26"/>
          <w:szCs w:val="26"/>
          <w:lang w:eastAsia="en-IN"/>
        </w:rPr>
        <w:t>Non-Permanent Employees: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Employee which are categorized as Permanent are the ones who have 30 ELs 15 CLs and 10 SLs</w:t>
      </w:r>
    </w:p>
    <w:p w14:paraId="7B761AA9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i/>
          <w:iCs/>
          <w:sz w:val="26"/>
          <w:szCs w:val="26"/>
          <w:lang w:eastAsia="en-IN"/>
        </w:rPr>
        <w:t xml:space="preserve">   </w:t>
      </w: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ELs </w:t>
      </w:r>
    </w:p>
    <w:p w14:paraId="7CE9C4D8" w14:textId="4391AFD5" w:rsidR="002847D7" w:rsidRPr="002B5E3B" w:rsidRDefault="002847D7" w:rsidP="002847D7">
      <w:pPr>
        <w:pStyle w:val="ListParagraph"/>
        <w:spacing w:line="276" w:lineRule="auto"/>
        <w:ind w:left="153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lastRenderedPageBreak/>
        <w:t xml:space="preserve">         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          There are no ELs for Non-permanent Employees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2F3191A0" w14:textId="77777777" w:rsidR="002847D7" w:rsidRPr="002B5E3B" w:rsidRDefault="002847D7" w:rsidP="002847D7">
      <w:pPr>
        <w:spacing w:line="276" w:lineRule="auto"/>
        <w:ind w:left="1440" w:firstLine="720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>CLs</w:t>
      </w:r>
    </w:p>
    <w:p w14:paraId="1BAC640B" w14:textId="49DC08A8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total 32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Not Quarterly added</w:t>
      </w:r>
    </w:p>
    <w:p w14:paraId="3F86C753" w14:textId="77777777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All are credited yearly</w:t>
      </w:r>
    </w:p>
    <w:p w14:paraId="30998003" w14:textId="05392AEE" w:rsidR="002847D7" w:rsidRPr="002B5E3B" w:rsidRDefault="002847D7" w:rsidP="002847D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>They are not carried forward for next year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  <w:r w:rsidRPr="002B5E3B">
        <w:rPr>
          <w:rFonts w:ascii="Arial" w:hAnsi="Arial" w:cs="Arial"/>
          <w:sz w:val="26"/>
          <w:szCs w:val="26"/>
          <w:lang w:eastAsia="en-IN"/>
        </w:rPr>
        <w:t xml:space="preserve">                              </w:t>
      </w:r>
    </w:p>
    <w:p w14:paraId="0BD0CA29" w14:textId="77777777" w:rsidR="002847D7" w:rsidRPr="002B5E3B" w:rsidRDefault="002847D7" w:rsidP="002847D7">
      <w:pPr>
        <w:spacing w:line="276" w:lineRule="auto"/>
        <w:rPr>
          <w:rFonts w:ascii="Arial" w:hAnsi="Arial" w:cs="Arial"/>
          <w:b/>
          <w:bCs/>
          <w:sz w:val="26"/>
          <w:szCs w:val="26"/>
          <w:lang w:eastAsia="en-IN"/>
        </w:rPr>
      </w:pPr>
      <w:r w:rsidRPr="002B5E3B">
        <w:rPr>
          <w:rFonts w:ascii="Arial" w:hAnsi="Arial" w:cs="Arial"/>
          <w:b/>
          <w:bCs/>
          <w:sz w:val="26"/>
          <w:szCs w:val="26"/>
          <w:lang w:eastAsia="en-IN"/>
        </w:rPr>
        <w:t xml:space="preserve">                                SLs</w:t>
      </w:r>
    </w:p>
    <w:p w14:paraId="63E83CEA" w14:textId="4AD3EA1F" w:rsidR="002847D7" w:rsidRPr="002B5E3B" w:rsidRDefault="002847D7" w:rsidP="002847D7">
      <w:pPr>
        <w:pStyle w:val="ListParagraph"/>
        <w:spacing w:line="276" w:lineRule="auto"/>
        <w:ind w:left="1530"/>
        <w:rPr>
          <w:rFonts w:ascii="Arial" w:hAnsi="Arial" w:cs="Arial"/>
          <w:sz w:val="26"/>
          <w:szCs w:val="26"/>
          <w:lang w:eastAsia="en-IN"/>
        </w:rPr>
      </w:pPr>
      <w:r w:rsidRPr="002B5E3B">
        <w:rPr>
          <w:rFonts w:ascii="Arial" w:hAnsi="Arial" w:cs="Arial"/>
          <w:sz w:val="26"/>
          <w:szCs w:val="26"/>
          <w:lang w:eastAsia="en-IN"/>
        </w:rPr>
        <w:t xml:space="preserve">                            There are no SL for semi-permanent Employees</w:t>
      </w:r>
      <w:r w:rsidR="0073774F">
        <w:rPr>
          <w:rFonts w:ascii="Arial" w:hAnsi="Arial" w:cs="Arial"/>
          <w:sz w:val="26"/>
          <w:szCs w:val="26"/>
          <w:lang w:eastAsia="en-IN"/>
        </w:rPr>
        <w:t>&lt;</w:t>
      </w:r>
      <w:proofErr w:type="spellStart"/>
      <w:r w:rsidR="0073774F">
        <w:rPr>
          <w:rFonts w:ascii="Arial" w:hAnsi="Arial" w:cs="Arial"/>
          <w:sz w:val="26"/>
          <w:szCs w:val="26"/>
          <w:lang w:eastAsia="en-IN"/>
        </w:rPr>
        <w:t>br</w:t>
      </w:r>
      <w:proofErr w:type="spellEnd"/>
      <w:r w:rsidR="0073774F">
        <w:rPr>
          <w:rFonts w:ascii="Arial" w:hAnsi="Arial" w:cs="Arial"/>
          <w:sz w:val="26"/>
          <w:szCs w:val="26"/>
          <w:lang w:eastAsia="en-IN"/>
        </w:rPr>
        <w:t>&gt;</w:t>
      </w:r>
    </w:p>
    <w:p w14:paraId="5F75DBC9" w14:textId="77777777" w:rsidR="002847D7" w:rsidRPr="002B5E3B" w:rsidRDefault="002847D7" w:rsidP="002847D7">
      <w:pPr>
        <w:pStyle w:val="ListParagraph"/>
        <w:spacing w:line="276" w:lineRule="auto"/>
        <w:ind w:left="1530"/>
        <w:rPr>
          <w:rFonts w:ascii="Arial" w:hAnsi="Arial" w:cs="Arial"/>
          <w:b/>
          <w:bCs/>
          <w:i/>
          <w:iCs/>
          <w:sz w:val="26"/>
          <w:szCs w:val="26"/>
          <w:lang w:eastAsia="en-IN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92"/>
        <w:gridCol w:w="2781"/>
        <w:gridCol w:w="1450"/>
        <w:gridCol w:w="1450"/>
        <w:gridCol w:w="1638"/>
      </w:tblGrid>
      <w:tr w:rsidR="002847D7" w:rsidRPr="002B5E3B" w14:paraId="14953F96" w14:textId="77777777" w:rsidTr="00CD52F9">
        <w:tc>
          <w:tcPr>
            <w:tcW w:w="990" w:type="dxa"/>
          </w:tcPr>
          <w:p w14:paraId="477D94BF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Sr No</w:t>
            </w:r>
          </w:p>
        </w:tc>
        <w:tc>
          <w:tcPr>
            <w:tcW w:w="3150" w:type="dxa"/>
          </w:tcPr>
          <w:p w14:paraId="37C03E5A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Type of Employee</w:t>
            </w:r>
          </w:p>
        </w:tc>
        <w:tc>
          <w:tcPr>
            <w:tcW w:w="1710" w:type="dxa"/>
          </w:tcPr>
          <w:p w14:paraId="6524C9CD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No of EL</w:t>
            </w:r>
          </w:p>
        </w:tc>
        <w:tc>
          <w:tcPr>
            <w:tcW w:w="1710" w:type="dxa"/>
          </w:tcPr>
          <w:p w14:paraId="4F5EA5C6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No of CL</w:t>
            </w:r>
          </w:p>
        </w:tc>
        <w:tc>
          <w:tcPr>
            <w:tcW w:w="1952" w:type="dxa"/>
          </w:tcPr>
          <w:p w14:paraId="7D0A70C5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No SL</w:t>
            </w:r>
          </w:p>
        </w:tc>
      </w:tr>
      <w:tr w:rsidR="002847D7" w:rsidRPr="002B5E3B" w14:paraId="61D9329B" w14:textId="77777777" w:rsidTr="00CD52F9">
        <w:tc>
          <w:tcPr>
            <w:tcW w:w="990" w:type="dxa"/>
          </w:tcPr>
          <w:p w14:paraId="3CB52772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150" w:type="dxa"/>
          </w:tcPr>
          <w:p w14:paraId="0CB724F9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Permanent Employees</w:t>
            </w:r>
          </w:p>
        </w:tc>
        <w:tc>
          <w:tcPr>
            <w:tcW w:w="1710" w:type="dxa"/>
          </w:tcPr>
          <w:p w14:paraId="69120ECA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30</w:t>
            </w:r>
          </w:p>
        </w:tc>
        <w:tc>
          <w:tcPr>
            <w:tcW w:w="1710" w:type="dxa"/>
          </w:tcPr>
          <w:p w14:paraId="74CE4D45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15</w:t>
            </w:r>
          </w:p>
        </w:tc>
        <w:tc>
          <w:tcPr>
            <w:tcW w:w="1952" w:type="dxa"/>
          </w:tcPr>
          <w:p w14:paraId="297753DE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10</w:t>
            </w:r>
          </w:p>
        </w:tc>
      </w:tr>
      <w:tr w:rsidR="002847D7" w:rsidRPr="002B5E3B" w14:paraId="50043A87" w14:textId="77777777" w:rsidTr="00CD52F9">
        <w:tc>
          <w:tcPr>
            <w:tcW w:w="990" w:type="dxa"/>
          </w:tcPr>
          <w:p w14:paraId="64773EAC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150" w:type="dxa"/>
          </w:tcPr>
          <w:p w14:paraId="4DAC2892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Semi-Permanent Employees</w:t>
            </w:r>
          </w:p>
        </w:tc>
        <w:tc>
          <w:tcPr>
            <w:tcW w:w="1710" w:type="dxa"/>
          </w:tcPr>
          <w:p w14:paraId="609D4BF1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20</w:t>
            </w:r>
          </w:p>
        </w:tc>
        <w:tc>
          <w:tcPr>
            <w:tcW w:w="1710" w:type="dxa"/>
          </w:tcPr>
          <w:p w14:paraId="0D7753C4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12</w:t>
            </w:r>
          </w:p>
        </w:tc>
        <w:tc>
          <w:tcPr>
            <w:tcW w:w="1952" w:type="dxa"/>
          </w:tcPr>
          <w:p w14:paraId="35D5394E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0</w:t>
            </w:r>
          </w:p>
        </w:tc>
      </w:tr>
      <w:tr w:rsidR="002847D7" w:rsidRPr="002B5E3B" w14:paraId="4EEC3A10" w14:textId="77777777" w:rsidTr="00CD52F9">
        <w:tc>
          <w:tcPr>
            <w:tcW w:w="990" w:type="dxa"/>
          </w:tcPr>
          <w:p w14:paraId="4D463B0A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150" w:type="dxa"/>
          </w:tcPr>
          <w:p w14:paraId="1A53BAFD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Non-Permanent Employees</w:t>
            </w:r>
          </w:p>
        </w:tc>
        <w:tc>
          <w:tcPr>
            <w:tcW w:w="1710" w:type="dxa"/>
          </w:tcPr>
          <w:p w14:paraId="193932E9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710" w:type="dxa"/>
          </w:tcPr>
          <w:p w14:paraId="4262D48F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32</w:t>
            </w:r>
          </w:p>
        </w:tc>
        <w:tc>
          <w:tcPr>
            <w:tcW w:w="1952" w:type="dxa"/>
          </w:tcPr>
          <w:p w14:paraId="64814977" w14:textId="77777777" w:rsidR="002847D7" w:rsidRPr="002B5E3B" w:rsidRDefault="002847D7" w:rsidP="00CD52F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  <w:lang w:eastAsia="en-IN"/>
              </w:rPr>
            </w:pPr>
            <w:r w:rsidRPr="002B5E3B">
              <w:rPr>
                <w:rFonts w:ascii="Arial" w:hAnsi="Arial" w:cs="Arial"/>
                <w:sz w:val="26"/>
                <w:szCs w:val="26"/>
                <w:lang w:eastAsia="en-IN"/>
              </w:rPr>
              <w:t>0</w:t>
            </w:r>
          </w:p>
        </w:tc>
      </w:tr>
    </w:tbl>
    <w:p w14:paraId="541B76D7" w14:textId="77777777" w:rsidR="002847D7" w:rsidRPr="002847D7" w:rsidRDefault="002847D7" w:rsidP="002847D7"/>
    <w:sectPr w:rsidR="002847D7" w:rsidRPr="002847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54064"/>
    <w:multiLevelType w:val="hybridMultilevel"/>
    <w:tmpl w:val="D5CC7C3E"/>
    <w:lvl w:ilvl="0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79B4544"/>
    <w:multiLevelType w:val="hybridMultilevel"/>
    <w:tmpl w:val="FD20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253004"/>
    <w:multiLevelType w:val="multilevel"/>
    <w:tmpl w:val="814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2CDB"/>
    <w:multiLevelType w:val="multilevel"/>
    <w:tmpl w:val="7E1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4022B"/>
    <w:multiLevelType w:val="hybridMultilevel"/>
    <w:tmpl w:val="E6D2B93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14D75A9"/>
    <w:multiLevelType w:val="hybridMultilevel"/>
    <w:tmpl w:val="48F2B8A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DD02EC"/>
    <w:multiLevelType w:val="hybridMultilevel"/>
    <w:tmpl w:val="95D8F27C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5AD1654"/>
    <w:multiLevelType w:val="hybridMultilevel"/>
    <w:tmpl w:val="A2F627E2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9502BE2"/>
    <w:multiLevelType w:val="hybridMultilevel"/>
    <w:tmpl w:val="6CAA4950"/>
    <w:lvl w:ilvl="0" w:tplc="400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0" w15:restartNumberingAfterBreak="0">
    <w:nsid w:val="5A430362"/>
    <w:multiLevelType w:val="hybridMultilevel"/>
    <w:tmpl w:val="F56269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AE4340"/>
    <w:multiLevelType w:val="multilevel"/>
    <w:tmpl w:val="3BC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D7"/>
    <w:rsid w:val="002847D7"/>
    <w:rsid w:val="003A5BD2"/>
    <w:rsid w:val="0073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CA96"/>
  <w15:chartTrackingRefBased/>
  <w15:docId w15:val="{82D68DD6-D32D-45B9-BE71-1414E736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D7"/>
    <w:pPr>
      <w:spacing w:after="0" w:line="240" w:lineRule="exact"/>
    </w:pPr>
    <w:rPr>
      <w:rFonts w:ascii="Times" w:eastAsia="Times New Roman" w:hAnsi="Times" w:cs="Times New Roman"/>
      <w:sz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D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47D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47D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2847D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2847D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847D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847D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847D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847D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D7"/>
    <w:rPr>
      <w:rFonts w:ascii="Times" w:eastAsia="Times New Roman" w:hAnsi="Times" w:cs="Times New Roman"/>
      <w:b/>
      <w:kern w:val="28"/>
      <w:sz w:val="3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847D7"/>
    <w:rPr>
      <w:rFonts w:ascii="Times" w:eastAsia="Times New Roman" w:hAnsi="Times" w:cs="Times New Roman"/>
      <w:b/>
      <w:sz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847D7"/>
    <w:rPr>
      <w:rFonts w:ascii="Times" w:eastAsia="Times New Roman" w:hAnsi="Times" w:cs="Times New Roman"/>
      <w:b/>
      <w:sz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847D7"/>
    <w:rPr>
      <w:rFonts w:ascii="Times New Roman" w:eastAsia="Times New Roman" w:hAnsi="Times New Roman" w:cs="Times New Roman"/>
      <w:b/>
      <w:i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847D7"/>
    <w:rPr>
      <w:rFonts w:ascii="Arial" w:eastAsia="Times New Roman" w:hAnsi="Arial" w:cs="Times New Roman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2847D7"/>
    <w:rPr>
      <w:rFonts w:ascii="Arial" w:eastAsia="Times New Roman" w:hAnsi="Arial" w:cs="Times New Roman"/>
      <w:i/>
      <w:lang w:val="en-US" w:bidi="ar-SA"/>
    </w:rPr>
  </w:style>
  <w:style w:type="character" w:customStyle="1" w:styleId="Heading7Char">
    <w:name w:val="Heading 7 Char"/>
    <w:basedOn w:val="DefaultParagraphFont"/>
    <w:link w:val="Heading7"/>
    <w:rsid w:val="002847D7"/>
    <w:rPr>
      <w:rFonts w:ascii="Arial" w:eastAsia="Times New Roman" w:hAnsi="Arial" w:cs="Times New Roman"/>
      <w:sz w:val="20"/>
      <w:lang w:val="en-US" w:bidi="ar-SA"/>
    </w:rPr>
  </w:style>
  <w:style w:type="character" w:customStyle="1" w:styleId="Heading8Char">
    <w:name w:val="Heading 8 Char"/>
    <w:basedOn w:val="DefaultParagraphFont"/>
    <w:link w:val="Heading8"/>
    <w:rsid w:val="002847D7"/>
    <w:rPr>
      <w:rFonts w:ascii="Arial" w:eastAsia="Times New Roman" w:hAnsi="Arial" w:cs="Times New Roman"/>
      <w:i/>
      <w:sz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2847D7"/>
    <w:rPr>
      <w:rFonts w:ascii="Arial" w:eastAsia="Times New Roman" w:hAnsi="Arial" w:cs="Times New Roman"/>
      <w:i/>
      <w:sz w:val="18"/>
      <w:lang w:val="en-US" w:bidi="ar-SA"/>
    </w:rPr>
  </w:style>
  <w:style w:type="paragraph" w:styleId="ListParagraph">
    <w:name w:val="List Paragraph"/>
    <w:basedOn w:val="Normal"/>
    <w:uiPriority w:val="34"/>
    <w:qFormat/>
    <w:rsid w:val="002847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847D7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BHANGE</dc:creator>
  <cp:keywords/>
  <dc:description/>
  <cp:lastModifiedBy>VEDANG BHANGE</cp:lastModifiedBy>
  <cp:revision>2</cp:revision>
  <dcterms:created xsi:type="dcterms:W3CDTF">2022-02-26T07:28:00Z</dcterms:created>
  <dcterms:modified xsi:type="dcterms:W3CDTF">2022-02-26T15:02:00Z</dcterms:modified>
</cp:coreProperties>
</file>