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3BE0" w14:textId="3B52F079" w:rsidR="00B66240" w:rsidRPr="00B66240" w:rsidRDefault="00B66240" w:rsidP="00B66240">
      <w:pPr>
        <w:pStyle w:val="NormalWeb"/>
        <w:numPr>
          <w:ilvl w:val="0"/>
          <w:numId w:val="1"/>
        </w:numPr>
        <w:spacing w:before="0" w:beforeAutospacing="0" w:after="0" w:afterAutospacing="0"/>
        <w:rPr>
          <w:rFonts w:ascii="Roboto" w:hAnsi="Roboto"/>
          <w:color w:val="000000" w:themeColor="text1"/>
        </w:rPr>
      </w:pPr>
      <w:r w:rsidRPr="00B66240">
        <w:rPr>
          <w:rStyle w:val="Strong"/>
          <w:rFonts w:ascii="Roboto" w:hAnsi="Roboto"/>
          <w:color w:val="000000" w:themeColor="text1"/>
        </w:rPr>
        <w:t>Customer Segmentation</w:t>
      </w:r>
      <w:r w:rsidRPr="00B66240">
        <w:rPr>
          <w:rFonts w:ascii="Roboto" w:hAnsi="Roboto"/>
          <w:color w:val="000000" w:themeColor="text1"/>
        </w:rPr>
        <w:t xml:space="preserve">: Imagine you’re having a birthday </w:t>
      </w:r>
      <w:r w:rsidRPr="00B66240">
        <w:rPr>
          <w:rFonts w:ascii="Roboto" w:hAnsi="Roboto"/>
          <w:color w:val="000000" w:themeColor="text1"/>
        </w:rPr>
        <w:t>party,</w:t>
      </w:r>
      <w:r w:rsidRPr="00B66240">
        <w:rPr>
          <w:rFonts w:ascii="Roboto" w:hAnsi="Roboto"/>
          <w:color w:val="000000" w:themeColor="text1"/>
        </w:rPr>
        <w:t xml:space="preserve"> and you want to give your friends gifts. You wouldn’t give the same gift to everyone, right? You’d think about what each friend likes. Maybe one friend loves books, another loves video games, and </w:t>
      </w:r>
      <w:proofErr w:type="gramStart"/>
      <w:r>
        <w:rPr>
          <w:rFonts w:ascii="Roboto" w:hAnsi="Roboto"/>
          <w:color w:val="000000" w:themeColor="text1"/>
        </w:rPr>
        <w:t>another</w:t>
      </w:r>
      <w:proofErr w:type="gramEnd"/>
      <w:r w:rsidRPr="00B66240">
        <w:rPr>
          <w:rFonts w:ascii="Roboto" w:hAnsi="Roboto"/>
          <w:color w:val="000000" w:themeColor="text1"/>
        </w:rPr>
        <w:t xml:space="preserve"> loves sports. In business, this is called customer segmentation. </w:t>
      </w:r>
      <w:hyperlink r:id="rId5" w:tgtFrame="_blank" w:history="1">
        <w:r w:rsidRPr="00B66240">
          <w:rPr>
            <w:rStyle w:val="Hyperlink"/>
            <w:rFonts w:ascii="Roboto" w:hAnsi="Roboto"/>
            <w:color w:val="000000" w:themeColor="text1"/>
            <w:u w:val="none"/>
          </w:rPr>
          <w:t>Companies group their customers based on what they like or need, so they can offer products or services that each group would love</w:t>
        </w:r>
      </w:hyperlink>
      <w:r w:rsidRPr="00B66240">
        <w:rPr>
          <w:rFonts w:ascii="Roboto" w:hAnsi="Roboto"/>
          <w:color w:val="000000" w:themeColor="text1"/>
        </w:rPr>
        <w:t>.</w:t>
      </w:r>
    </w:p>
    <w:p w14:paraId="55CFD906" w14:textId="77777777" w:rsidR="00B66240" w:rsidRPr="00B66240" w:rsidRDefault="00B66240" w:rsidP="00B66240">
      <w:pPr>
        <w:pStyle w:val="NormalWeb"/>
        <w:spacing w:before="0" w:beforeAutospacing="0" w:after="0" w:afterAutospacing="0"/>
        <w:ind w:left="720"/>
        <w:rPr>
          <w:rFonts w:ascii="Roboto" w:hAnsi="Roboto"/>
          <w:color w:val="000000" w:themeColor="text1"/>
        </w:rPr>
      </w:pPr>
    </w:p>
    <w:p w14:paraId="3601EB39" w14:textId="5D997F2C" w:rsidR="00B66240" w:rsidRPr="00B66240" w:rsidRDefault="00B66240" w:rsidP="00B66240">
      <w:pPr>
        <w:pStyle w:val="NormalWeb"/>
        <w:numPr>
          <w:ilvl w:val="0"/>
          <w:numId w:val="1"/>
        </w:numPr>
        <w:spacing w:before="0" w:beforeAutospacing="0" w:after="0" w:afterAutospacing="0"/>
        <w:rPr>
          <w:rFonts w:ascii="Roboto" w:hAnsi="Roboto"/>
          <w:color w:val="000000" w:themeColor="text1"/>
        </w:rPr>
      </w:pPr>
      <w:r w:rsidRPr="00B66240">
        <w:rPr>
          <w:rStyle w:val="Strong"/>
          <w:rFonts w:ascii="Roboto" w:hAnsi="Roboto"/>
          <w:color w:val="000000" w:themeColor="text1"/>
        </w:rPr>
        <w:t>Customer Lifetime Value (CLV)</w:t>
      </w:r>
      <w:r w:rsidRPr="00B66240">
        <w:rPr>
          <w:rFonts w:ascii="Roboto" w:hAnsi="Roboto"/>
          <w:color w:val="000000" w:themeColor="text1"/>
        </w:rPr>
        <w:t xml:space="preserve">: Let’s say you have a lemonade stand. One of your customers, John, comes every day and buys one cup of lemonade for $1. If John </w:t>
      </w:r>
      <w:r>
        <w:rPr>
          <w:rFonts w:ascii="Roboto" w:hAnsi="Roboto"/>
          <w:color w:val="000000" w:themeColor="text1"/>
        </w:rPr>
        <w:t>continued</w:t>
      </w:r>
      <w:r w:rsidRPr="00B66240">
        <w:rPr>
          <w:rFonts w:ascii="Roboto" w:hAnsi="Roboto"/>
          <w:color w:val="000000" w:themeColor="text1"/>
        </w:rPr>
        <w:t xml:space="preserve"> to buy lemonade from you for 10 days, he would have spent $10 in total. This $10 is John’s Customer Lifetime Value. </w:t>
      </w:r>
      <w:hyperlink r:id="rId6" w:tgtFrame="_blank" w:history="1">
        <w:r w:rsidRPr="00B66240">
          <w:rPr>
            <w:rStyle w:val="Hyperlink"/>
            <w:rFonts w:ascii="Roboto" w:hAnsi="Roboto"/>
            <w:color w:val="000000" w:themeColor="text1"/>
            <w:u w:val="none"/>
          </w:rPr>
          <w:t>It’s the total amount of money a customer is expected to spend on your business over time</w:t>
        </w:r>
      </w:hyperlink>
      <w:r w:rsidRPr="00B66240">
        <w:rPr>
          <w:rFonts w:ascii="Roboto" w:hAnsi="Roboto"/>
          <w:color w:val="000000" w:themeColor="text1"/>
        </w:rPr>
        <w:t>.</w:t>
      </w:r>
    </w:p>
    <w:p w14:paraId="66EE81DF" w14:textId="77777777" w:rsidR="00B66240" w:rsidRPr="00B66240" w:rsidRDefault="00B66240" w:rsidP="00B66240">
      <w:pPr>
        <w:pStyle w:val="ListParagraph"/>
        <w:rPr>
          <w:rFonts w:ascii="Roboto" w:hAnsi="Roboto"/>
          <w:color w:val="000000" w:themeColor="text1"/>
        </w:rPr>
      </w:pPr>
    </w:p>
    <w:p w14:paraId="3397F068" w14:textId="77777777" w:rsidR="00B66240" w:rsidRPr="00B66240" w:rsidRDefault="00B66240" w:rsidP="00B66240">
      <w:pPr>
        <w:pStyle w:val="NormalWeb"/>
        <w:spacing w:before="0" w:beforeAutospacing="0" w:after="0" w:afterAutospacing="0"/>
        <w:ind w:left="720"/>
        <w:rPr>
          <w:rFonts w:ascii="Roboto" w:hAnsi="Roboto"/>
          <w:color w:val="000000" w:themeColor="text1"/>
        </w:rPr>
      </w:pPr>
    </w:p>
    <w:p w14:paraId="02A9C44D" w14:textId="02770D20" w:rsidR="00B66240" w:rsidRPr="00B66240" w:rsidRDefault="00B66240" w:rsidP="00B66240">
      <w:pPr>
        <w:pStyle w:val="NormalWeb"/>
        <w:numPr>
          <w:ilvl w:val="0"/>
          <w:numId w:val="1"/>
        </w:numPr>
        <w:spacing w:before="0" w:beforeAutospacing="0" w:after="0" w:afterAutospacing="0"/>
        <w:rPr>
          <w:rFonts w:ascii="Roboto" w:hAnsi="Roboto"/>
          <w:color w:val="000000" w:themeColor="text1"/>
        </w:rPr>
      </w:pPr>
      <w:r w:rsidRPr="00B66240">
        <w:rPr>
          <w:rStyle w:val="Strong"/>
          <w:rFonts w:ascii="Roboto" w:hAnsi="Roboto"/>
          <w:color w:val="000000" w:themeColor="text1"/>
        </w:rPr>
        <w:t>Insurance Coverage Types</w:t>
      </w:r>
      <w:r w:rsidRPr="00B66240">
        <w:rPr>
          <w:rFonts w:ascii="Roboto" w:hAnsi="Roboto"/>
          <w:color w:val="000000" w:themeColor="text1"/>
        </w:rPr>
        <w:t>: Insurance is like a safety net. It helps people when something unexpected happens. For example, health insurance helps cover the cost of doctor visits or medicine. Car insurance helps pay for repairs if someone’s car gets damaged in an accident. </w:t>
      </w:r>
      <w:hyperlink r:id="rId7" w:tgtFrame="_blank" w:history="1">
        <w:r w:rsidRPr="00B66240">
          <w:rPr>
            <w:rStyle w:val="Hyperlink"/>
            <w:rFonts w:ascii="Roboto" w:hAnsi="Roboto"/>
            <w:color w:val="000000" w:themeColor="text1"/>
            <w:u w:val="none"/>
          </w:rPr>
          <w:t>There are many types of insurance to help people in different situations</w:t>
        </w:r>
      </w:hyperlink>
      <w:r w:rsidRPr="00B66240">
        <w:rPr>
          <w:rFonts w:ascii="Roboto" w:hAnsi="Roboto"/>
          <w:color w:val="000000" w:themeColor="text1"/>
        </w:rPr>
        <w:t>.</w:t>
      </w:r>
    </w:p>
    <w:p w14:paraId="0F4F9B05" w14:textId="77777777" w:rsidR="00B66240" w:rsidRPr="00B66240" w:rsidRDefault="00B66240" w:rsidP="00B66240">
      <w:pPr>
        <w:pStyle w:val="NormalWeb"/>
        <w:spacing w:before="0" w:beforeAutospacing="0" w:after="0" w:afterAutospacing="0"/>
        <w:ind w:left="720"/>
        <w:rPr>
          <w:rFonts w:ascii="Roboto" w:hAnsi="Roboto"/>
          <w:color w:val="000000" w:themeColor="text1"/>
        </w:rPr>
      </w:pPr>
    </w:p>
    <w:p w14:paraId="45DC623D" w14:textId="668945F8" w:rsidR="00B66240" w:rsidRPr="00B66240" w:rsidRDefault="00B66240" w:rsidP="00B66240">
      <w:pPr>
        <w:pStyle w:val="NormalWeb"/>
        <w:numPr>
          <w:ilvl w:val="0"/>
          <w:numId w:val="1"/>
        </w:numPr>
        <w:spacing w:before="0" w:beforeAutospacing="0" w:after="0" w:afterAutospacing="0"/>
        <w:rPr>
          <w:rFonts w:ascii="Roboto" w:hAnsi="Roboto"/>
          <w:color w:val="000000" w:themeColor="text1"/>
        </w:rPr>
      </w:pPr>
      <w:r w:rsidRPr="00B66240">
        <w:rPr>
          <w:rStyle w:val="Strong"/>
          <w:rFonts w:ascii="Roboto" w:hAnsi="Roboto"/>
          <w:color w:val="000000" w:themeColor="text1"/>
        </w:rPr>
        <w:t>Policy Types and Details</w:t>
      </w:r>
      <w:r w:rsidRPr="00B66240">
        <w:rPr>
          <w:rFonts w:ascii="Roboto" w:hAnsi="Roboto"/>
          <w:color w:val="000000" w:themeColor="text1"/>
        </w:rPr>
        <w:t>: A policy is like a rule or a plan. In government, policies are plans to deal with certain issues. </w:t>
      </w:r>
      <w:r>
        <w:rPr>
          <w:rFonts w:ascii="Roboto" w:hAnsi="Roboto"/>
          <w:color w:val="000000" w:themeColor="text1"/>
        </w:rPr>
        <w:t>environment</w:t>
      </w:r>
      <w:r w:rsidRPr="00B66240">
        <w:rPr>
          <w:rFonts w:ascii="Roboto" w:hAnsi="Roboto"/>
          <w:color w:val="000000" w:themeColor="text1"/>
        </w:rPr>
        <w:t>. </w:t>
      </w:r>
      <w:hyperlink r:id="rId8" w:history="1">
        <w:r w:rsidRPr="00B66240">
          <w:rPr>
            <w:rStyle w:val="Hyperlink"/>
            <w:rFonts w:ascii="Roboto" w:hAnsi="Roboto"/>
            <w:color w:val="000000" w:themeColor="text1"/>
            <w:u w:val="none"/>
          </w:rPr>
          <w:t>In insurance, a policy is a contract that explains what the insurance company will cover and what the person who buys the insurance needs to do</w:t>
        </w:r>
      </w:hyperlink>
      <w:r w:rsidRPr="00B66240">
        <w:rPr>
          <w:rFonts w:ascii="Roboto" w:hAnsi="Roboto"/>
          <w:color w:val="000000" w:themeColor="text1"/>
        </w:rPr>
        <w:t>.</w:t>
      </w:r>
    </w:p>
    <w:p w14:paraId="6C88FFCD" w14:textId="77777777" w:rsidR="00B66240" w:rsidRPr="00B66240" w:rsidRDefault="00B66240" w:rsidP="00B66240">
      <w:pPr>
        <w:pStyle w:val="ListParagraph"/>
        <w:rPr>
          <w:rFonts w:ascii="Roboto" w:hAnsi="Roboto"/>
          <w:color w:val="000000" w:themeColor="text1"/>
        </w:rPr>
      </w:pPr>
    </w:p>
    <w:p w14:paraId="0C67287D" w14:textId="77777777" w:rsidR="00B66240" w:rsidRPr="00B66240" w:rsidRDefault="00B66240" w:rsidP="00B66240">
      <w:pPr>
        <w:pStyle w:val="NormalWeb"/>
        <w:spacing w:before="0" w:beforeAutospacing="0" w:after="0" w:afterAutospacing="0"/>
        <w:ind w:left="720"/>
        <w:rPr>
          <w:rFonts w:ascii="Roboto" w:hAnsi="Roboto"/>
          <w:color w:val="000000" w:themeColor="text1"/>
        </w:rPr>
      </w:pPr>
    </w:p>
    <w:p w14:paraId="32B194B5" w14:textId="60E1B2F5" w:rsidR="00B66240" w:rsidRPr="00B66240" w:rsidRDefault="00B66240" w:rsidP="00B66240">
      <w:pPr>
        <w:pStyle w:val="NormalWeb"/>
        <w:numPr>
          <w:ilvl w:val="0"/>
          <w:numId w:val="1"/>
        </w:numPr>
        <w:spacing w:before="0" w:beforeAutospacing="0" w:after="0" w:afterAutospacing="0"/>
        <w:rPr>
          <w:rFonts w:ascii="Roboto" w:hAnsi="Roboto"/>
          <w:color w:val="000000" w:themeColor="text1"/>
        </w:rPr>
      </w:pPr>
      <w:r w:rsidRPr="00B66240">
        <w:rPr>
          <w:rStyle w:val="Strong"/>
          <w:rFonts w:ascii="Roboto" w:hAnsi="Roboto"/>
          <w:color w:val="000000" w:themeColor="text1"/>
        </w:rPr>
        <w:t>Sales Channels</w:t>
      </w:r>
      <w:r w:rsidRPr="00B66240">
        <w:rPr>
          <w:rFonts w:ascii="Roboto" w:hAnsi="Roboto"/>
          <w:color w:val="000000" w:themeColor="text1"/>
        </w:rPr>
        <w:t xml:space="preserve">: Imagine you made a cool new </w:t>
      </w:r>
      <w:r w:rsidRPr="00B66240">
        <w:rPr>
          <w:rFonts w:ascii="Roboto" w:hAnsi="Roboto"/>
          <w:color w:val="000000" w:themeColor="text1"/>
        </w:rPr>
        <w:t>toy,</w:t>
      </w:r>
      <w:r w:rsidRPr="00B66240">
        <w:rPr>
          <w:rFonts w:ascii="Roboto" w:hAnsi="Roboto"/>
          <w:color w:val="000000" w:themeColor="text1"/>
        </w:rPr>
        <w:t xml:space="preserve"> and you want to sell it. You could sell it directly from your house (direct sales)</w:t>
      </w:r>
      <w:r>
        <w:rPr>
          <w:rFonts w:ascii="Roboto" w:hAnsi="Roboto"/>
          <w:color w:val="000000" w:themeColor="text1"/>
        </w:rPr>
        <w:t xml:space="preserve"> or </w:t>
      </w:r>
      <w:r w:rsidRPr="00B66240">
        <w:rPr>
          <w:rFonts w:ascii="Roboto" w:hAnsi="Roboto"/>
          <w:color w:val="000000" w:themeColor="text1"/>
        </w:rPr>
        <w:t>ask stores to sell it for you (indirect sales). You could also sell it online on your website or a big website like Amazon. </w:t>
      </w:r>
      <w:hyperlink r:id="rId9" w:history="1">
        <w:r w:rsidRPr="00B66240">
          <w:rPr>
            <w:rStyle w:val="Hyperlink"/>
            <w:rFonts w:ascii="Roboto" w:hAnsi="Roboto"/>
            <w:color w:val="000000" w:themeColor="text1"/>
            <w:u w:val="none"/>
          </w:rPr>
          <w:t>These different ways of selling your toy are called sales channels</w:t>
        </w:r>
      </w:hyperlink>
      <w:r w:rsidRPr="00B66240">
        <w:rPr>
          <w:rFonts w:ascii="Roboto" w:hAnsi="Roboto"/>
          <w:color w:val="000000" w:themeColor="text1"/>
        </w:rPr>
        <w:t>.</w:t>
      </w:r>
    </w:p>
    <w:p w14:paraId="7065B9D2" w14:textId="77777777" w:rsidR="00B66240" w:rsidRPr="00B66240" w:rsidRDefault="00B66240" w:rsidP="00B66240">
      <w:pPr>
        <w:pStyle w:val="NormalWeb"/>
        <w:spacing w:before="0" w:beforeAutospacing="0" w:after="0" w:afterAutospacing="0"/>
        <w:ind w:left="720"/>
        <w:rPr>
          <w:rFonts w:ascii="Roboto" w:hAnsi="Roboto"/>
          <w:color w:val="000000" w:themeColor="text1"/>
        </w:rPr>
      </w:pPr>
    </w:p>
    <w:p w14:paraId="61A2A65D" w14:textId="77777777" w:rsidR="00B66240" w:rsidRPr="00B66240" w:rsidRDefault="00B66240" w:rsidP="00B66240">
      <w:pPr>
        <w:pStyle w:val="NormalWeb"/>
        <w:numPr>
          <w:ilvl w:val="0"/>
          <w:numId w:val="1"/>
        </w:numPr>
        <w:spacing w:before="0" w:beforeAutospacing="0" w:after="0" w:afterAutospacing="0"/>
        <w:rPr>
          <w:rFonts w:ascii="Roboto" w:hAnsi="Roboto"/>
          <w:color w:val="000000" w:themeColor="text1"/>
        </w:rPr>
      </w:pPr>
      <w:r w:rsidRPr="00B66240">
        <w:rPr>
          <w:rStyle w:val="Strong"/>
          <w:rFonts w:ascii="Roboto" w:hAnsi="Roboto"/>
          <w:color w:val="000000" w:themeColor="text1"/>
        </w:rPr>
        <w:t>Customer Demographics</w:t>
      </w:r>
      <w:r w:rsidRPr="00B66240">
        <w:rPr>
          <w:rFonts w:ascii="Roboto" w:hAnsi="Roboto"/>
          <w:color w:val="000000" w:themeColor="text1"/>
        </w:rPr>
        <w:t>: This is information about your customers like their age, where they live, or what they do for a living. </w:t>
      </w:r>
      <w:hyperlink r:id="rId10" w:tgtFrame="_blank" w:history="1">
        <w:r w:rsidRPr="00B66240">
          <w:rPr>
            <w:rStyle w:val="Hyperlink"/>
            <w:rFonts w:ascii="Roboto" w:hAnsi="Roboto"/>
            <w:color w:val="000000" w:themeColor="text1"/>
            <w:u w:val="none"/>
          </w:rPr>
          <w:t>For example, if you’re selling toys, you’d want to know about the kids who will play with the toys (like their age and what toys they like) but also about the adults who will buy the toys (like how much they’re willing to spend on toys)</w:t>
        </w:r>
      </w:hyperlink>
    </w:p>
    <w:p w14:paraId="3E17B929" w14:textId="77777777" w:rsidR="00260D23" w:rsidRPr="00B66240" w:rsidRDefault="00260D23">
      <w:pPr>
        <w:rPr>
          <w:color w:val="000000" w:themeColor="text1"/>
        </w:rPr>
      </w:pPr>
    </w:p>
    <w:sectPr w:rsidR="00260D23" w:rsidRPr="00B6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8F8"/>
    <w:multiLevelType w:val="multilevel"/>
    <w:tmpl w:val="B3D8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36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23"/>
    <w:rsid w:val="00260D23"/>
    <w:rsid w:val="00B66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196A9"/>
  <w15:chartTrackingRefBased/>
  <w15:docId w15:val="{601CC54F-A08A-4E4F-BA48-4A4F564C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2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6240"/>
    <w:rPr>
      <w:b/>
      <w:bCs/>
    </w:rPr>
  </w:style>
  <w:style w:type="character" w:styleId="Hyperlink">
    <w:name w:val="Hyperlink"/>
    <w:basedOn w:val="DefaultParagraphFont"/>
    <w:uiPriority w:val="99"/>
    <w:semiHidden/>
    <w:unhideWhenUsed/>
    <w:rsid w:val="00B66240"/>
    <w:rPr>
      <w:color w:val="0000FF"/>
      <w:u w:val="single"/>
    </w:rPr>
  </w:style>
  <w:style w:type="paragraph" w:styleId="ListParagraph">
    <w:name w:val="List Paragraph"/>
    <w:basedOn w:val="Normal"/>
    <w:uiPriority w:val="34"/>
    <w:qFormat/>
    <w:rsid w:val="00B66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72098">
      <w:bodyDiv w:val="1"/>
      <w:marLeft w:val="0"/>
      <w:marRight w:val="0"/>
      <w:marTop w:val="0"/>
      <w:marBottom w:val="0"/>
      <w:divBdr>
        <w:top w:val="none" w:sz="0" w:space="0" w:color="auto"/>
        <w:left w:val="none" w:sz="0" w:space="0" w:color="auto"/>
        <w:bottom w:val="none" w:sz="0" w:space="0" w:color="auto"/>
        <w:right w:val="none" w:sz="0" w:space="0" w:color="auto"/>
      </w:divBdr>
    </w:div>
    <w:div w:id="156526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business/customer-segmentation/" TargetMode="External"/><Relationship Id="rId3" Type="http://schemas.openxmlformats.org/officeDocument/2006/relationships/settings" Target="settings.xml"/><Relationship Id="rId7" Type="http://schemas.openxmlformats.org/officeDocument/2006/relationships/hyperlink" Target="https://www.healthcare.gov/young-adults/children-under-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advisor/business/customer-lifetime-value/" TargetMode="External"/><Relationship Id="rId11" Type="http://schemas.openxmlformats.org/officeDocument/2006/relationships/fontTable" Target="fontTable.xml"/><Relationship Id="rId5" Type="http://schemas.openxmlformats.org/officeDocument/2006/relationships/hyperlink" Target="https://www.forbes.com/advisor/business/customer-segmentation/" TargetMode="External"/><Relationship Id="rId10" Type="http://schemas.openxmlformats.org/officeDocument/2006/relationships/hyperlink" Target="https://extension.psu.edu/understanding-your-customers-how-demographics-and-psychographics-can-help" TargetMode="External"/><Relationship Id="rId4" Type="http://schemas.openxmlformats.org/officeDocument/2006/relationships/webSettings" Target="webSettings.xml"/><Relationship Id="rId9" Type="http://schemas.openxmlformats.org/officeDocument/2006/relationships/hyperlink" Target="https://www.forbes.com/advisor/business/customer-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383</Words>
  <Characters>1793</Characters>
  <Application>Microsoft Office Word</Application>
  <DocSecurity>0</DocSecurity>
  <Lines>36</Lines>
  <Paragraphs>6</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yasser</dc:creator>
  <cp:keywords/>
  <dc:description/>
  <cp:lastModifiedBy>abdo yasser</cp:lastModifiedBy>
  <cp:revision>2</cp:revision>
  <dcterms:created xsi:type="dcterms:W3CDTF">2023-12-15T15:45:00Z</dcterms:created>
  <dcterms:modified xsi:type="dcterms:W3CDTF">2023-12-15T15:45:00Z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0e2e4ac0a4edcb08bafa59395a6d2ed9ace617ee2bf377f394fcb1650cbfd129</vt:lpwstr>
  </property>
</Properties>
</file>