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73B44" w14:textId="77777777" w:rsidR="001C24C1" w:rsidRPr="001C24C1" w:rsidRDefault="001C24C1" w:rsidP="001C24C1">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1C24C1">
        <w:rPr>
          <w:rFonts w:ascii="Times New Roman" w:eastAsia="Times New Roman" w:hAnsi="Times New Roman" w:cs="Times New Roman"/>
          <w:b/>
          <w:bCs/>
          <w:color w:val="000000"/>
          <w:kern w:val="0"/>
          <w:sz w:val="27"/>
          <w:szCs w:val="27"/>
          <w14:ligatures w14:val="none"/>
        </w:rPr>
        <w:t>Understand the Questions</w:t>
      </w:r>
      <w:r w:rsidRPr="001C24C1">
        <w:rPr>
          <w:rFonts w:ascii="Times New Roman" w:eastAsia="Times New Roman" w:hAnsi="Times New Roman" w:cs="Times New Roman"/>
          <w:color w:val="000000"/>
          <w:kern w:val="0"/>
          <w:sz w:val="27"/>
          <w:szCs w:val="27"/>
          <w14:ligatures w14:val="none"/>
        </w:rPr>
        <w:t>: The first step is to understand what the client is asking for. In this case, they’re interested in customer segmentation, marketing channel effectiveness, and claim analysis.</w:t>
      </w:r>
    </w:p>
    <w:p w14:paraId="34196E87" w14:textId="77777777" w:rsidR="001C24C1" w:rsidRPr="001C24C1" w:rsidRDefault="001C24C1" w:rsidP="001C24C1">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1C24C1">
        <w:rPr>
          <w:rFonts w:ascii="Times New Roman" w:eastAsia="Times New Roman" w:hAnsi="Times New Roman" w:cs="Times New Roman"/>
          <w:b/>
          <w:bCs/>
          <w:color w:val="000000"/>
          <w:kern w:val="0"/>
          <w:sz w:val="27"/>
          <w:szCs w:val="27"/>
          <w14:ligatures w14:val="none"/>
        </w:rPr>
        <w:t>Explore the Dataset</w:t>
      </w:r>
      <w:r w:rsidRPr="001C24C1">
        <w:rPr>
          <w:rFonts w:ascii="Times New Roman" w:eastAsia="Times New Roman" w:hAnsi="Times New Roman" w:cs="Times New Roman"/>
          <w:color w:val="000000"/>
          <w:kern w:val="0"/>
          <w:sz w:val="27"/>
          <w:szCs w:val="27"/>
          <w14:ligatures w14:val="none"/>
        </w:rPr>
        <w:t>: Before you start any analysis, get familiar with the dataset. Look at the range and distribution of values in each column, check for missing values, and understand the relationships between different columns.</w:t>
      </w:r>
    </w:p>
    <w:p w14:paraId="4EB20E2E" w14:textId="77777777" w:rsidR="001C24C1" w:rsidRPr="001C24C1" w:rsidRDefault="001C24C1" w:rsidP="001C24C1">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1C24C1">
        <w:rPr>
          <w:rFonts w:ascii="Times New Roman" w:eastAsia="Times New Roman" w:hAnsi="Times New Roman" w:cs="Times New Roman"/>
          <w:b/>
          <w:bCs/>
          <w:color w:val="000000"/>
          <w:kern w:val="0"/>
          <w:sz w:val="27"/>
          <w:szCs w:val="27"/>
          <w14:ligatures w14:val="none"/>
        </w:rPr>
        <w:t>Customer Segmentation</w:t>
      </w:r>
      <w:r w:rsidRPr="001C24C1">
        <w:rPr>
          <w:rFonts w:ascii="Times New Roman" w:eastAsia="Times New Roman" w:hAnsi="Times New Roman" w:cs="Times New Roman"/>
          <w:color w:val="000000"/>
          <w:kern w:val="0"/>
          <w:sz w:val="27"/>
          <w:szCs w:val="27"/>
          <w14:ligatures w14:val="none"/>
        </w:rPr>
        <w:t>:</w:t>
      </w:r>
    </w:p>
    <w:p w14:paraId="1FD6CC16" w14:textId="77777777" w:rsidR="001C24C1" w:rsidRPr="001C24C1" w:rsidRDefault="001C24C1" w:rsidP="001C24C1">
      <w:pPr>
        <w:numPr>
          <w:ilvl w:val="1"/>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1C24C1">
        <w:rPr>
          <w:rFonts w:ascii="Times New Roman" w:eastAsia="Times New Roman" w:hAnsi="Times New Roman" w:cs="Times New Roman"/>
          <w:color w:val="000000"/>
          <w:kern w:val="0"/>
          <w:sz w:val="27"/>
          <w:szCs w:val="27"/>
          <w14:ligatures w14:val="none"/>
        </w:rPr>
        <w:t>Identify the key characteristics that define a customer segment. These could be demographics (like state, education, employment status, gender, income, marital status), policy details (like coverage, policy type, renew offer type, number of policies), or vehicle information (like vehicle class, vehicle size).</w:t>
      </w:r>
    </w:p>
    <w:p w14:paraId="0E602583" w14:textId="77777777" w:rsidR="001C24C1" w:rsidRPr="001C24C1" w:rsidRDefault="001C24C1" w:rsidP="001C24C1">
      <w:pPr>
        <w:numPr>
          <w:ilvl w:val="1"/>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1C24C1">
        <w:rPr>
          <w:rFonts w:ascii="Times New Roman" w:eastAsia="Times New Roman" w:hAnsi="Times New Roman" w:cs="Times New Roman"/>
          <w:color w:val="000000"/>
          <w:kern w:val="0"/>
          <w:sz w:val="27"/>
          <w:szCs w:val="27"/>
          <w14:ligatures w14:val="none"/>
        </w:rPr>
        <w:t>Use Excel or SQL to group customers based on these characteristics and calculate summary statistics for each group.</w:t>
      </w:r>
    </w:p>
    <w:p w14:paraId="198BCAF0" w14:textId="77777777" w:rsidR="001C24C1" w:rsidRPr="001C24C1" w:rsidRDefault="001C24C1" w:rsidP="001C24C1">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1C24C1">
        <w:rPr>
          <w:rFonts w:ascii="Times New Roman" w:eastAsia="Times New Roman" w:hAnsi="Times New Roman" w:cs="Times New Roman"/>
          <w:b/>
          <w:bCs/>
          <w:color w:val="000000"/>
          <w:kern w:val="0"/>
          <w:sz w:val="27"/>
          <w:szCs w:val="27"/>
          <w14:ligatures w14:val="none"/>
        </w:rPr>
        <w:t>Marketing Channel Effectiveness</w:t>
      </w:r>
      <w:r w:rsidRPr="001C24C1">
        <w:rPr>
          <w:rFonts w:ascii="Times New Roman" w:eastAsia="Times New Roman" w:hAnsi="Times New Roman" w:cs="Times New Roman"/>
          <w:color w:val="000000"/>
          <w:kern w:val="0"/>
          <w:sz w:val="27"/>
          <w:szCs w:val="27"/>
          <w14:ligatures w14:val="none"/>
        </w:rPr>
        <w:t>:</w:t>
      </w:r>
    </w:p>
    <w:p w14:paraId="22F52372" w14:textId="77777777" w:rsidR="001C24C1" w:rsidRPr="001C24C1" w:rsidRDefault="001C24C1" w:rsidP="001C24C1">
      <w:pPr>
        <w:numPr>
          <w:ilvl w:val="1"/>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1C24C1">
        <w:rPr>
          <w:rFonts w:ascii="Times New Roman" w:eastAsia="Times New Roman" w:hAnsi="Times New Roman" w:cs="Times New Roman"/>
          <w:color w:val="000000"/>
          <w:kern w:val="0"/>
          <w:sz w:val="27"/>
          <w:szCs w:val="27"/>
          <w14:ligatures w14:val="none"/>
        </w:rPr>
        <w:t>Identify the key metrics that will allow you to measure the effectiveness of each sales channel. This could be the number of policies sold, the total claim amount, or the customer lifetime value.</w:t>
      </w:r>
    </w:p>
    <w:p w14:paraId="315D801E" w14:textId="77777777" w:rsidR="001C24C1" w:rsidRPr="001C24C1" w:rsidRDefault="001C24C1" w:rsidP="001C24C1">
      <w:pPr>
        <w:numPr>
          <w:ilvl w:val="1"/>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1C24C1">
        <w:rPr>
          <w:rFonts w:ascii="Times New Roman" w:eastAsia="Times New Roman" w:hAnsi="Times New Roman" w:cs="Times New Roman"/>
          <w:color w:val="000000"/>
          <w:kern w:val="0"/>
          <w:sz w:val="27"/>
          <w:szCs w:val="27"/>
          <w14:ligatures w14:val="none"/>
        </w:rPr>
        <w:t>Use Excel or SQL to calculate these metrics for each sales channel.</w:t>
      </w:r>
    </w:p>
    <w:p w14:paraId="6B08BF1C" w14:textId="77777777" w:rsidR="001C24C1" w:rsidRPr="001C24C1" w:rsidRDefault="001C24C1" w:rsidP="001C24C1">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1C24C1">
        <w:rPr>
          <w:rFonts w:ascii="Times New Roman" w:eastAsia="Times New Roman" w:hAnsi="Times New Roman" w:cs="Times New Roman"/>
          <w:b/>
          <w:bCs/>
          <w:color w:val="000000"/>
          <w:kern w:val="0"/>
          <w:sz w:val="27"/>
          <w:szCs w:val="27"/>
          <w14:ligatures w14:val="none"/>
        </w:rPr>
        <w:t>Claim Analysis</w:t>
      </w:r>
      <w:r w:rsidRPr="001C24C1">
        <w:rPr>
          <w:rFonts w:ascii="Times New Roman" w:eastAsia="Times New Roman" w:hAnsi="Times New Roman" w:cs="Times New Roman"/>
          <w:color w:val="000000"/>
          <w:kern w:val="0"/>
          <w:sz w:val="27"/>
          <w:szCs w:val="27"/>
          <w14:ligatures w14:val="none"/>
        </w:rPr>
        <w:t>:</w:t>
      </w:r>
    </w:p>
    <w:p w14:paraId="49988890" w14:textId="77777777" w:rsidR="001C24C1" w:rsidRPr="001C24C1" w:rsidRDefault="001C24C1" w:rsidP="001C24C1">
      <w:pPr>
        <w:numPr>
          <w:ilvl w:val="1"/>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1C24C1">
        <w:rPr>
          <w:rFonts w:ascii="Times New Roman" w:eastAsia="Times New Roman" w:hAnsi="Times New Roman" w:cs="Times New Roman"/>
          <w:color w:val="000000"/>
          <w:kern w:val="0"/>
          <w:sz w:val="27"/>
          <w:szCs w:val="27"/>
          <w14:ligatures w14:val="none"/>
        </w:rPr>
        <w:t>Identify trends or patterns in the claim history. This could involve looking at the number of claims over time, the total claim amount by customer segment, or the time since the last claim.</w:t>
      </w:r>
    </w:p>
    <w:p w14:paraId="7BBBCBA9" w14:textId="77777777" w:rsidR="001C24C1" w:rsidRPr="001C24C1" w:rsidRDefault="001C24C1" w:rsidP="001C24C1">
      <w:pPr>
        <w:numPr>
          <w:ilvl w:val="1"/>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1C24C1">
        <w:rPr>
          <w:rFonts w:ascii="Times New Roman" w:eastAsia="Times New Roman" w:hAnsi="Times New Roman" w:cs="Times New Roman"/>
          <w:color w:val="000000"/>
          <w:kern w:val="0"/>
          <w:sz w:val="27"/>
          <w:szCs w:val="27"/>
          <w14:ligatures w14:val="none"/>
        </w:rPr>
        <w:t>Use Excel or SQL to analyze the claim history and Power BI to visualize your findings.</w:t>
      </w:r>
    </w:p>
    <w:p w14:paraId="6E80F9F1" w14:textId="77777777" w:rsidR="001C24C1" w:rsidRPr="001C24C1" w:rsidRDefault="001C24C1" w:rsidP="001C24C1">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1C24C1">
        <w:rPr>
          <w:rFonts w:ascii="Times New Roman" w:eastAsia="Times New Roman" w:hAnsi="Times New Roman" w:cs="Times New Roman"/>
          <w:b/>
          <w:bCs/>
          <w:color w:val="000000"/>
          <w:kern w:val="0"/>
          <w:sz w:val="27"/>
          <w:szCs w:val="27"/>
          <w14:ligatures w14:val="none"/>
        </w:rPr>
        <w:t>Prepare Your Findings</w:t>
      </w:r>
      <w:r w:rsidRPr="001C24C1">
        <w:rPr>
          <w:rFonts w:ascii="Times New Roman" w:eastAsia="Times New Roman" w:hAnsi="Times New Roman" w:cs="Times New Roman"/>
          <w:color w:val="000000"/>
          <w:kern w:val="0"/>
          <w:sz w:val="27"/>
          <w:szCs w:val="27"/>
          <w14:ligatures w14:val="none"/>
        </w:rPr>
        <w:t>: Once you’ve completed your analysis, prepare a summary of your findings. This should be clear and concise, highlighting the key insights from your analysis.</w:t>
      </w:r>
    </w:p>
    <w:p w14:paraId="650193F3" w14:textId="77777777" w:rsidR="001C24C1" w:rsidRPr="001C24C1" w:rsidRDefault="001C24C1" w:rsidP="001C24C1">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1C24C1">
        <w:rPr>
          <w:rFonts w:ascii="Times New Roman" w:eastAsia="Times New Roman" w:hAnsi="Times New Roman" w:cs="Times New Roman"/>
          <w:b/>
          <w:bCs/>
          <w:color w:val="000000"/>
          <w:kern w:val="0"/>
          <w:sz w:val="27"/>
          <w:szCs w:val="27"/>
          <w14:ligatures w14:val="none"/>
        </w:rPr>
        <w:t>Present Your Findings</w:t>
      </w:r>
      <w:r w:rsidRPr="001C24C1">
        <w:rPr>
          <w:rFonts w:ascii="Times New Roman" w:eastAsia="Times New Roman" w:hAnsi="Times New Roman" w:cs="Times New Roman"/>
          <w:color w:val="000000"/>
          <w:kern w:val="0"/>
          <w:sz w:val="27"/>
          <w:szCs w:val="27"/>
          <w14:ligatures w14:val="none"/>
        </w:rPr>
        <w:t>: Use Power BI to create visualizations that illustrate your findings. This will make it easier for the client to understand your analysis.</w:t>
      </w:r>
    </w:p>
    <w:p w14:paraId="3F123DF8" w14:textId="77777777" w:rsidR="00DF694A" w:rsidRDefault="00DF694A"/>
    <w:sectPr w:rsidR="00DF69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F55FF1"/>
    <w:multiLevelType w:val="multilevel"/>
    <w:tmpl w:val="FBD0DC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7055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94A"/>
    <w:rsid w:val="001C24C1"/>
    <w:rsid w:val="00CC7DAD"/>
    <w:rsid w:val="00DF69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E0F1C08-FB9B-4451-B155-97CE7E652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24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C24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530818">
      <w:bodyDiv w:val="1"/>
      <w:marLeft w:val="0"/>
      <w:marRight w:val="0"/>
      <w:marTop w:val="0"/>
      <w:marBottom w:val="0"/>
      <w:divBdr>
        <w:top w:val="none" w:sz="0" w:space="0" w:color="auto"/>
        <w:left w:val="none" w:sz="0" w:space="0" w:color="auto"/>
        <w:bottom w:val="none" w:sz="0" w:space="0" w:color="auto"/>
        <w:right w:val="none" w:sz="0" w:space="0" w:color="auto"/>
      </w:divBdr>
      <w:divsChild>
        <w:div w:id="1178999945">
          <w:marLeft w:val="0"/>
          <w:marRight w:val="0"/>
          <w:marTop w:val="0"/>
          <w:marBottom w:val="0"/>
          <w:divBdr>
            <w:top w:val="none" w:sz="0" w:space="0" w:color="auto"/>
            <w:left w:val="none" w:sz="0" w:space="0" w:color="auto"/>
            <w:bottom w:val="none" w:sz="0" w:space="0" w:color="auto"/>
            <w:right w:val="none" w:sz="0" w:space="0" w:color="auto"/>
          </w:divBdr>
          <w:divsChild>
            <w:div w:id="791090399">
              <w:marLeft w:val="0"/>
              <w:marRight w:val="0"/>
              <w:marTop w:val="0"/>
              <w:marBottom w:val="0"/>
              <w:divBdr>
                <w:top w:val="none" w:sz="0" w:space="0" w:color="auto"/>
                <w:left w:val="none" w:sz="0" w:space="0" w:color="auto"/>
                <w:bottom w:val="none" w:sz="0" w:space="0" w:color="auto"/>
                <w:right w:val="none" w:sz="0" w:space="0" w:color="auto"/>
              </w:divBdr>
              <w:divsChild>
                <w:div w:id="45078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290</Words>
  <Characters>1555</Characters>
  <Application>Microsoft Office Word</Application>
  <DocSecurity>0</DocSecurity>
  <Lines>31</Lines>
  <Paragraphs>13</Paragraphs>
  <ScaleCrop>false</ScaleCrop>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 yasser</dc:creator>
  <cp:keywords/>
  <dc:description/>
  <cp:lastModifiedBy>abdo yasser</cp:lastModifiedBy>
  <cp:revision>5</cp:revision>
  <dcterms:created xsi:type="dcterms:W3CDTF">2023-12-17T11:34:00Z</dcterms:created>
  <dcterms:modified xsi:type="dcterms:W3CDTF">2023-12-17T11:35:00Z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27f8e701c55f603afd47855b560b2b3335085593c6b1c124b73a9808457fc3db</vt:lpwstr>
  </property>
</Properties>
</file>