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CB2A" w14:textId="5833910E" w:rsidR="00BA7136" w:rsidRPr="001700D0" w:rsidRDefault="0047630E">
      <w:pPr>
        <w:rPr>
          <w:b/>
          <w:bCs/>
          <w:u w:val="single"/>
        </w:rPr>
      </w:pPr>
      <w:r w:rsidRPr="001700D0">
        <w:rPr>
          <w:b/>
          <w:bCs/>
          <w:u w:val="single"/>
        </w:rPr>
        <w:t>Currency-Conversion-Service</w:t>
      </w:r>
    </w:p>
    <w:p w14:paraId="70110621" w14:textId="58250DD5" w:rsidR="0047630E" w:rsidRDefault="0047630E"/>
    <w:p w14:paraId="2090894F" w14:textId="231D7C93" w:rsidR="0047630E" w:rsidRDefault="0047630E">
      <w:r>
        <w:rPr>
          <w:noProof/>
        </w:rPr>
        <w:drawing>
          <wp:inline distT="0" distB="0" distL="0" distR="0" wp14:anchorId="31362B4B" wp14:editId="75BBA017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D8DD" w14:textId="4FA1D222" w:rsidR="00202BEF" w:rsidRDefault="00202BEF">
      <w:r>
        <w:t>Design</w:t>
      </w:r>
    </w:p>
    <w:p w14:paraId="0E074064" w14:textId="24801B98" w:rsidR="00202BEF" w:rsidRDefault="00202BE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hyperlink r:id="rId5" w:history="1">
        <w:r w:rsidRPr="00080BBC">
          <w:rPr>
            <w:rStyle w:val="Hyperlink"/>
            <w:rFonts w:ascii="Consolas" w:hAnsi="Consolas" w:cs="Consolas"/>
            <w:b/>
            <w:bCs/>
            <w:sz w:val="20"/>
            <w:szCs w:val="20"/>
            <w:highlight w:val="blue"/>
          </w:rPr>
          <w:t>http://localhost:8100/currency-converter/from/USD/to/INR/quantity/1000</w:t>
        </w:r>
      </w:hyperlink>
    </w:p>
    <w:p w14:paraId="296EC1AF" w14:textId="17DD01D2" w:rsidR="00202BEF" w:rsidRDefault="00202BE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Given the quantity of the currency,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CurrencyCalc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Service will call exchange service to get the exchange rate and then multiply with the amount and return the final value.</w:t>
      </w:r>
    </w:p>
    <w:p w14:paraId="149B879B" w14:textId="5A6F624C" w:rsidR="00202BEF" w:rsidRDefault="00202BEF"/>
    <w:p w14:paraId="7E1AE2AF" w14:textId="786539F1" w:rsidR="00812A5D" w:rsidRDefault="00812A5D"/>
    <w:p w14:paraId="5E6CD154" w14:textId="7D6CF8BB" w:rsidR="00812A5D" w:rsidRDefault="00812A5D">
      <w:r>
        <w:t>Load Distribution</w:t>
      </w:r>
    </w:p>
    <w:p w14:paraId="588F2554" w14:textId="15700C34" w:rsidR="00812A5D" w:rsidRDefault="00812A5D">
      <w:hyperlink r:id="rId6" w:history="1">
        <w:r>
          <w:rPr>
            <w:rStyle w:val="Hyperlink"/>
          </w:rPr>
          <w:t>http://localhost:8100/currency-converter-feign/from/EUR/to/INR/quantity/1000</w:t>
        </w:r>
      </w:hyperlink>
      <w:bookmarkStart w:id="0" w:name="_GoBack"/>
      <w:bookmarkEnd w:id="0"/>
    </w:p>
    <w:p w14:paraId="4506A8C4" w14:textId="2B854743" w:rsidR="00812A5D" w:rsidRDefault="00812A5D"/>
    <w:p w14:paraId="330BA9EF" w14:textId="17158654" w:rsidR="00812A5D" w:rsidRDefault="00812A5D">
      <w:r>
        <w:rPr>
          <w:noProof/>
        </w:rPr>
        <w:drawing>
          <wp:inline distT="0" distB="0" distL="0" distR="0" wp14:anchorId="1467A753" wp14:editId="5384574A">
            <wp:extent cx="5731510" cy="1734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331" w14:textId="22E55A03" w:rsidR="00812A5D" w:rsidRDefault="00812A5D"/>
    <w:p w14:paraId="53BAF257" w14:textId="3445EF05" w:rsidR="00812A5D" w:rsidRDefault="00812A5D">
      <w:r>
        <w:rPr>
          <w:noProof/>
        </w:rPr>
        <w:lastRenderedPageBreak/>
        <w:drawing>
          <wp:inline distT="0" distB="0" distL="0" distR="0" wp14:anchorId="79EF5B6B" wp14:editId="3604FCDB">
            <wp:extent cx="5731510" cy="1580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0E"/>
    <w:rsid w:val="001700D0"/>
    <w:rsid w:val="00202BEF"/>
    <w:rsid w:val="0047630E"/>
    <w:rsid w:val="004827E6"/>
    <w:rsid w:val="00812A5D"/>
    <w:rsid w:val="00B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CB6"/>
  <w15:chartTrackingRefBased/>
  <w15:docId w15:val="{A6C25AB5-978F-42C1-8025-C41BE43F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100/currency-converter-feign/from/EUR/to/INR/quantity/1000" TargetMode="External"/><Relationship Id="rId5" Type="http://schemas.openxmlformats.org/officeDocument/2006/relationships/hyperlink" Target="http://localhost:8100/currency-converter/from/USD/to/INR/quantity/100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Raquib</dc:creator>
  <cp:keywords/>
  <dc:description/>
  <cp:lastModifiedBy>Abdul Raquib</cp:lastModifiedBy>
  <cp:revision>4</cp:revision>
  <dcterms:created xsi:type="dcterms:W3CDTF">2020-03-01T14:04:00Z</dcterms:created>
  <dcterms:modified xsi:type="dcterms:W3CDTF">2020-03-07T08:17:00Z</dcterms:modified>
</cp:coreProperties>
</file>