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099" w:rsidRPr="00B57A2C" w:rsidRDefault="00201099" w:rsidP="001103CE">
      <w:pPr>
        <w:spacing w:line="276" w:lineRule="auto"/>
        <w:jc w:val="center"/>
        <w:rPr>
          <w:rFonts w:ascii="Times New Roman" w:hAnsi="Times New Roman" w:cs="Times New Roman"/>
          <w:sz w:val="36"/>
          <w:szCs w:val="36"/>
        </w:rPr>
      </w:pPr>
      <w:r w:rsidRPr="00B57A2C">
        <w:rPr>
          <w:rFonts w:ascii="Times New Roman" w:hAnsi="Times New Roman" w:cs="Times New Roman"/>
          <w:noProof/>
          <w:sz w:val="36"/>
          <w:szCs w:val="36"/>
          <w:lang w:eastAsia="en-IN"/>
        </w:rPr>
        <w:drawing>
          <wp:anchor distT="0" distB="0" distL="114300" distR="114300" simplePos="0" relativeHeight="251660288" behindDoc="1" locked="0" layoutInCell="0" allowOverlap="1">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985" cy="604520"/>
                    </a:xfrm>
                    <a:prstGeom prst="rect">
                      <a:avLst/>
                    </a:prstGeom>
                    <a:noFill/>
                  </pic:spPr>
                </pic:pic>
              </a:graphicData>
            </a:graphic>
          </wp:anchor>
        </w:drawing>
      </w:r>
      <w:r w:rsidRPr="00B57A2C">
        <w:rPr>
          <w:rFonts w:ascii="Times New Roman" w:hAnsi="Times New Roman" w:cs="Times New Roman"/>
          <w:noProof/>
          <w:sz w:val="36"/>
          <w:szCs w:val="36"/>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5320" cy="650875"/>
                    </a:xfrm>
                    <a:prstGeom prst="rect">
                      <a:avLst/>
                    </a:prstGeom>
                    <a:noFill/>
                  </pic:spPr>
                </pic:pic>
              </a:graphicData>
            </a:graphic>
          </wp:anchor>
        </w:drawing>
      </w:r>
      <w:r w:rsidRPr="00B57A2C">
        <w:rPr>
          <w:rFonts w:ascii="Times New Roman" w:hAnsi="Times New Roman" w:cs="Times New Roman"/>
          <w:b/>
          <w:bCs/>
          <w:sz w:val="36"/>
          <w:szCs w:val="36"/>
        </w:rPr>
        <w:t>SAVEETHA SCHOOL OF ENGINEERING</w:t>
      </w:r>
    </w:p>
    <w:p w:rsidR="00201099" w:rsidRPr="00B57A2C" w:rsidRDefault="00201099" w:rsidP="001103CE">
      <w:pPr>
        <w:spacing w:line="276" w:lineRule="auto"/>
        <w:ind w:left="720"/>
        <w:jc w:val="center"/>
        <w:rPr>
          <w:rFonts w:ascii="Times New Roman" w:hAnsi="Times New Roman" w:cs="Times New Roman"/>
          <w:b/>
          <w:bCs/>
          <w:sz w:val="36"/>
          <w:szCs w:val="36"/>
        </w:rPr>
      </w:pPr>
      <w:r w:rsidRPr="00B57A2C">
        <w:rPr>
          <w:rFonts w:ascii="Times New Roman" w:hAnsi="Times New Roman" w:cs="Times New Roman"/>
          <w:b/>
          <w:bCs/>
          <w:sz w:val="36"/>
          <w:szCs w:val="36"/>
        </w:rPr>
        <w:t>SAVEETHA INSTITUTE OF MEDICAL AND TECHNICAL SCIENCES</w:t>
      </w:r>
    </w:p>
    <w:p w:rsidR="00201099" w:rsidRPr="00B57A2C" w:rsidRDefault="00201099" w:rsidP="001103CE">
      <w:pPr>
        <w:spacing w:line="276" w:lineRule="auto"/>
        <w:jc w:val="center"/>
        <w:rPr>
          <w:rFonts w:ascii="Times New Roman" w:hAnsi="Times New Roman" w:cs="Times New Roman"/>
          <w:b/>
          <w:sz w:val="36"/>
          <w:szCs w:val="36"/>
        </w:rPr>
      </w:pPr>
      <w:r w:rsidRPr="00B57A2C">
        <w:rPr>
          <w:rFonts w:ascii="Times New Roman" w:hAnsi="Times New Roman" w:cs="Times New Roman"/>
          <w:b/>
          <w:sz w:val="36"/>
          <w:szCs w:val="36"/>
        </w:rPr>
        <w:t>CAPSTONE PROJECT REPORT</w:t>
      </w:r>
    </w:p>
    <w:p w:rsidR="003506B9" w:rsidRPr="00B57A2C" w:rsidRDefault="003506B9" w:rsidP="001103CE">
      <w:pPr>
        <w:spacing w:line="276" w:lineRule="auto"/>
        <w:jc w:val="center"/>
        <w:rPr>
          <w:rFonts w:ascii="Times New Roman" w:hAnsi="Times New Roman" w:cs="Times New Roman"/>
          <w:b/>
          <w:sz w:val="36"/>
          <w:szCs w:val="36"/>
        </w:rPr>
      </w:pPr>
    </w:p>
    <w:p w:rsidR="00201099" w:rsidRPr="00B57A2C" w:rsidRDefault="00201099" w:rsidP="001103CE">
      <w:pPr>
        <w:spacing w:line="276" w:lineRule="auto"/>
        <w:jc w:val="center"/>
        <w:rPr>
          <w:rFonts w:ascii="Times New Roman" w:hAnsi="Times New Roman" w:cs="Times New Roman"/>
          <w:b/>
          <w:sz w:val="36"/>
          <w:szCs w:val="36"/>
          <w:u w:val="single"/>
        </w:rPr>
      </w:pPr>
      <w:r w:rsidRPr="00B57A2C">
        <w:rPr>
          <w:rFonts w:ascii="Times New Roman" w:hAnsi="Times New Roman" w:cs="Times New Roman"/>
          <w:b/>
          <w:sz w:val="36"/>
          <w:szCs w:val="36"/>
          <w:u w:val="single"/>
        </w:rPr>
        <w:t>PROJECT TITLE</w:t>
      </w:r>
    </w:p>
    <w:p w:rsidR="0071674B" w:rsidRPr="00B57A2C" w:rsidRDefault="0071674B" w:rsidP="001103CE">
      <w:pPr>
        <w:spacing w:line="276" w:lineRule="auto"/>
        <w:jc w:val="center"/>
        <w:rPr>
          <w:rFonts w:ascii="Times New Roman" w:hAnsi="Times New Roman" w:cs="Times New Roman"/>
          <w:b/>
          <w:bCs/>
          <w:sz w:val="36"/>
          <w:szCs w:val="36"/>
          <w:lang w:val="en-US"/>
        </w:rPr>
      </w:pPr>
      <w:r w:rsidRPr="00B57A2C">
        <w:rPr>
          <w:rFonts w:ascii="Times New Roman" w:hAnsi="Times New Roman" w:cs="Times New Roman"/>
          <w:b/>
          <w:bCs/>
          <w:sz w:val="36"/>
          <w:szCs w:val="36"/>
          <w:lang w:val="en-US"/>
        </w:rPr>
        <w:t>SENTIMENT ANALYSIS FOR SOCIAL MEDIA MARKETING</w:t>
      </w:r>
    </w:p>
    <w:p w:rsidR="003506B9" w:rsidRPr="00B57A2C" w:rsidRDefault="003506B9" w:rsidP="001103CE">
      <w:pPr>
        <w:spacing w:line="276" w:lineRule="auto"/>
        <w:jc w:val="center"/>
        <w:rPr>
          <w:rFonts w:ascii="Times New Roman" w:hAnsi="Times New Roman" w:cs="Times New Roman"/>
          <w:b/>
          <w:bCs/>
          <w:sz w:val="36"/>
          <w:szCs w:val="36"/>
          <w:lang w:val="en-US"/>
        </w:rPr>
      </w:pPr>
    </w:p>
    <w:p w:rsidR="00201099" w:rsidRPr="00B57A2C" w:rsidRDefault="00201099" w:rsidP="001103CE">
      <w:pPr>
        <w:tabs>
          <w:tab w:val="left" w:pos="3630"/>
          <w:tab w:val="center" w:pos="4513"/>
        </w:tabs>
        <w:spacing w:line="276" w:lineRule="auto"/>
        <w:jc w:val="center"/>
        <w:rPr>
          <w:rFonts w:ascii="Times New Roman" w:hAnsi="Times New Roman" w:cs="Times New Roman"/>
          <w:b/>
          <w:bCs/>
          <w:sz w:val="36"/>
          <w:szCs w:val="36"/>
        </w:rPr>
      </w:pPr>
      <w:r w:rsidRPr="00B57A2C">
        <w:rPr>
          <w:rFonts w:ascii="Times New Roman" w:hAnsi="Times New Roman" w:cs="Times New Roman"/>
          <w:b/>
          <w:bCs/>
          <w:sz w:val="36"/>
          <w:szCs w:val="36"/>
        </w:rPr>
        <w:t xml:space="preserve"> </w:t>
      </w:r>
      <w:r w:rsidR="00EF20F6">
        <w:rPr>
          <w:rFonts w:ascii="Times New Roman" w:hAnsi="Times New Roman" w:cs="Times New Roman"/>
          <w:b/>
          <w:bCs/>
          <w:sz w:val="36"/>
          <w:szCs w:val="36"/>
        </w:rPr>
        <w:t>CSA0492- OPERATING SYSTEMS OF DYNAMIC STORAGE MANAGEMENT</w:t>
      </w:r>
    </w:p>
    <w:p w:rsidR="00201099" w:rsidRPr="00B57A2C" w:rsidRDefault="00201099" w:rsidP="001103CE">
      <w:pPr>
        <w:tabs>
          <w:tab w:val="left" w:pos="3630"/>
          <w:tab w:val="center" w:pos="4513"/>
        </w:tabs>
        <w:spacing w:line="276" w:lineRule="auto"/>
        <w:rPr>
          <w:rFonts w:ascii="Times New Roman" w:hAnsi="Times New Roman" w:cs="Times New Roman"/>
          <w:sz w:val="36"/>
          <w:szCs w:val="36"/>
        </w:rPr>
      </w:pPr>
    </w:p>
    <w:p w:rsidR="00201099" w:rsidRPr="00B57A2C" w:rsidRDefault="00201099" w:rsidP="00B57A2C">
      <w:pPr>
        <w:tabs>
          <w:tab w:val="left" w:pos="3630"/>
          <w:tab w:val="center" w:pos="4513"/>
        </w:tabs>
        <w:spacing w:line="276" w:lineRule="auto"/>
        <w:rPr>
          <w:rFonts w:ascii="Times New Roman" w:hAnsi="Times New Roman" w:cs="Times New Roman"/>
          <w:sz w:val="36"/>
          <w:szCs w:val="36"/>
        </w:rPr>
      </w:pPr>
      <w:r w:rsidRPr="00B57A2C">
        <w:rPr>
          <w:rFonts w:ascii="Times New Roman" w:hAnsi="Times New Roman" w:cs="Times New Roman"/>
          <w:sz w:val="36"/>
          <w:szCs w:val="36"/>
        </w:rPr>
        <w:tab/>
        <w:t>Submitted</w:t>
      </w:r>
    </w:p>
    <w:p w:rsidR="00201099" w:rsidRPr="00B57A2C" w:rsidRDefault="00201099" w:rsidP="001103CE">
      <w:pPr>
        <w:spacing w:line="276" w:lineRule="auto"/>
        <w:jc w:val="center"/>
        <w:rPr>
          <w:rFonts w:ascii="Times New Roman" w:hAnsi="Times New Roman" w:cs="Times New Roman"/>
          <w:sz w:val="36"/>
          <w:szCs w:val="36"/>
        </w:rPr>
      </w:pPr>
      <w:r w:rsidRPr="00B57A2C">
        <w:rPr>
          <w:rFonts w:ascii="Times New Roman" w:hAnsi="Times New Roman" w:cs="Times New Roman"/>
          <w:sz w:val="36"/>
          <w:szCs w:val="36"/>
        </w:rPr>
        <w:t>By</w:t>
      </w:r>
    </w:p>
    <w:p w:rsidR="00201099" w:rsidRPr="00B57A2C" w:rsidRDefault="00201099" w:rsidP="001103CE">
      <w:pPr>
        <w:spacing w:line="276" w:lineRule="auto"/>
        <w:jc w:val="center"/>
        <w:rPr>
          <w:rFonts w:ascii="Times New Roman" w:hAnsi="Times New Roman" w:cs="Times New Roman"/>
          <w:b/>
          <w:bCs/>
          <w:sz w:val="36"/>
          <w:szCs w:val="36"/>
        </w:rPr>
      </w:pPr>
      <w:r w:rsidRPr="00B57A2C">
        <w:rPr>
          <w:rFonts w:ascii="Times New Roman" w:hAnsi="Times New Roman" w:cs="Times New Roman"/>
          <w:b/>
          <w:bCs/>
          <w:sz w:val="36"/>
          <w:szCs w:val="36"/>
        </w:rPr>
        <w:t xml:space="preserve">Abdul </w:t>
      </w:r>
      <w:proofErr w:type="spellStart"/>
      <w:r w:rsidRPr="00B57A2C">
        <w:rPr>
          <w:rFonts w:ascii="Times New Roman" w:hAnsi="Times New Roman" w:cs="Times New Roman"/>
          <w:b/>
          <w:bCs/>
          <w:sz w:val="36"/>
          <w:szCs w:val="36"/>
        </w:rPr>
        <w:t>Rayyaan</w:t>
      </w:r>
      <w:proofErr w:type="spellEnd"/>
      <w:r w:rsidRPr="00B57A2C">
        <w:rPr>
          <w:rFonts w:ascii="Times New Roman" w:hAnsi="Times New Roman" w:cs="Times New Roman"/>
          <w:b/>
          <w:bCs/>
          <w:sz w:val="36"/>
          <w:szCs w:val="36"/>
        </w:rPr>
        <w:t xml:space="preserve"> A </w:t>
      </w:r>
      <w:proofErr w:type="gramStart"/>
      <w:r w:rsidRPr="00B57A2C">
        <w:rPr>
          <w:rFonts w:ascii="Times New Roman" w:hAnsi="Times New Roman" w:cs="Times New Roman"/>
          <w:b/>
          <w:bCs/>
          <w:sz w:val="36"/>
          <w:szCs w:val="36"/>
        </w:rPr>
        <w:t>R(</w:t>
      </w:r>
      <w:proofErr w:type="gramEnd"/>
      <w:r w:rsidRPr="00B57A2C">
        <w:rPr>
          <w:rFonts w:ascii="Times New Roman" w:hAnsi="Times New Roman" w:cs="Times New Roman"/>
          <w:b/>
          <w:bCs/>
          <w:sz w:val="36"/>
          <w:szCs w:val="36"/>
        </w:rPr>
        <w:t>192210532)</w:t>
      </w:r>
    </w:p>
    <w:p w:rsidR="00201099" w:rsidRPr="00B57A2C" w:rsidRDefault="00EF20F6" w:rsidP="001103CE">
      <w:pPr>
        <w:spacing w:line="276"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Jazim.J</w:t>
      </w:r>
      <w:proofErr w:type="spellEnd"/>
      <w:r>
        <w:rPr>
          <w:rFonts w:ascii="Times New Roman" w:hAnsi="Times New Roman" w:cs="Times New Roman"/>
          <w:b/>
          <w:bCs/>
          <w:sz w:val="36"/>
          <w:szCs w:val="36"/>
        </w:rPr>
        <w:t xml:space="preserve"> (192210471</w:t>
      </w:r>
      <w:r w:rsidR="00201099" w:rsidRPr="00B57A2C">
        <w:rPr>
          <w:rFonts w:ascii="Times New Roman" w:hAnsi="Times New Roman" w:cs="Times New Roman"/>
          <w:b/>
          <w:bCs/>
          <w:sz w:val="36"/>
          <w:szCs w:val="36"/>
        </w:rPr>
        <w:t>)</w:t>
      </w:r>
    </w:p>
    <w:p w:rsidR="00201099" w:rsidRDefault="00201099" w:rsidP="001103CE">
      <w:pPr>
        <w:spacing w:line="276" w:lineRule="auto"/>
        <w:jc w:val="center"/>
        <w:rPr>
          <w:rFonts w:ascii="Times New Roman" w:hAnsi="Times New Roman" w:cs="Times New Roman"/>
          <w:b/>
          <w:bCs/>
          <w:sz w:val="28"/>
          <w:szCs w:val="28"/>
        </w:rPr>
      </w:pPr>
    </w:p>
    <w:p w:rsidR="003506B9" w:rsidRDefault="003506B9" w:rsidP="001103CE">
      <w:pPr>
        <w:spacing w:line="276" w:lineRule="auto"/>
        <w:jc w:val="center"/>
        <w:rPr>
          <w:rFonts w:ascii="Times New Roman" w:hAnsi="Times New Roman" w:cs="Times New Roman"/>
          <w:b/>
          <w:bCs/>
          <w:sz w:val="28"/>
          <w:szCs w:val="28"/>
        </w:rPr>
      </w:pPr>
    </w:p>
    <w:p w:rsidR="003506B9" w:rsidRPr="003C0A0B" w:rsidRDefault="003506B9" w:rsidP="001103CE">
      <w:pPr>
        <w:spacing w:line="276" w:lineRule="auto"/>
        <w:jc w:val="center"/>
        <w:rPr>
          <w:rFonts w:ascii="Times New Roman" w:hAnsi="Times New Roman" w:cs="Times New Roman"/>
          <w:b/>
          <w:bCs/>
          <w:sz w:val="28"/>
          <w:szCs w:val="28"/>
        </w:rPr>
      </w:pPr>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Guided by</w:t>
      </w:r>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 xml:space="preserve">Dr. </w:t>
      </w:r>
      <w:proofErr w:type="spellStart"/>
      <w:r w:rsidR="00EF20F6">
        <w:rPr>
          <w:rFonts w:ascii="Times New Roman" w:hAnsi="Times New Roman" w:cs="Times New Roman"/>
          <w:sz w:val="28"/>
          <w:szCs w:val="28"/>
        </w:rPr>
        <w:t>Yuvarani</w:t>
      </w:r>
      <w:proofErr w:type="spellEnd"/>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Associate Professor</w:t>
      </w:r>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Data Vista,</w:t>
      </w:r>
    </w:p>
    <w:p w:rsidR="00201099" w:rsidRPr="003C0A0B" w:rsidRDefault="00201099" w:rsidP="001103CE">
      <w:pPr>
        <w:spacing w:line="276" w:lineRule="auto"/>
        <w:jc w:val="center"/>
        <w:rPr>
          <w:rFonts w:ascii="Times New Roman" w:hAnsi="Times New Roman" w:cs="Times New Roman"/>
          <w:sz w:val="28"/>
          <w:szCs w:val="28"/>
        </w:rPr>
      </w:pPr>
      <w:r w:rsidRPr="003C0A0B">
        <w:rPr>
          <w:rFonts w:ascii="Times New Roman" w:hAnsi="Times New Roman" w:cs="Times New Roman"/>
          <w:sz w:val="28"/>
          <w:szCs w:val="28"/>
        </w:rPr>
        <w:t xml:space="preserve">Department of Computer Science and Engineering </w:t>
      </w:r>
    </w:p>
    <w:p w:rsidR="00EF1376" w:rsidRDefault="00EF1376" w:rsidP="001103CE">
      <w:pPr>
        <w:spacing w:line="276" w:lineRule="auto"/>
        <w:jc w:val="both"/>
        <w:rPr>
          <w:rFonts w:ascii="Times New Roman" w:hAnsi="Times New Roman" w:cs="Times New Roman"/>
          <w:b/>
          <w:bCs/>
          <w:sz w:val="24"/>
          <w:szCs w:val="24"/>
          <w:u w:val="single"/>
          <w:lang w:val="en-US"/>
        </w:rPr>
      </w:pPr>
    </w:p>
    <w:p w:rsidR="00B356E3" w:rsidRPr="003506B9" w:rsidRDefault="0065527D" w:rsidP="001103CE">
      <w:pPr>
        <w:spacing w:line="276" w:lineRule="auto"/>
        <w:jc w:val="both"/>
        <w:rPr>
          <w:rFonts w:ascii="Times New Roman" w:hAnsi="Times New Roman" w:cs="Times New Roman"/>
          <w:b/>
          <w:bCs/>
          <w:sz w:val="24"/>
          <w:szCs w:val="24"/>
          <w:lang w:val="en-US"/>
        </w:rPr>
      </w:pPr>
      <w:r w:rsidRPr="003506B9">
        <w:rPr>
          <w:rFonts w:ascii="Times New Roman" w:hAnsi="Times New Roman" w:cs="Times New Roman"/>
          <w:b/>
          <w:bCs/>
          <w:sz w:val="24"/>
          <w:szCs w:val="24"/>
          <w:lang w:val="en-US"/>
        </w:rPr>
        <w:t>ABSTRACT</w:t>
      </w:r>
    </w:p>
    <w:p w:rsidR="00B356E3" w:rsidRPr="005D5F93" w:rsidRDefault="00B356E3" w:rsidP="001103CE">
      <w:pPr>
        <w:spacing w:line="276" w:lineRule="auto"/>
        <w:jc w:val="both"/>
        <w:rPr>
          <w:rFonts w:ascii="Times New Roman" w:hAnsi="Times New Roman" w:cs="Times New Roman"/>
          <w:sz w:val="24"/>
          <w:szCs w:val="24"/>
          <w:lang w:val="en-US"/>
        </w:rPr>
      </w:pPr>
      <w:r w:rsidRPr="005D5F93">
        <w:rPr>
          <w:rFonts w:ascii="Times New Roman" w:eastAsia="Times New Roman" w:hAnsi="Times New Roman" w:cs="Times New Roman"/>
          <w:kern w:val="0"/>
          <w:sz w:val="24"/>
          <w:szCs w:val="24"/>
          <w:lang w:eastAsia="en-IN"/>
        </w:rPr>
        <w:t xml:space="preserve">Sentiment analysis, an analytical method for categorizing textual data based on opinions, has found extensive use in gauging consumer or user sentiments across various platforms. However, there is a paucity of studies applying this technique to analyze comments on </w:t>
      </w:r>
      <w:proofErr w:type="spellStart"/>
      <w:r w:rsidRPr="005D5F93">
        <w:rPr>
          <w:rFonts w:ascii="Times New Roman" w:eastAsia="Times New Roman" w:hAnsi="Times New Roman" w:cs="Times New Roman"/>
          <w:kern w:val="0"/>
          <w:sz w:val="24"/>
          <w:szCs w:val="24"/>
          <w:lang w:eastAsia="en-IN"/>
        </w:rPr>
        <w:t>Facebook</w:t>
      </w:r>
      <w:proofErr w:type="spellEnd"/>
      <w:r w:rsidRPr="005D5F93">
        <w:rPr>
          <w:rFonts w:ascii="Times New Roman" w:eastAsia="Times New Roman" w:hAnsi="Times New Roman" w:cs="Times New Roman"/>
          <w:kern w:val="0"/>
          <w:sz w:val="24"/>
          <w:szCs w:val="24"/>
          <w:lang w:eastAsia="en-IN"/>
        </w:rPr>
        <w:t xml:space="preserve"> Brand Pages (FBPs). This chapter seeks to illuminate the utility and relevance of sentiment analysis in comprehending consumer sentiments through the examination of comments on FBPs managed by Pepsi. The collected data underwent analysis to discern consumer sentiments, particularly focusing on the polarity of opinions as either negative or positive. The chapter delves into the analyses conducted and draws inferences regarding consumer/user sentiments towards Pepsi's social media engagement. It aims to equip marketers with insights into customer emotional engagement and their attitudes towards the brand's promotions. </w:t>
      </w:r>
      <w:proofErr w:type="spellStart"/>
      <w:r w:rsidRPr="005D5F93">
        <w:rPr>
          <w:rFonts w:ascii="Times New Roman" w:eastAsia="Times New Roman" w:hAnsi="Times New Roman" w:cs="Times New Roman"/>
          <w:kern w:val="0"/>
          <w:sz w:val="24"/>
          <w:szCs w:val="24"/>
          <w:lang w:eastAsia="en-IN"/>
        </w:rPr>
        <w:t>Addi</w:t>
      </w:r>
      <w:proofErr w:type="spellEnd"/>
      <w:r w:rsidRPr="005D5F93">
        <w:rPr>
          <w:rFonts w:ascii="Times New Roman" w:eastAsia="Times New Roman" w:hAnsi="Times New Roman" w:cs="Times New Roman"/>
          <w:kern w:val="0"/>
          <w:sz w:val="24"/>
          <w:szCs w:val="24"/>
          <w:lang w:eastAsia="en-IN"/>
        </w:rPr>
        <w:t xml:space="preserve"> </w:t>
      </w:r>
      <w:proofErr w:type="spellStart"/>
      <w:r w:rsidRPr="005D5F93">
        <w:rPr>
          <w:rFonts w:ascii="Times New Roman" w:eastAsia="Times New Roman" w:hAnsi="Times New Roman" w:cs="Times New Roman"/>
          <w:kern w:val="0"/>
          <w:sz w:val="24"/>
          <w:szCs w:val="24"/>
          <w:lang w:eastAsia="en-IN"/>
        </w:rPr>
        <w:t>tionally</w:t>
      </w:r>
      <w:proofErr w:type="spellEnd"/>
      <w:r w:rsidRPr="005D5F93">
        <w:rPr>
          <w:rFonts w:ascii="Times New Roman" w:eastAsia="Times New Roman" w:hAnsi="Times New Roman" w:cs="Times New Roman"/>
          <w:kern w:val="0"/>
          <w:sz w:val="24"/>
          <w:szCs w:val="24"/>
          <w:lang w:eastAsia="en-IN"/>
        </w:rPr>
        <w:t xml:space="preserve">, this paper presents a Sentiment Analysis study conducted on more than 1000 </w:t>
      </w:r>
      <w:proofErr w:type="spellStart"/>
      <w:r w:rsidRPr="005D5F93">
        <w:rPr>
          <w:rFonts w:ascii="Times New Roman" w:eastAsia="Times New Roman" w:hAnsi="Times New Roman" w:cs="Times New Roman"/>
          <w:kern w:val="0"/>
          <w:sz w:val="24"/>
          <w:szCs w:val="24"/>
          <w:lang w:eastAsia="en-IN"/>
        </w:rPr>
        <w:t>Facebook</w:t>
      </w:r>
      <w:proofErr w:type="spellEnd"/>
      <w:r w:rsidRPr="005D5F93">
        <w:rPr>
          <w:rFonts w:ascii="Times New Roman" w:eastAsia="Times New Roman" w:hAnsi="Times New Roman" w:cs="Times New Roman"/>
          <w:kern w:val="0"/>
          <w:sz w:val="24"/>
          <w:szCs w:val="24"/>
          <w:lang w:eastAsia="en-IN"/>
        </w:rPr>
        <w:t xml:space="preserve"> posts discussing newscasts, comparing sentiments towards </w:t>
      </w:r>
      <w:proofErr w:type="spellStart"/>
      <w:r w:rsidRPr="005D5F93">
        <w:rPr>
          <w:rFonts w:ascii="Times New Roman" w:eastAsia="Times New Roman" w:hAnsi="Times New Roman" w:cs="Times New Roman"/>
          <w:kern w:val="0"/>
          <w:sz w:val="24"/>
          <w:szCs w:val="24"/>
          <w:lang w:eastAsia="en-IN"/>
        </w:rPr>
        <w:t>Rai</w:t>
      </w:r>
      <w:proofErr w:type="spellEnd"/>
      <w:r w:rsidRPr="005D5F93">
        <w:rPr>
          <w:rFonts w:ascii="Times New Roman" w:eastAsia="Times New Roman" w:hAnsi="Times New Roman" w:cs="Times New Roman"/>
          <w:kern w:val="0"/>
          <w:sz w:val="24"/>
          <w:szCs w:val="24"/>
          <w:lang w:eastAsia="en-IN"/>
        </w:rPr>
        <w:t xml:space="preserve"> - the Italian public broadcasting service - with those towards the more dynamic private company, La7. The study aligns its findings with observations from the </w:t>
      </w:r>
      <w:proofErr w:type="spellStart"/>
      <w:r w:rsidRPr="005D5F93">
        <w:rPr>
          <w:rFonts w:ascii="Times New Roman" w:eastAsia="Times New Roman" w:hAnsi="Times New Roman" w:cs="Times New Roman"/>
          <w:kern w:val="0"/>
          <w:sz w:val="24"/>
          <w:szCs w:val="24"/>
          <w:lang w:eastAsia="en-IN"/>
        </w:rPr>
        <w:t>Osservatorio</w:t>
      </w:r>
      <w:proofErr w:type="spellEnd"/>
      <w:r w:rsidRPr="005D5F93">
        <w:rPr>
          <w:rFonts w:ascii="Times New Roman" w:eastAsia="Times New Roman" w:hAnsi="Times New Roman" w:cs="Times New Roman"/>
          <w:kern w:val="0"/>
          <w:sz w:val="24"/>
          <w:szCs w:val="24"/>
          <w:lang w:eastAsia="en-IN"/>
        </w:rPr>
        <w:t xml:space="preserve"> </w:t>
      </w:r>
      <w:proofErr w:type="spellStart"/>
      <w:r w:rsidRPr="005D5F93">
        <w:rPr>
          <w:rFonts w:ascii="Times New Roman" w:eastAsia="Times New Roman" w:hAnsi="Times New Roman" w:cs="Times New Roman"/>
          <w:kern w:val="0"/>
          <w:sz w:val="24"/>
          <w:szCs w:val="24"/>
          <w:lang w:eastAsia="en-IN"/>
        </w:rPr>
        <w:t>di</w:t>
      </w:r>
      <w:proofErr w:type="spellEnd"/>
      <w:r w:rsidRPr="005D5F93">
        <w:rPr>
          <w:rFonts w:ascii="Times New Roman" w:eastAsia="Times New Roman" w:hAnsi="Times New Roman" w:cs="Times New Roman"/>
          <w:kern w:val="0"/>
          <w:sz w:val="24"/>
          <w:szCs w:val="24"/>
          <w:lang w:eastAsia="en-IN"/>
        </w:rPr>
        <w:t xml:space="preserve"> Pavia, an Italian research institute specializing in media analysis and political communication in mass media. Furthermore, it incorporates data provided by </w:t>
      </w:r>
      <w:proofErr w:type="spellStart"/>
      <w:r w:rsidRPr="005D5F93">
        <w:rPr>
          <w:rFonts w:ascii="Times New Roman" w:eastAsia="Times New Roman" w:hAnsi="Times New Roman" w:cs="Times New Roman"/>
          <w:kern w:val="0"/>
          <w:sz w:val="24"/>
          <w:szCs w:val="24"/>
          <w:lang w:eastAsia="en-IN"/>
        </w:rPr>
        <w:t>Auditel</w:t>
      </w:r>
      <w:proofErr w:type="spellEnd"/>
      <w:r w:rsidRPr="005D5F93">
        <w:rPr>
          <w:rFonts w:ascii="Times New Roman" w:eastAsia="Times New Roman" w:hAnsi="Times New Roman" w:cs="Times New Roman"/>
          <w:kern w:val="0"/>
          <w:sz w:val="24"/>
          <w:szCs w:val="24"/>
          <w:lang w:eastAsia="en-IN"/>
        </w:rPr>
        <w:t xml:space="preserve"> regarding newscast audiences, correlating social media analysis, particularly on </w:t>
      </w:r>
      <w:proofErr w:type="spellStart"/>
      <w:r w:rsidRPr="005D5F93">
        <w:rPr>
          <w:rFonts w:ascii="Times New Roman" w:eastAsia="Times New Roman" w:hAnsi="Times New Roman" w:cs="Times New Roman"/>
          <w:kern w:val="0"/>
          <w:sz w:val="24"/>
          <w:szCs w:val="24"/>
          <w:lang w:eastAsia="en-IN"/>
        </w:rPr>
        <w:t>Facebook</w:t>
      </w:r>
      <w:proofErr w:type="spellEnd"/>
      <w:r w:rsidRPr="005D5F93">
        <w:rPr>
          <w:rFonts w:ascii="Times New Roman" w:eastAsia="Times New Roman" w:hAnsi="Times New Roman" w:cs="Times New Roman"/>
          <w:kern w:val="0"/>
          <w:sz w:val="24"/>
          <w:szCs w:val="24"/>
          <w:lang w:eastAsia="en-IN"/>
        </w:rPr>
        <w:t>, with publicly available measurable data.</w:t>
      </w:r>
    </w:p>
    <w:p w:rsidR="00B356E3" w:rsidRPr="003506B9" w:rsidRDefault="00B356E3" w:rsidP="001103CE">
      <w:pPr>
        <w:pBdr>
          <w:bottom w:val="single" w:sz="6" w:space="1" w:color="auto"/>
        </w:pBdr>
        <w:spacing w:after="0" w:line="276" w:lineRule="auto"/>
        <w:jc w:val="center"/>
        <w:rPr>
          <w:rFonts w:ascii="Times New Roman" w:eastAsia="Times New Roman" w:hAnsi="Times New Roman" w:cs="Times New Roman"/>
          <w:b/>
          <w:bCs/>
          <w:vanish/>
          <w:kern w:val="0"/>
          <w:sz w:val="24"/>
          <w:szCs w:val="24"/>
          <w:lang w:eastAsia="en-IN"/>
        </w:rPr>
      </w:pPr>
      <w:r w:rsidRPr="003506B9">
        <w:rPr>
          <w:rFonts w:ascii="Times New Roman" w:eastAsia="Times New Roman" w:hAnsi="Times New Roman" w:cs="Times New Roman"/>
          <w:b/>
          <w:bCs/>
          <w:vanish/>
          <w:kern w:val="0"/>
          <w:sz w:val="24"/>
          <w:szCs w:val="24"/>
          <w:lang w:eastAsia="en-IN"/>
        </w:rPr>
        <w:t>Top of Form</w:t>
      </w:r>
    </w:p>
    <w:p w:rsidR="00FF2F8A" w:rsidRPr="005D5F93" w:rsidRDefault="0065527D" w:rsidP="001103CE">
      <w:pPr>
        <w:spacing w:line="276" w:lineRule="auto"/>
        <w:jc w:val="both"/>
        <w:rPr>
          <w:rFonts w:ascii="Times New Roman" w:hAnsi="Times New Roman" w:cs="Times New Roman"/>
          <w:sz w:val="24"/>
          <w:szCs w:val="24"/>
          <w:lang w:val="en-US"/>
        </w:rPr>
      </w:pPr>
      <w:r w:rsidRPr="003506B9">
        <w:rPr>
          <w:rFonts w:ascii="Times New Roman" w:hAnsi="Times New Roman" w:cs="Times New Roman"/>
          <w:b/>
          <w:bCs/>
          <w:sz w:val="24"/>
          <w:szCs w:val="24"/>
          <w:lang w:val="en-US"/>
        </w:rPr>
        <w:t xml:space="preserve"> Keywords</w:t>
      </w:r>
      <w:r w:rsidRPr="005D5F93">
        <w:rPr>
          <w:rFonts w:ascii="Times New Roman" w:hAnsi="Times New Roman" w:cs="Times New Roman"/>
          <w:sz w:val="24"/>
          <w:szCs w:val="24"/>
          <w:lang w:val="en-US"/>
        </w:rPr>
        <w:t xml:space="preserve"> </w:t>
      </w:r>
      <w:proofErr w:type="spellStart"/>
      <w:r w:rsidRPr="005D5F93">
        <w:rPr>
          <w:rFonts w:ascii="Times New Roman" w:hAnsi="Times New Roman" w:cs="Times New Roman"/>
          <w:sz w:val="24"/>
          <w:szCs w:val="24"/>
          <w:lang w:val="en-US"/>
        </w:rPr>
        <w:t>Facebook</w:t>
      </w:r>
      <w:proofErr w:type="spellEnd"/>
      <w:r w:rsidRPr="005D5F93">
        <w:rPr>
          <w:rFonts w:ascii="Times New Roman" w:hAnsi="Times New Roman" w:cs="Times New Roman"/>
          <w:sz w:val="24"/>
          <w:szCs w:val="24"/>
          <w:lang w:val="en-US"/>
        </w:rPr>
        <w:t xml:space="preserve"> brand page • Online customer engagement • Sentiment analysis • </w:t>
      </w:r>
      <w:proofErr w:type="spellStart"/>
      <w:r w:rsidRPr="005D5F93">
        <w:rPr>
          <w:rFonts w:ascii="Times New Roman" w:hAnsi="Times New Roman" w:cs="Times New Roman"/>
          <w:sz w:val="24"/>
          <w:szCs w:val="24"/>
          <w:lang w:val="en-US"/>
        </w:rPr>
        <w:t>Socialmedia</w:t>
      </w:r>
      <w:proofErr w:type="spellEnd"/>
    </w:p>
    <w:p w:rsidR="00B356E3" w:rsidRPr="003506B9" w:rsidRDefault="00B356E3" w:rsidP="001103CE">
      <w:pPr>
        <w:spacing w:line="276" w:lineRule="auto"/>
        <w:jc w:val="both"/>
        <w:rPr>
          <w:rFonts w:ascii="Times New Roman" w:hAnsi="Times New Roman" w:cs="Times New Roman"/>
          <w:b/>
          <w:bCs/>
          <w:sz w:val="24"/>
          <w:szCs w:val="24"/>
        </w:rPr>
      </w:pPr>
      <w:r w:rsidRPr="003506B9">
        <w:rPr>
          <w:rFonts w:ascii="Times New Roman" w:hAnsi="Times New Roman" w:cs="Times New Roman"/>
          <w:b/>
          <w:bCs/>
          <w:sz w:val="24"/>
          <w:szCs w:val="24"/>
        </w:rPr>
        <w:t>INTRODUCTION</w:t>
      </w:r>
    </w:p>
    <w:p w:rsidR="009D68B7" w:rsidRPr="005D5F93" w:rsidRDefault="00B356E3"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In the era of digital marketing, where social media platforms serve as pivotal hubs for brand-consumer interactions, understanding and harnessing consumer sentiments have become paramount. Sentiment analysis, an advanced analytical technique, offers marketers invaluable insights into the opinions, emotions, and attitudes expressed by users across various social media channels. This introduction sets the stage for exploring the significance and applications of sentiment analysis in social media marketing. Social media platforms have evolved into dynamic ecosystems where consumers freely express their thoughts, opinions, and experiences. From product reviews to brand mentions, social media provides a treasure trove of unstructured textual data ripe for analysis. However, manually sifting through this vast amount of data to gauge consumer sentiments is impractical and time-consuming. Herein </w:t>
      </w:r>
      <w:proofErr w:type="gramStart"/>
      <w:r w:rsidRPr="005D5F93">
        <w:rPr>
          <w:rFonts w:ascii="Times New Roman" w:hAnsi="Times New Roman" w:cs="Times New Roman"/>
          <w:sz w:val="24"/>
          <w:szCs w:val="24"/>
        </w:rPr>
        <w:t>lies</w:t>
      </w:r>
      <w:proofErr w:type="gramEnd"/>
      <w:r w:rsidRPr="005D5F93">
        <w:rPr>
          <w:rFonts w:ascii="Times New Roman" w:hAnsi="Times New Roman" w:cs="Times New Roman"/>
          <w:sz w:val="24"/>
          <w:szCs w:val="24"/>
        </w:rPr>
        <w:t xml:space="preserve"> the importance of sentiment analysis—a powerful tool that automates the process of categorizing and understanding textual data based on sentiment polarity.</w:t>
      </w:r>
    </w:p>
    <w:p w:rsidR="004F6A48" w:rsidRPr="005D5F93" w:rsidRDefault="00B356E3"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The application of sentiment analysis in social media marketing is multifaceted and far-reaching. By analyzing user-generated content on platforms like </w:t>
      </w:r>
      <w:proofErr w:type="spellStart"/>
      <w:r w:rsidRPr="005D5F93">
        <w:rPr>
          <w:rFonts w:ascii="Times New Roman" w:hAnsi="Times New Roman" w:cs="Times New Roman"/>
          <w:sz w:val="24"/>
          <w:szCs w:val="24"/>
        </w:rPr>
        <w:t>Facebook</w:t>
      </w:r>
      <w:proofErr w:type="spellEnd"/>
      <w:r w:rsidRPr="005D5F93">
        <w:rPr>
          <w:rFonts w:ascii="Times New Roman" w:hAnsi="Times New Roman" w:cs="Times New Roman"/>
          <w:sz w:val="24"/>
          <w:szCs w:val="24"/>
        </w:rPr>
        <w:t xml:space="preserve">, Twitter, </w:t>
      </w:r>
      <w:proofErr w:type="spellStart"/>
      <w:r w:rsidRPr="005D5F93">
        <w:rPr>
          <w:rFonts w:ascii="Times New Roman" w:hAnsi="Times New Roman" w:cs="Times New Roman"/>
          <w:sz w:val="24"/>
          <w:szCs w:val="24"/>
        </w:rPr>
        <w:t>Instagram</w:t>
      </w:r>
      <w:proofErr w:type="spellEnd"/>
      <w:r w:rsidRPr="005D5F93">
        <w:rPr>
          <w:rFonts w:ascii="Times New Roman" w:hAnsi="Times New Roman" w:cs="Times New Roman"/>
          <w:sz w:val="24"/>
          <w:szCs w:val="24"/>
        </w:rPr>
        <w:t xml:space="preserve">, and LinkedIn, marketers can gain deep insights into consumer perceptions of their brand, products, and marketing campaigns. Understanding whether conversations are predominantly positive, negative, or neutral allows marketers to tailor their strategies accordingly, mitigating potential crises, capitalizing on positive sentiment, and fostering </w:t>
      </w:r>
      <w:r w:rsidRPr="005D5F93">
        <w:rPr>
          <w:rFonts w:ascii="Times New Roman" w:hAnsi="Times New Roman" w:cs="Times New Roman"/>
          <w:sz w:val="24"/>
          <w:szCs w:val="24"/>
        </w:rPr>
        <w:lastRenderedPageBreak/>
        <w:t>stronger brand-consumer relationships. Moreover, sentiment analysis enables marketers to track trends, identify influencers, and measure the impact of marketing initiatives in real-time. By monitoring changes in sentiment over time and correlating them with marketing activities, brands can iteratively refine their strategies to better resonate with their target audience. Additionally, sentiment analysis empowers marketers to benchmark their brand sentiment against competitors, uncovering opportunities for differentiation and market positioning. In summary, this introduction lays the groundwork for exploring how sentiment analysis revolutionizes social media marketing. By automating the process of understanding consumer sentiments, marketers can unlock actionable insights that drive strategic decision-making, enhance brand engagement, and ultimately, foster long-term brand loyalty in the ever-evolving landscape of social media.</w:t>
      </w:r>
    </w:p>
    <w:p w:rsidR="00AE2E6C" w:rsidRPr="005D5F93" w:rsidRDefault="00CC06A5"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In the realm of social media marketing, sentiment analysis emerges </w:t>
      </w:r>
      <w:proofErr w:type="gramStart"/>
      <w:r w:rsidRPr="005D5F93">
        <w:rPr>
          <w:rFonts w:ascii="Times New Roman" w:eastAsia="Times New Roman" w:hAnsi="Times New Roman" w:cs="Times New Roman"/>
          <w:kern w:val="0"/>
          <w:sz w:val="24"/>
          <w:szCs w:val="24"/>
          <w:lang w:eastAsia="en-IN"/>
        </w:rPr>
        <w:t>as a vital compass guiding brands</w:t>
      </w:r>
      <w:proofErr w:type="gramEnd"/>
      <w:r w:rsidRPr="005D5F93">
        <w:rPr>
          <w:rFonts w:ascii="Times New Roman" w:eastAsia="Times New Roman" w:hAnsi="Times New Roman" w:cs="Times New Roman"/>
          <w:kern w:val="0"/>
          <w:sz w:val="24"/>
          <w:szCs w:val="24"/>
          <w:lang w:eastAsia="en-IN"/>
        </w:rPr>
        <w:t xml:space="preserve"> through the vast expanse of user-generated content. By deciphering the underlying emotions expressed within tweets, posts, reviews, and comments, marketers gain invaluable insights into the collective sentiment towards their brand. This analytical prowess enables businesses to not only monitor their brand perception in real-time but also to decode customer feedback with precision. Armed with this understanding, marketers can sculpt their content strategies, tailor product offerings, and pinpoint influencers who resonate positively with their audience. Moreover, sentiment analysis serves as a dynamic barometer for measuring campaign effectiveness, allowing brands to navigate the digital landscape with agility and purpose.</w:t>
      </w:r>
    </w:p>
    <w:p w:rsidR="00F071B6" w:rsidRPr="005D5F93" w:rsidRDefault="00F071B6" w:rsidP="001103CE">
      <w:pPr>
        <w:spacing w:line="276" w:lineRule="auto"/>
        <w:jc w:val="both"/>
        <w:rPr>
          <w:rFonts w:ascii="Times New Roman" w:eastAsia="Times New Roman" w:hAnsi="Times New Roman" w:cs="Times New Roman"/>
          <w:kern w:val="0"/>
          <w:sz w:val="24"/>
          <w:szCs w:val="24"/>
          <w:lang w:eastAsia="en-IN"/>
        </w:rPr>
      </w:pPr>
    </w:p>
    <w:p w:rsidR="00F071B6" w:rsidRPr="003506B9" w:rsidRDefault="00F071B6" w:rsidP="001103CE">
      <w:pPr>
        <w:spacing w:line="276" w:lineRule="auto"/>
        <w:jc w:val="both"/>
        <w:rPr>
          <w:rFonts w:ascii="Times New Roman" w:eastAsia="Times New Roman" w:hAnsi="Times New Roman" w:cs="Times New Roman"/>
          <w:b/>
          <w:bCs/>
          <w:kern w:val="0"/>
          <w:sz w:val="24"/>
          <w:szCs w:val="24"/>
          <w:lang w:val="en-US" w:eastAsia="en-IN"/>
        </w:rPr>
      </w:pPr>
      <w:r w:rsidRPr="003506B9">
        <w:rPr>
          <w:rFonts w:ascii="Times New Roman" w:eastAsia="Times New Roman" w:hAnsi="Times New Roman" w:cs="Times New Roman"/>
          <w:b/>
          <w:bCs/>
          <w:kern w:val="0"/>
          <w:sz w:val="24"/>
          <w:szCs w:val="24"/>
          <w:lang w:val="en-US" w:eastAsia="en-IN"/>
        </w:rPr>
        <w:t>RESEARCH PLAN</w:t>
      </w:r>
    </w:p>
    <w:p w:rsidR="00655F8E" w:rsidRPr="00655F8E" w:rsidRDefault="00F071B6" w:rsidP="001103CE">
      <w:pPr>
        <w:spacing w:line="276" w:lineRule="auto"/>
        <w:jc w:val="both"/>
        <w:rPr>
          <w:rFonts w:ascii="Times New Roman" w:eastAsia="Times New Roman" w:hAnsi="Times New Roman" w:cs="Times New Roman"/>
          <w:b/>
          <w:bCs/>
          <w:kern w:val="0"/>
          <w:sz w:val="24"/>
          <w:szCs w:val="24"/>
          <w:lang w:val="en-US" w:eastAsia="en-IN"/>
        </w:rPr>
      </w:pPr>
      <w:r w:rsidRPr="00F071B6">
        <w:rPr>
          <w:rFonts w:ascii="Times New Roman" w:eastAsia="Times New Roman" w:hAnsi="Times New Roman" w:cs="Times New Roman"/>
          <w:b/>
          <w:bCs/>
          <w:kern w:val="0"/>
          <w:sz w:val="24"/>
          <w:szCs w:val="24"/>
          <w:lang w:val="en-US" w:eastAsia="en-IN"/>
        </w:rPr>
        <w:t>GANTT CHART</w:t>
      </w:r>
    </w:p>
    <w:tbl>
      <w:tblPr>
        <w:tblStyle w:val="TableGrid"/>
        <w:tblW w:w="9209" w:type="dxa"/>
        <w:tblLook w:val="04A0"/>
      </w:tblPr>
      <w:tblGrid>
        <w:gridCol w:w="785"/>
        <w:gridCol w:w="2329"/>
        <w:gridCol w:w="1134"/>
        <w:gridCol w:w="1134"/>
        <w:gridCol w:w="1276"/>
        <w:gridCol w:w="1275"/>
        <w:gridCol w:w="1276"/>
      </w:tblGrid>
      <w:tr w:rsidR="00655F8E" w:rsidRPr="00655F8E" w:rsidTr="00301D9E">
        <w:trPr>
          <w:cantSplit/>
          <w:trHeight w:val="1330"/>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S.NO</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DESCRIPTION</w:t>
            </w:r>
          </w:p>
        </w:tc>
        <w:tc>
          <w:tcPr>
            <w:tcW w:w="1134"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23.03.24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DAY-01</w:t>
            </w:r>
          </w:p>
        </w:tc>
        <w:tc>
          <w:tcPr>
            <w:tcW w:w="1134"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25.03.24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DAY-02</w:t>
            </w:r>
          </w:p>
        </w:tc>
        <w:tc>
          <w:tcPr>
            <w:tcW w:w="1276"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26.03.24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DAY-03</w:t>
            </w:r>
          </w:p>
        </w:tc>
        <w:tc>
          <w:tcPr>
            <w:tcW w:w="1275"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27.03.24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DAY-04</w:t>
            </w:r>
          </w:p>
        </w:tc>
        <w:tc>
          <w:tcPr>
            <w:tcW w:w="1276" w:type="dxa"/>
            <w:tcBorders>
              <w:bottom w:val="single" w:sz="4" w:space="0" w:color="auto"/>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 xml:space="preserve"> 28.03.24</w:t>
            </w: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DAY-05</w:t>
            </w:r>
          </w:p>
        </w:tc>
      </w:tr>
      <w:tr w:rsidR="00655F8E" w:rsidRPr="00655F8E" w:rsidTr="00301D9E">
        <w:trPr>
          <w:trHeight w:val="357"/>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1.</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Problem Identification</w:t>
            </w:r>
          </w:p>
        </w:tc>
        <w:tc>
          <w:tcPr>
            <w:tcW w:w="1134" w:type="dxa"/>
            <w:tcBorders>
              <w:bottom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rsidTr="00301D9E">
        <w:trPr>
          <w:trHeight w:val="292"/>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2.</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Introduction</w:t>
            </w: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bottom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rsidTr="00301D9E">
        <w:trPr>
          <w:trHeight w:val="302"/>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3.</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Analysis, Design</w:t>
            </w: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rsidTr="00301D9E">
        <w:trPr>
          <w:trHeight w:val="292"/>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4.</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Implementation</w:t>
            </w: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bottom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bottom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r w:rsidR="00655F8E" w:rsidRPr="00655F8E" w:rsidTr="00301D9E">
        <w:trPr>
          <w:trHeight w:val="302"/>
        </w:trPr>
        <w:tc>
          <w:tcPr>
            <w:tcW w:w="785"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5.</w:t>
            </w:r>
          </w:p>
        </w:tc>
        <w:tc>
          <w:tcPr>
            <w:tcW w:w="2329" w:type="dxa"/>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r w:rsidRPr="00655F8E">
              <w:rPr>
                <w:rFonts w:ascii="Times New Roman" w:eastAsia="Times New Roman" w:hAnsi="Times New Roman" w:cs="Times New Roman"/>
                <w:b/>
                <w:bCs/>
                <w:kern w:val="0"/>
                <w:sz w:val="24"/>
                <w:szCs w:val="24"/>
                <w:lang w:val="en-US" w:eastAsia="en-IN"/>
              </w:rPr>
              <w:t>Conclusion</w:t>
            </w:r>
          </w:p>
        </w:tc>
        <w:tc>
          <w:tcPr>
            <w:tcW w:w="1134" w:type="dxa"/>
            <w:tcBorders>
              <w:top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134" w:type="dxa"/>
            <w:tcBorders>
              <w:top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5" w:type="dxa"/>
            <w:tcBorders>
              <w:top w:val="nil"/>
            </w:tcBorders>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c>
          <w:tcPr>
            <w:tcW w:w="1276" w:type="dxa"/>
            <w:tcBorders>
              <w:top w:val="nil"/>
            </w:tcBorders>
            <w:shd w:val="clear" w:color="auto" w:fill="0070C0"/>
          </w:tcPr>
          <w:p w:rsidR="00655F8E" w:rsidRPr="00655F8E" w:rsidRDefault="00655F8E" w:rsidP="001103CE">
            <w:pPr>
              <w:spacing w:after="160" w:line="276" w:lineRule="auto"/>
              <w:jc w:val="both"/>
              <w:rPr>
                <w:rFonts w:ascii="Times New Roman" w:eastAsia="Times New Roman" w:hAnsi="Times New Roman" w:cs="Times New Roman"/>
                <w:b/>
                <w:bCs/>
                <w:kern w:val="0"/>
                <w:sz w:val="24"/>
                <w:szCs w:val="24"/>
                <w:lang w:val="en-US" w:eastAsia="en-IN"/>
              </w:rPr>
            </w:pPr>
          </w:p>
        </w:tc>
      </w:tr>
    </w:tbl>
    <w:p w:rsidR="00F071B6" w:rsidRPr="005D5F93" w:rsidRDefault="00F071B6" w:rsidP="001103CE">
      <w:pPr>
        <w:spacing w:line="276" w:lineRule="auto"/>
        <w:jc w:val="both"/>
        <w:rPr>
          <w:rFonts w:ascii="Times New Roman" w:eastAsia="Times New Roman" w:hAnsi="Times New Roman" w:cs="Times New Roman"/>
          <w:kern w:val="0"/>
          <w:sz w:val="24"/>
          <w:szCs w:val="24"/>
          <w:lang w:eastAsia="en-IN"/>
        </w:rPr>
      </w:pPr>
    </w:p>
    <w:p w:rsidR="009623F0" w:rsidRPr="003506B9" w:rsidRDefault="00387886"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CODE</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lastRenderedPageBreak/>
        <w:t>from</w:t>
      </w:r>
      <w:proofErr w:type="gramEnd"/>
      <w:r w:rsidRPr="005D5F93">
        <w:rPr>
          <w:rFonts w:ascii="Times New Roman" w:eastAsia="Times New Roman" w:hAnsi="Times New Roman" w:cs="Times New Roman"/>
          <w:kern w:val="0"/>
          <w:sz w:val="24"/>
          <w:szCs w:val="24"/>
          <w:lang w:eastAsia="en-IN"/>
        </w:rPr>
        <w:t xml:space="preserve"> </w:t>
      </w:r>
      <w:proofErr w:type="spellStart"/>
      <w:r w:rsidRPr="005D5F93">
        <w:rPr>
          <w:rFonts w:ascii="Times New Roman" w:eastAsia="Times New Roman" w:hAnsi="Times New Roman" w:cs="Times New Roman"/>
          <w:kern w:val="0"/>
          <w:sz w:val="24"/>
          <w:szCs w:val="24"/>
          <w:lang w:eastAsia="en-IN"/>
        </w:rPr>
        <w:t>textblob</w:t>
      </w:r>
      <w:proofErr w:type="spellEnd"/>
      <w:r w:rsidRPr="005D5F93">
        <w:rPr>
          <w:rFonts w:ascii="Times New Roman" w:eastAsia="Times New Roman" w:hAnsi="Times New Roman" w:cs="Times New Roman"/>
          <w:kern w:val="0"/>
          <w:sz w:val="24"/>
          <w:szCs w:val="24"/>
          <w:lang w:eastAsia="en-IN"/>
        </w:rPr>
        <w:t xml:space="preserve"> import </w:t>
      </w:r>
      <w:proofErr w:type="spellStart"/>
      <w:r w:rsidRPr="005D5F93">
        <w:rPr>
          <w:rFonts w:ascii="Times New Roman" w:eastAsia="Times New Roman" w:hAnsi="Times New Roman" w:cs="Times New Roman"/>
          <w:kern w:val="0"/>
          <w:sz w:val="24"/>
          <w:szCs w:val="24"/>
          <w:lang w:eastAsia="en-IN"/>
        </w:rPr>
        <w:t>TextBlob</w:t>
      </w:r>
      <w:proofErr w:type="spellEnd"/>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import</w:t>
      </w:r>
      <w:proofErr w:type="gramEnd"/>
      <w:r w:rsidRPr="005D5F93">
        <w:rPr>
          <w:rFonts w:ascii="Times New Roman" w:eastAsia="Times New Roman" w:hAnsi="Times New Roman" w:cs="Times New Roman"/>
          <w:kern w:val="0"/>
          <w:sz w:val="24"/>
          <w:szCs w:val="24"/>
          <w:lang w:eastAsia="en-IN"/>
        </w:rPr>
        <w:t xml:space="preserve"> pandas as pd</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Sample dataset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data</w:t>
      </w:r>
      <w:proofErr w:type="gramEnd"/>
      <w:r w:rsidRPr="005D5F93">
        <w:rPr>
          <w:rFonts w:ascii="Times New Roman" w:eastAsia="Times New Roman" w:hAnsi="Times New Roman" w:cs="Times New Roman"/>
          <w:kern w:val="0"/>
          <w:sz w:val="24"/>
          <w:szCs w:val="24"/>
          <w:lang w:eastAsia="en-IN"/>
        </w:rPr>
        <w:t xml:space="preserve"> = {</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text</w:t>
      </w:r>
      <w:proofErr w:type="gramEnd"/>
      <w:r w:rsidRPr="005D5F93">
        <w:rPr>
          <w:rFonts w:ascii="Times New Roman" w:eastAsia="Times New Roman" w:hAnsi="Times New Roman" w:cs="Times New Roman"/>
          <w:kern w:val="0"/>
          <w:sz w:val="24"/>
          <w:szCs w:val="24"/>
          <w:lang w:eastAsia="en-IN"/>
        </w:rPr>
        <w:t>': ["I love this product! It's amazing!</w:t>
      </w:r>
      <w:proofErr w:type="gramStart"/>
      <w:r w:rsidRPr="005D5F93">
        <w:rPr>
          <w:rFonts w:ascii="Times New Roman" w:eastAsia="Times New Roman" w:hAnsi="Times New Roman" w:cs="Times New Roman"/>
          <w:kern w:val="0"/>
          <w:sz w:val="24"/>
          <w:szCs w:val="24"/>
          <w:lang w:eastAsia="en-IN"/>
        </w:rPr>
        <w:t>",</w:t>
      </w:r>
      <w:proofErr w:type="gramEnd"/>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"The customer service was terrible.</w:t>
      </w:r>
      <w:proofErr w:type="gramStart"/>
      <w:r w:rsidRPr="005D5F93">
        <w:rPr>
          <w:rFonts w:ascii="Times New Roman" w:eastAsia="Times New Roman" w:hAnsi="Times New Roman" w:cs="Times New Roman"/>
          <w:kern w:val="0"/>
          <w:sz w:val="24"/>
          <w:szCs w:val="24"/>
          <w:lang w:eastAsia="en-IN"/>
        </w:rPr>
        <w:t>",</w:t>
      </w:r>
      <w:proofErr w:type="gramEnd"/>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"Our new campaign is getting a lot of positive feedback!</w:t>
      </w:r>
      <w:proofErr w:type="gramStart"/>
      <w:r w:rsidRPr="005D5F93">
        <w:rPr>
          <w:rFonts w:ascii="Times New Roman" w:eastAsia="Times New Roman" w:hAnsi="Times New Roman" w:cs="Times New Roman"/>
          <w:kern w:val="0"/>
          <w:sz w:val="24"/>
          <w:szCs w:val="24"/>
          <w:lang w:eastAsia="en-IN"/>
        </w:rPr>
        <w:t>",</w:t>
      </w:r>
      <w:proofErr w:type="gramEnd"/>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"I'm not sure about this company's ethics.</w:t>
      </w:r>
      <w:proofErr w:type="gramStart"/>
      <w:r w:rsidRPr="005D5F93">
        <w:rPr>
          <w:rFonts w:ascii="Times New Roman" w:eastAsia="Times New Roman" w:hAnsi="Times New Roman" w:cs="Times New Roman"/>
          <w:kern w:val="0"/>
          <w:sz w:val="24"/>
          <w:szCs w:val="24"/>
          <w:lang w:eastAsia="en-IN"/>
        </w:rPr>
        <w:t>",</w:t>
      </w:r>
      <w:proofErr w:type="gramEnd"/>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"The new feature is really cool."]</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Load data into </w:t>
      </w:r>
      <w:proofErr w:type="spellStart"/>
      <w:r w:rsidRPr="005D5F93">
        <w:rPr>
          <w:rFonts w:ascii="Times New Roman" w:eastAsia="Times New Roman" w:hAnsi="Times New Roman" w:cs="Times New Roman"/>
          <w:kern w:val="0"/>
          <w:sz w:val="24"/>
          <w:szCs w:val="24"/>
          <w:lang w:eastAsia="en-IN"/>
        </w:rPr>
        <w:t>DataFrame</w:t>
      </w:r>
      <w:proofErr w:type="spellEnd"/>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roofErr w:type="spellStart"/>
      <w:proofErr w:type="gramStart"/>
      <w:r w:rsidRPr="005D5F93">
        <w:rPr>
          <w:rFonts w:ascii="Times New Roman" w:eastAsia="Times New Roman" w:hAnsi="Times New Roman" w:cs="Times New Roman"/>
          <w:kern w:val="0"/>
          <w:sz w:val="24"/>
          <w:szCs w:val="24"/>
          <w:lang w:eastAsia="en-IN"/>
        </w:rPr>
        <w:t>df</w:t>
      </w:r>
      <w:proofErr w:type="spellEnd"/>
      <w:proofErr w:type="gramEnd"/>
      <w:r w:rsidRPr="005D5F93">
        <w:rPr>
          <w:rFonts w:ascii="Times New Roman" w:eastAsia="Times New Roman" w:hAnsi="Times New Roman" w:cs="Times New Roman"/>
          <w:kern w:val="0"/>
          <w:sz w:val="24"/>
          <w:szCs w:val="24"/>
          <w:lang w:eastAsia="en-IN"/>
        </w:rPr>
        <w:t xml:space="preserve"> = </w:t>
      </w:r>
      <w:proofErr w:type="spellStart"/>
      <w:r w:rsidRPr="005D5F93">
        <w:rPr>
          <w:rFonts w:ascii="Times New Roman" w:eastAsia="Times New Roman" w:hAnsi="Times New Roman" w:cs="Times New Roman"/>
          <w:kern w:val="0"/>
          <w:sz w:val="24"/>
          <w:szCs w:val="24"/>
          <w:lang w:eastAsia="en-IN"/>
        </w:rPr>
        <w:t>pd.DataFrame</w:t>
      </w:r>
      <w:proofErr w:type="spellEnd"/>
      <w:r w:rsidRPr="005D5F93">
        <w:rPr>
          <w:rFonts w:ascii="Times New Roman" w:eastAsia="Times New Roman" w:hAnsi="Times New Roman" w:cs="Times New Roman"/>
          <w:kern w:val="0"/>
          <w:sz w:val="24"/>
          <w:szCs w:val="24"/>
          <w:lang w:eastAsia="en-IN"/>
        </w:rPr>
        <w:t>(data)</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Function to get sentiment polarity</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def</w:t>
      </w:r>
      <w:proofErr w:type="gramEnd"/>
      <w:r w:rsidRPr="005D5F93">
        <w:rPr>
          <w:rFonts w:ascii="Times New Roman" w:eastAsia="Times New Roman" w:hAnsi="Times New Roman" w:cs="Times New Roman"/>
          <w:kern w:val="0"/>
          <w:sz w:val="24"/>
          <w:szCs w:val="24"/>
          <w:lang w:eastAsia="en-IN"/>
        </w:rPr>
        <w:t xml:space="preserve"> </w:t>
      </w:r>
      <w:proofErr w:type="spellStart"/>
      <w:r w:rsidRPr="005D5F93">
        <w:rPr>
          <w:rFonts w:ascii="Times New Roman" w:eastAsia="Times New Roman" w:hAnsi="Times New Roman" w:cs="Times New Roman"/>
          <w:kern w:val="0"/>
          <w:sz w:val="24"/>
          <w:szCs w:val="24"/>
          <w:lang w:eastAsia="en-IN"/>
        </w:rPr>
        <w:t>get_sentiment</w:t>
      </w:r>
      <w:proofErr w:type="spellEnd"/>
      <w:r w:rsidRPr="005D5F93">
        <w:rPr>
          <w:rFonts w:ascii="Times New Roman" w:eastAsia="Times New Roman" w:hAnsi="Times New Roman" w:cs="Times New Roman"/>
          <w:kern w:val="0"/>
          <w:sz w:val="24"/>
          <w:szCs w:val="24"/>
          <w:lang w:eastAsia="en-IN"/>
        </w:rPr>
        <w:t>(text):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analysis</w:t>
      </w:r>
      <w:proofErr w:type="gramEnd"/>
      <w:r w:rsidRPr="005D5F93">
        <w:rPr>
          <w:rFonts w:ascii="Times New Roman" w:eastAsia="Times New Roman" w:hAnsi="Times New Roman" w:cs="Times New Roman"/>
          <w:kern w:val="0"/>
          <w:sz w:val="24"/>
          <w:szCs w:val="24"/>
          <w:lang w:eastAsia="en-IN"/>
        </w:rPr>
        <w:t xml:space="preserve"> = </w:t>
      </w:r>
      <w:proofErr w:type="spellStart"/>
      <w:r w:rsidRPr="005D5F93">
        <w:rPr>
          <w:rFonts w:ascii="Times New Roman" w:eastAsia="Times New Roman" w:hAnsi="Times New Roman" w:cs="Times New Roman"/>
          <w:kern w:val="0"/>
          <w:sz w:val="24"/>
          <w:szCs w:val="24"/>
          <w:lang w:eastAsia="en-IN"/>
        </w:rPr>
        <w:t>TextBlob</w:t>
      </w:r>
      <w:proofErr w:type="spellEnd"/>
      <w:r w:rsidRPr="005D5F93">
        <w:rPr>
          <w:rFonts w:ascii="Times New Roman" w:eastAsia="Times New Roman" w:hAnsi="Times New Roman" w:cs="Times New Roman"/>
          <w:kern w:val="0"/>
          <w:sz w:val="24"/>
          <w:szCs w:val="24"/>
          <w:lang w:eastAsia="en-IN"/>
        </w:rPr>
        <w:t>(text)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 Return polarity (-1 to 1), where &lt; 0 is negative, &gt; 0 is positive, and 0 is neutral</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return</w:t>
      </w:r>
      <w:proofErr w:type="gramEnd"/>
      <w:r w:rsidRPr="005D5F93">
        <w:rPr>
          <w:rFonts w:ascii="Times New Roman" w:eastAsia="Times New Roman" w:hAnsi="Times New Roman" w:cs="Times New Roman"/>
          <w:kern w:val="0"/>
          <w:sz w:val="24"/>
          <w:szCs w:val="24"/>
          <w:lang w:eastAsia="en-IN"/>
        </w:rPr>
        <w:t xml:space="preserve"> </w:t>
      </w:r>
      <w:proofErr w:type="spellStart"/>
      <w:r w:rsidRPr="005D5F93">
        <w:rPr>
          <w:rFonts w:ascii="Times New Roman" w:eastAsia="Times New Roman" w:hAnsi="Times New Roman" w:cs="Times New Roman"/>
          <w:kern w:val="0"/>
          <w:sz w:val="24"/>
          <w:szCs w:val="24"/>
          <w:lang w:eastAsia="en-IN"/>
        </w:rPr>
        <w:t>analysis.sentiment.polarity</w:t>
      </w:r>
      <w:proofErr w:type="spellEnd"/>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Apply</w:t>
      </w:r>
      <w:proofErr w:type="gramEnd"/>
      <w:r w:rsidRPr="005D5F93">
        <w:rPr>
          <w:rFonts w:ascii="Times New Roman" w:eastAsia="Times New Roman" w:hAnsi="Times New Roman" w:cs="Times New Roman"/>
          <w:kern w:val="0"/>
          <w:sz w:val="24"/>
          <w:szCs w:val="24"/>
          <w:lang w:eastAsia="en-IN"/>
        </w:rPr>
        <w:t xml:space="preserve"> sentiment analysis to each row</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roofErr w:type="spellStart"/>
      <w:proofErr w:type="gramStart"/>
      <w:r w:rsidRPr="005D5F93">
        <w:rPr>
          <w:rFonts w:ascii="Times New Roman" w:eastAsia="Times New Roman" w:hAnsi="Times New Roman" w:cs="Times New Roman"/>
          <w:kern w:val="0"/>
          <w:sz w:val="24"/>
          <w:szCs w:val="24"/>
          <w:lang w:eastAsia="en-IN"/>
        </w:rPr>
        <w:t>df</w:t>
      </w:r>
      <w:proofErr w:type="spellEnd"/>
      <w:r w:rsidRPr="005D5F93">
        <w:rPr>
          <w:rFonts w:ascii="Times New Roman" w:eastAsia="Times New Roman" w:hAnsi="Times New Roman" w:cs="Times New Roman"/>
          <w:kern w:val="0"/>
          <w:sz w:val="24"/>
          <w:szCs w:val="24"/>
          <w:lang w:eastAsia="en-IN"/>
        </w:rPr>
        <w:t>[</w:t>
      </w:r>
      <w:proofErr w:type="gramEnd"/>
      <w:r w:rsidRPr="005D5F93">
        <w:rPr>
          <w:rFonts w:ascii="Times New Roman" w:eastAsia="Times New Roman" w:hAnsi="Times New Roman" w:cs="Times New Roman"/>
          <w:kern w:val="0"/>
          <w:sz w:val="24"/>
          <w:szCs w:val="24"/>
          <w:lang w:eastAsia="en-IN"/>
        </w:rPr>
        <w:t xml:space="preserve">'sentiment'] = </w:t>
      </w:r>
      <w:proofErr w:type="spellStart"/>
      <w:r w:rsidRPr="005D5F93">
        <w:rPr>
          <w:rFonts w:ascii="Times New Roman" w:eastAsia="Times New Roman" w:hAnsi="Times New Roman" w:cs="Times New Roman"/>
          <w:kern w:val="0"/>
          <w:sz w:val="24"/>
          <w:szCs w:val="24"/>
          <w:lang w:eastAsia="en-IN"/>
        </w:rPr>
        <w:t>df</w:t>
      </w:r>
      <w:proofErr w:type="spellEnd"/>
      <w:r w:rsidRPr="005D5F93">
        <w:rPr>
          <w:rFonts w:ascii="Times New Roman" w:eastAsia="Times New Roman" w:hAnsi="Times New Roman" w:cs="Times New Roman"/>
          <w:kern w:val="0"/>
          <w:sz w:val="24"/>
          <w:szCs w:val="24"/>
          <w:lang w:eastAsia="en-IN"/>
        </w:rPr>
        <w:t>['text'].apply(</w:t>
      </w:r>
      <w:proofErr w:type="spellStart"/>
      <w:r w:rsidRPr="005D5F93">
        <w:rPr>
          <w:rFonts w:ascii="Times New Roman" w:eastAsia="Times New Roman" w:hAnsi="Times New Roman" w:cs="Times New Roman"/>
          <w:kern w:val="0"/>
          <w:sz w:val="24"/>
          <w:szCs w:val="24"/>
          <w:lang w:eastAsia="en-IN"/>
        </w:rPr>
        <w:t>get_sentiment</w:t>
      </w:r>
      <w:proofErr w:type="spellEnd"/>
      <w:r w:rsidRPr="005D5F93">
        <w:rPr>
          <w:rFonts w:ascii="Times New Roman" w:eastAsia="Times New Roman" w:hAnsi="Times New Roman" w:cs="Times New Roman"/>
          <w:kern w:val="0"/>
          <w:sz w:val="24"/>
          <w:szCs w:val="24"/>
          <w:lang w:eastAsia="en-IN"/>
        </w:rPr>
        <w: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Classify</w:t>
      </w:r>
      <w:proofErr w:type="gramEnd"/>
      <w:r w:rsidRPr="005D5F93">
        <w:rPr>
          <w:rFonts w:ascii="Times New Roman" w:eastAsia="Times New Roman" w:hAnsi="Times New Roman" w:cs="Times New Roman"/>
          <w:kern w:val="0"/>
          <w:sz w:val="24"/>
          <w:szCs w:val="24"/>
          <w:lang w:eastAsia="en-IN"/>
        </w:rPr>
        <w:t xml:space="preserve"> sentiment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def</w:t>
      </w:r>
      <w:proofErr w:type="gramEnd"/>
      <w:r w:rsidRPr="005D5F93">
        <w:rPr>
          <w:rFonts w:ascii="Times New Roman" w:eastAsia="Times New Roman" w:hAnsi="Times New Roman" w:cs="Times New Roman"/>
          <w:kern w:val="0"/>
          <w:sz w:val="24"/>
          <w:szCs w:val="24"/>
          <w:lang w:eastAsia="en-IN"/>
        </w:rPr>
        <w:t xml:space="preserve"> </w:t>
      </w:r>
      <w:proofErr w:type="spellStart"/>
      <w:r w:rsidRPr="005D5F93">
        <w:rPr>
          <w:rFonts w:ascii="Times New Roman" w:eastAsia="Times New Roman" w:hAnsi="Times New Roman" w:cs="Times New Roman"/>
          <w:kern w:val="0"/>
          <w:sz w:val="24"/>
          <w:szCs w:val="24"/>
          <w:lang w:eastAsia="en-IN"/>
        </w:rPr>
        <w:t>classify_sentiment</w:t>
      </w:r>
      <w:proofErr w:type="spellEnd"/>
      <w:r w:rsidRPr="005D5F93">
        <w:rPr>
          <w:rFonts w:ascii="Times New Roman" w:eastAsia="Times New Roman" w:hAnsi="Times New Roman" w:cs="Times New Roman"/>
          <w:kern w:val="0"/>
          <w:sz w:val="24"/>
          <w:szCs w:val="24"/>
          <w:lang w:eastAsia="en-IN"/>
        </w:rPr>
        <w:t>(polarity):</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if</w:t>
      </w:r>
      <w:proofErr w:type="gramEnd"/>
      <w:r w:rsidRPr="005D5F93">
        <w:rPr>
          <w:rFonts w:ascii="Times New Roman" w:eastAsia="Times New Roman" w:hAnsi="Times New Roman" w:cs="Times New Roman"/>
          <w:kern w:val="0"/>
          <w:sz w:val="24"/>
          <w:szCs w:val="24"/>
          <w:lang w:eastAsia="en-IN"/>
        </w:rPr>
        <w:t xml:space="preserve"> polarity &gt; 0:</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return</w:t>
      </w:r>
      <w:proofErr w:type="gramEnd"/>
      <w:r w:rsidRPr="005D5F93">
        <w:rPr>
          <w:rFonts w:ascii="Times New Roman" w:eastAsia="Times New Roman" w:hAnsi="Times New Roman" w:cs="Times New Roman"/>
          <w:kern w:val="0"/>
          <w:sz w:val="24"/>
          <w:szCs w:val="24"/>
          <w:lang w:eastAsia="en-IN"/>
        </w:rPr>
        <w:t xml:space="preserve"> 'Positive'</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spellStart"/>
      <w:proofErr w:type="gramStart"/>
      <w:r w:rsidRPr="005D5F93">
        <w:rPr>
          <w:rFonts w:ascii="Times New Roman" w:eastAsia="Times New Roman" w:hAnsi="Times New Roman" w:cs="Times New Roman"/>
          <w:kern w:val="0"/>
          <w:sz w:val="24"/>
          <w:szCs w:val="24"/>
          <w:lang w:eastAsia="en-IN"/>
        </w:rPr>
        <w:t>elif</w:t>
      </w:r>
      <w:proofErr w:type="spellEnd"/>
      <w:proofErr w:type="gramEnd"/>
      <w:r w:rsidRPr="005D5F93">
        <w:rPr>
          <w:rFonts w:ascii="Times New Roman" w:eastAsia="Times New Roman" w:hAnsi="Times New Roman" w:cs="Times New Roman"/>
          <w:kern w:val="0"/>
          <w:sz w:val="24"/>
          <w:szCs w:val="24"/>
          <w:lang w:eastAsia="en-IN"/>
        </w:rPr>
        <w:t xml:space="preserve"> polarity &lt; 0:</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return</w:t>
      </w:r>
      <w:proofErr w:type="gramEnd"/>
      <w:r w:rsidRPr="005D5F93">
        <w:rPr>
          <w:rFonts w:ascii="Times New Roman" w:eastAsia="Times New Roman" w:hAnsi="Times New Roman" w:cs="Times New Roman"/>
          <w:kern w:val="0"/>
          <w:sz w:val="24"/>
          <w:szCs w:val="24"/>
          <w:lang w:eastAsia="en-IN"/>
        </w:rPr>
        <w:t xml:space="preserve"> 'Negative'</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else</w:t>
      </w:r>
      <w:proofErr w:type="gramEnd"/>
      <w:r w:rsidRPr="005D5F93">
        <w:rPr>
          <w:rFonts w:ascii="Times New Roman" w:eastAsia="Times New Roman" w:hAnsi="Times New Roman" w:cs="Times New Roman"/>
          <w:kern w:val="0"/>
          <w:sz w:val="24"/>
          <w:szCs w:val="24"/>
          <w:lang w:eastAsia="en-IN"/>
        </w:rPr>
        <w: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return</w:t>
      </w:r>
      <w:proofErr w:type="gramEnd"/>
      <w:r w:rsidRPr="005D5F93">
        <w:rPr>
          <w:rFonts w:ascii="Times New Roman" w:eastAsia="Times New Roman" w:hAnsi="Times New Roman" w:cs="Times New Roman"/>
          <w:kern w:val="0"/>
          <w:sz w:val="24"/>
          <w:szCs w:val="24"/>
          <w:lang w:eastAsia="en-IN"/>
        </w:rPr>
        <w:t xml:space="preserve"> 'Neutral'</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w:t>
      </w:r>
      <w:proofErr w:type="gramStart"/>
      <w:r w:rsidRPr="005D5F93">
        <w:rPr>
          <w:rFonts w:ascii="Times New Roman" w:eastAsia="Times New Roman" w:hAnsi="Times New Roman" w:cs="Times New Roman"/>
          <w:kern w:val="0"/>
          <w:sz w:val="24"/>
          <w:szCs w:val="24"/>
          <w:lang w:eastAsia="en-IN"/>
        </w:rPr>
        <w:t>Add</w:t>
      </w:r>
      <w:proofErr w:type="gramEnd"/>
      <w:r w:rsidRPr="005D5F93">
        <w:rPr>
          <w:rFonts w:ascii="Times New Roman" w:eastAsia="Times New Roman" w:hAnsi="Times New Roman" w:cs="Times New Roman"/>
          <w:kern w:val="0"/>
          <w:sz w:val="24"/>
          <w:szCs w:val="24"/>
          <w:lang w:eastAsia="en-IN"/>
        </w:rPr>
        <w:t xml:space="preserve"> sentiment classification</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roofErr w:type="spellStart"/>
      <w:proofErr w:type="gramStart"/>
      <w:r w:rsidRPr="005D5F93">
        <w:rPr>
          <w:rFonts w:ascii="Times New Roman" w:eastAsia="Times New Roman" w:hAnsi="Times New Roman" w:cs="Times New Roman"/>
          <w:kern w:val="0"/>
          <w:sz w:val="24"/>
          <w:szCs w:val="24"/>
          <w:lang w:eastAsia="en-IN"/>
        </w:rPr>
        <w:lastRenderedPageBreak/>
        <w:t>df</w:t>
      </w:r>
      <w:proofErr w:type="spellEnd"/>
      <w:r w:rsidRPr="005D5F93">
        <w:rPr>
          <w:rFonts w:ascii="Times New Roman" w:eastAsia="Times New Roman" w:hAnsi="Times New Roman" w:cs="Times New Roman"/>
          <w:kern w:val="0"/>
          <w:sz w:val="24"/>
          <w:szCs w:val="24"/>
          <w:lang w:eastAsia="en-IN"/>
        </w:rPr>
        <w:t>[</w:t>
      </w:r>
      <w:proofErr w:type="gramEnd"/>
      <w:r w:rsidRPr="005D5F93">
        <w:rPr>
          <w:rFonts w:ascii="Times New Roman" w:eastAsia="Times New Roman" w:hAnsi="Times New Roman" w:cs="Times New Roman"/>
          <w:kern w:val="0"/>
          <w:sz w:val="24"/>
          <w:szCs w:val="24"/>
          <w:lang w:eastAsia="en-IN"/>
        </w:rPr>
        <w:t>'</w:t>
      </w:r>
      <w:proofErr w:type="spellStart"/>
      <w:r w:rsidRPr="005D5F93">
        <w:rPr>
          <w:rFonts w:ascii="Times New Roman" w:eastAsia="Times New Roman" w:hAnsi="Times New Roman" w:cs="Times New Roman"/>
          <w:kern w:val="0"/>
          <w:sz w:val="24"/>
          <w:szCs w:val="24"/>
          <w:lang w:eastAsia="en-IN"/>
        </w:rPr>
        <w:t>sentiment_classification</w:t>
      </w:r>
      <w:proofErr w:type="spellEnd"/>
      <w:r w:rsidRPr="005D5F93">
        <w:rPr>
          <w:rFonts w:ascii="Times New Roman" w:eastAsia="Times New Roman" w:hAnsi="Times New Roman" w:cs="Times New Roman"/>
          <w:kern w:val="0"/>
          <w:sz w:val="24"/>
          <w:szCs w:val="24"/>
          <w:lang w:eastAsia="en-IN"/>
        </w:rPr>
        <w:t xml:space="preserve">'] = </w:t>
      </w:r>
      <w:proofErr w:type="spellStart"/>
      <w:r w:rsidRPr="005D5F93">
        <w:rPr>
          <w:rFonts w:ascii="Times New Roman" w:eastAsia="Times New Roman" w:hAnsi="Times New Roman" w:cs="Times New Roman"/>
          <w:kern w:val="0"/>
          <w:sz w:val="24"/>
          <w:szCs w:val="24"/>
          <w:lang w:eastAsia="en-IN"/>
        </w:rPr>
        <w:t>df</w:t>
      </w:r>
      <w:proofErr w:type="spellEnd"/>
      <w:r w:rsidRPr="005D5F93">
        <w:rPr>
          <w:rFonts w:ascii="Times New Roman" w:eastAsia="Times New Roman" w:hAnsi="Times New Roman" w:cs="Times New Roman"/>
          <w:kern w:val="0"/>
          <w:sz w:val="24"/>
          <w:szCs w:val="24"/>
          <w:lang w:eastAsia="en-IN"/>
        </w:rPr>
        <w:t>['sentiment'].apply(</w:t>
      </w:r>
      <w:proofErr w:type="spellStart"/>
      <w:r w:rsidRPr="005D5F93">
        <w:rPr>
          <w:rFonts w:ascii="Times New Roman" w:eastAsia="Times New Roman" w:hAnsi="Times New Roman" w:cs="Times New Roman"/>
          <w:kern w:val="0"/>
          <w:sz w:val="24"/>
          <w:szCs w:val="24"/>
          <w:lang w:eastAsia="en-IN"/>
        </w:rPr>
        <w:t>classify_sentiment</w:t>
      </w:r>
      <w:proofErr w:type="spellEnd"/>
      <w:r w:rsidRPr="005D5F93">
        <w:rPr>
          <w:rFonts w:ascii="Times New Roman" w:eastAsia="Times New Roman" w:hAnsi="Times New Roman" w:cs="Times New Roman"/>
          <w:kern w:val="0"/>
          <w:sz w:val="24"/>
          <w:szCs w:val="24"/>
          <w:lang w:eastAsia="en-IN"/>
        </w:rPr>
        <w:t>)</w:t>
      </w: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p>
    <w:p w:rsidR="009F2FE2" w:rsidRPr="005D5F93" w:rsidRDefault="009F2FE2" w:rsidP="001103CE">
      <w:pPr>
        <w:spacing w:line="276" w:lineRule="auto"/>
        <w:jc w:val="both"/>
        <w:rPr>
          <w:rFonts w:ascii="Times New Roman" w:eastAsia="Times New Roman" w:hAnsi="Times New Roman" w:cs="Times New Roman"/>
          <w:kern w:val="0"/>
          <w:sz w:val="24"/>
          <w:szCs w:val="24"/>
          <w:lang w:eastAsia="en-IN"/>
        </w:rPr>
      </w:pPr>
      <w:r w:rsidRPr="005D5F93">
        <w:rPr>
          <w:rFonts w:ascii="Times New Roman" w:eastAsia="Times New Roman" w:hAnsi="Times New Roman" w:cs="Times New Roman"/>
          <w:kern w:val="0"/>
          <w:sz w:val="24"/>
          <w:szCs w:val="24"/>
          <w:lang w:eastAsia="en-IN"/>
        </w:rPr>
        <w:t xml:space="preserve"># Output the </w:t>
      </w:r>
      <w:proofErr w:type="spellStart"/>
      <w:r w:rsidRPr="005D5F93">
        <w:rPr>
          <w:rFonts w:ascii="Times New Roman" w:eastAsia="Times New Roman" w:hAnsi="Times New Roman" w:cs="Times New Roman"/>
          <w:kern w:val="0"/>
          <w:sz w:val="24"/>
          <w:szCs w:val="24"/>
          <w:lang w:eastAsia="en-IN"/>
        </w:rPr>
        <w:t>DataFrame</w:t>
      </w:r>
      <w:proofErr w:type="spellEnd"/>
      <w:r w:rsidRPr="005D5F93">
        <w:rPr>
          <w:rFonts w:ascii="Times New Roman" w:eastAsia="Times New Roman" w:hAnsi="Times New Roman" w:cs="Times New Roman"/>
          <w:kern w:val="0"/>
          <w:sz w:val="24"/>
          <w:szCs w:val="24"/>
          <w:lang w:eastAsia="en-IN"/>
        </w:rPr>
        <w:t xml:space="preserve"> with sentiment analysis</w:t>
      </w:r>
    </w:p>
    <w:p w:rsidR="00F9274E" w:rsidRPr="005D5F93" w:rsidRDefault="009F2FE2"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print(</w:t>
      </w:r>
      <w:proofErr w:type="spellStart"/>
      <w:proofErr w:type="gramEnd"/>
      <w:r w:rsidRPr="005D5F93">
        <w:rPr>
          <w:rFonts w:ascii="Times New Roman" w:eastAsia="Times New Roman" w:hAnsi="Times New Roman" w:cs="Times New Roman"/>
          <w:kern w:val="0"/>
          <w:sz w:val="24"/>
          <w:szCs w:val="24"/>
          <w:lang w:eastAsia="en-IN"/>
        </w:rPr>
        <w:t>df</w:t>
      </w:r>
      <w:proofErr w:type="spellEnd"/>
      <w:r w:rsidRPr="005D5F93">
        <w:rPr>
          <w:rFonts w:ascii="Times New Roman" w:eastAsia="Times New Roman" w:hAnsi="Times New Roman" w:cs="Times New Roman"/>
          <w:kern w:val="0"/>
          <w:sz w:val="24"/>
          <w:szCs w:val="24"/>
          <w:lang w:eastAsia="en-IN"/>
        </w:rPr>
        <w:t>)</w:t>
      </w:r>
    </w:p>
    <w:p w:rsidR="0071674B" w:rsidRDefault="0071674B" w:rsidP="001103CE">
      <w:pPr>
        <w:spacing w:line="276" w:lineRule="auto"/>
        <w:jc w:val="both"/>
        <w:rPr>
          <w:rFonts w:ascii="Times New Roman" w:eastAsia="Times New Roman" w:hAnsi="Times New Roman" w:cs="Times New Roman"/>
          <w:b/>
          <w:bCs/>
          <w:kern w:val="0"/>
          <w:sz w:val="24"/>
          <w:szCs w:val="24"/>
          <w:u w:val="single"/>
          <w:lang w:eastAsia="en-IN"/>
        </w:rPr>
      </w:pPr>
    </w:p>
    <w:p w:rsidR="00BD2125" w:rsidRPr="003506B9" w:rsidRDefault="00BD2125"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OUTPUT</w:t>
      </w:r>
    </w:p>
    <w:p w:rsidR="004551E8" w:rsidRPr="005D5F93" w:rsidRDefault="0071674B" w:rsidP="001103CE">
      <w:pPr>
        <w:spacing w:line="276" w:lineRule="auto"/>
        <w:jc w:val="both"/>
        <w:rPr>
          <w:rFonts w:ascii="Times New Roman" w:eastAsia="Times New Roman" w:hAnsi="Times New Roman" w:cs="Times New Roman"/>
          <w:b/>
          <w:bCs/>
          <w:kern w:val="0"/>
          <w:sz w:val="24"/>
          <w:szCs w:val="24"/>
          <w:lang w:eastAsia="en-IN"/>
        </w:rPr>
      </w:pPr>
      <w:proofErr w:type="gramStart"/>
      <w:r>
        <w:rPr>
          <w:rFonts w:ascii="Times New Roman" w:eastAsia="Times New Roman" w:hAnsi="Times New Roman" w:cs="Times New Roman"/>
          <w:b/>
          <w:bCs/>
          <w:kern w:val="0"/>
          <w:sz w:val="24"/>
          <w:szCs w:val="24"/>
          <w:lang w:eastAsia="en-IN"/>
        </w:rPr>
        <w:t>T</w:t>
      </w:r>
      <w:r w:rsidR="004551E8" w:rsidRPr="005D5F93">
        <w:rPr>
          <w:rFonts w:ascii="Times New Roman" w:eastAsia="Times New Roman" w:hAnsi="Times New Roman" w:cs="Times New Roman"/>
          <w:b/>
          <w:bCs/>
          <w:kern w:val="0"/>
          <w:sz w:val="24"/>
          <w:szCs w:val="24"/>
          <w:lang w:eastAsia="en-IN"/>
        </w:rPr>
        <w:t>ext  sentiment</w:t>
      </w:r>
      <w:proofErr w:type="gramEnd"/>
      <w:r w:rsidR="004551E8" w:rsidRPr="005D5F93">
        <w:rPr>
          <w:rFonts w:ascii="Times New Roman" w:eastAsia="Times New Roman" w:hAnsi="Times New Roman" w:cs="Times New Roman"/>
          <w:b/>
          <w:bCs/>
          <w:kern w:val="0"/>
          <w:sz w:val="24"/>
          <w:szCs w:val="24"/>
          <w:lang w:eastAsia="en-IN"/>
        </w:rPr>
        <w:t xml:space="preserve"> </w:t>
      </w:r>
      <w:r w:rsidR="00A23E3E" w:rsidRPr="005D5F93">
        <w:rPr>
          <w:rFonts w:ascii="Times New Roman" w:eastAsia="Times New Roman" w:hAnsi="Times New Roman" w:cs="Times New Roman"/>
          <w:b/>
          <w:bCs/>
          <w:kern w:val="0"/>
          <w:sz w:val="24"/>
          <w:szCs w:val="24"/>
          <w:lang w:eastAsia="en-IN"/>
        </w:rPr>
        <w:t xml:space="preserve">                                                                  </w:t>
      </w:r>
      <w:proofErr w:type="spellStart"/>
      <w:r>
        <w:rPr>
          <w:rFonts w:ascii="Times New Roman" w:eastAsia="Times New Roman" w:hAnsi="Times New Roman" w:cs="Times New Roman"/>
          <w:b/>
          <w:bCs/>
          <w:kern w:val="0"/>
          <w:sz w:val="24"/>
          <w:szCs w:val="24"/>
          <w:lang w:eastAsia="en-IN"/>
        </w:rPr>
        <w:t>S</w:t>
      </w:r>
      <w:r w:rsidR="004551E8" w:rsidRPr="005D5F93">
        <w:rPr>
          <w:rFonts w:ascii="Times New Roman" w:eastAsia="Times New Roman" w:hAnsi="Times New Roman" w:cs="Times New Roman"/>
          <w:b/>
          <w:bCs/>
          <w:kern w:val="0"/>
          <w:sz w:val="24"/>
          <w:szCs w:val="24"/>
          <w:lang w:eastAsia="en-IN"/>
        </w:rPr>
        <w:t>entiment</w:t>
      </w:r>
      <w:proofErr w:type="spellEnd"/>
      <w:r w:rsidR="00A23E3E" w:rsidRPr="005D5F93">
        <w:rPr>
          <w:rFonts w:ascii="Times New Roman" w:eastAsia="Times New Roman" w:hAnsi="Times New Roman" w:cs="Times New Roman"/>
          <w:b/>
          <w:bCs/>
          <w:kern w:val="0"/>
          <w:sz w:val="24"/>
          <w:szCs w:val="24"/>
          <w:lang w:eastAsia="en-IN"/>
        </w:rPr>
        <w:t xml:space="preserve">              </w:t>
      </w:r>
      <w:r>
        <w:rPr>
          <w:rFonts w:ascii="Times New Roman" w:eastAsia="Times New Roman" w:hAnsi="Times New Roman" w:cs="Times New Roman"/>
          <w:b/>
          <w:bCs/>
          <w:kern w:val="0"/>
          <w:sz w:val="24"/>
          <w:szCs w:val="24"/>
          <w:lang w:eastAsia="en-IN"/>
        </w:rPr>
        <w:t>C</w:t>
      </w:r>
      <w:r w:rsidR="004551E8" w:rsidRPr="005D5F93">
        <w:rPr>
          <w:rFonts w:ascii="Times New Roman" w:eastAsia="Times New Roman" w:hAnsi="Times New Roman" w:cs="Times New Roman"/>
          <w:b/>
          <w:bCs/>
          <w:kern w:val="0"/>
          <w:sz w:val="24"/>
          <w:szCs w:val="24"/>
          <w:lang w:eastAsia="en-IN"/>
        </w:rPr>
        <w:t>lassification</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0</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I</w:t>
      </w:r>
      <w:proofErr w:type="gramEnd"/>
      <w:r w:rsidRPr="005D5F93">
        <w:rPr>
          <w:rFonts w:ascii="Times New Roman" w:eastAsia="Times New Roman" w:hAnsi="Times New Roman" w:cs="Times New Roman"/>
          <w:kern w:val="0"/>
          <w:sz w:val="24"/>
          <w:szCs w:val="24"/>
          <w:lang w:eastAsia="en-IN"/>
        </w:rPr>
        <w:t xml:space="preserve"> love this product! It's amazing!   </w:t>
      </w:r>
      <w:r w:rsidR="00E727D8"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0.600000  </w:t>
      </w:r>
      <w:r w:rsidR="006C6B2E"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Positive</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1</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The</w:t>
      </w:r>
      <w:proofErr w:type="gramEnd"/>
      <w:r w:rsidRPr="005D5F93">
        <w:rPr>
          <w:rFonts w:ascii="Times New Roman" w:eastAsia="Times New Roman" w:hAnsi="Times New Roman" w:cs="Times New Roman"/>
          <w:kern w:val="0"/>
          <w:sz w:val="24"/>
          <w:szCs w:val="24"/>
          <w:lang w:eastAsia="en-IN"/>
        </w:rPr>
        <w:t xml:space="preserve"> customer service was terrible. </w:t>
      </w:r>
      <w:r w:rsidR="00E2503F"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-1.000000    </w:t>
      </w:r>
      <w:r w:rsidR="008957A8"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 Negative</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2</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Our</w:t>
      </w:r>
      <w:proofErr w:type="gramEnd"/>
      <w:r w:rsidRPr="005D5F93">
        <w:rPr>
          <w:rFonts w:ascii="Times New Roman" w:eastAsia="Times New Roman" w:hAnsi="Times New Roman" w:cs="Times New Roman"/>
          <w:kern w:val="0"/>
          <w:sz w:val="24"/>
          <w:szCs w:val="24"/>
          <w:lang w:eastAsia="en-IN"/>
        </w:rPr>
        <w:t xml:space="preserve"> new campaign is getting a lot of positive feedback!   0.250000                 Positive</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3</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I'm</w:t>
      </w:r>
      <w:proofErr w:type="gramEnd"/>
      <w:r w:rsidRPr="005D5F93">
        <w:rPr>
          <w:rFonts w:ascii="Times New Roman" w:eastAsia="Times New Roman" w:hAnsi="Times New Roman" w:cs="Times New Roman"/>
          <w:kern w:val="0"/>
          <w:sz w:val="24"/>
          <w:szCs w:val="24"/>
          <w:lang w:eastAsia="en-IN"/>
        </w:rPr>
        <w:t xml:space="preserve"> not sure about this company's ethics.   </w:t>
      </w:r>
      <w:r w:rsidR="00743F35"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0.000000                </w:t>
      </w:r>
      <w:r w:rsidR="006C6B2E"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Neutral</w:t>
      </w:r>
    </w:p>
    <w:p w:rsidR="004551E8" w:rsidRPr="005D5F93" w:rsidRDefault="004551E8" w:rsidP="001103CE">
      <w:pPr>
        <w:spacing w:line="276" w:lineRule="auto"/>
        <w:jc w:val="both"/>
        <w:rPr>
          <w:rFonts w:ascii="Times New Roman" w:eastAsia="Times New Roman" w:hAnsi="Times New Roman" w:cs="Times New Roman"/>
          <w:kern w:val="0"/>
          <w:sz w:val="24"/>
          <w:szCs w:val="24"/>
          <w:lang w:eastAsia="en-IN"/>
        </w:rPr>
      </w:pPr>
      <w:proofErr w:type="gramStart"/>
      <w:r w:rsidRPr="005D5F93">
        <w:rPr>
          <w:rFonts w:ascii="Times New Roman" w:eastAsia="Times New Roman" w:hAnsi="Times New Roman" w:cs="Times New Roman"/>
          <w:kern w:val="0"/>
          <w:sz w:val="24"/>
          <w:szCs w:val="24"/>
          <w:lang w:eastAsia="en-IN"/>
        </w:rPr>
        <w:t>4</w:t>
      </w:r>
      <w:r w:rsidR="006C6B2E" w:rsidRPr="005D5F93">
        <w:rPr>
          <w:rFonts w:ascii="Times New Roman" w:eastAsia="Times New Roman" w:hAnsi="Times New Roman" w:cs="Times New Roman"/>
          <w:kern w:val="0"/>
          <w:sz w:val="24"/>
          <w:szCs w:val="24"/>
          <w:lang w:eastAsia="en-IN"/>
        </w:rPr>
        <w:t>.</w:t>
      </w:r>
      <w:r w:rsidRPr="005D5F93">
        <w:rPr>
          <w:rFonts w:ascii="Times New Roman" w:eastAsia="Times New Roman" w:hAnsi="Times New Roman" w:cs="Times New Roman"/>
          <w:kern w:val="0"/>
          <w:sz w:val="24"/>
          <w:szCs w:val="24"/>
          <w:lang w:eastAsia="en-IN"/>
        </w:rPr>
        <w:t>The</w:t>
      </w:r>
      <w:proofErr w:type="gramEnd"/>
      <w:r w:rsidRPr="005D5F93">
        <w:rPr>
          <w:rFonts w:ascii="Times New Roman" w:eastAsia="Times New Roman" w:hAnsi="Times New Roman" w:cs="Times New Roman"/>
          <w:kern w:val="0"/>
          <w:sz w:val="24"/>
          <w:szCs w:val="24"/>
          <w:lang w:eastAsia="en-IN"/>
        </w:rPr>
        <w:t xml:space="preserve"> new feature is really cool.   </w:t>
      </w:r>
      <w:r w:rsidR="00743F35"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 xml:space="preserve">0.366667         </w:t>
      </w:r>
      <w:r w:rsidR="008957A8" w:rsidRPr="005D5F93">
        <w:rPr>
          <w:rFonts w:ascii="Times New Roman" w:eastAsia="Times New Roman" w:hAnsi="Times New Roman" w:cs="Times New Roman"/>
          <w:kern w:val="0"/>
          <w:sz w:val="24"/>
          <w:szCs w:val="24"/>
          <w:lang w:eastAsia="en-IN"/>
        </w:rPr>
        <w:t xml:space="preserve">        </w:t>
      </w:r>
      <w:r w:rsidRPr="005D5F93">
        <w:rPr>
          <w:rFonts w:ascii="Times New Roman" w:eastAsia="Times New Roman" w:hAnsi="Times New Roman" w:cs="Times New Roman"/>
          <w:kern w:val="0"/>
          <w:sz w:val="24"/>
          <w:szCs w:val="24"/>
          <w:lang w:eastAsia="en-IN"/>
        </w:rPr>
        <w:t>Positive</w:t>
      </w:r>
    </w:p>
    <w:p w:rsidR="00BD2125" w:rsidRPr="003506B9" w:rsidRDefault="00BD2125" w:rsidP="001103CE">
      <w:pPr>
        <w:spacing w:line="276" w:lineRule="auto"/>
        <w:jc w:val="both"/>
        <w:rPr>
          <w:rFonts w:ascii="Times New Roman" w:eastAsia="Times New Roman" w:hAnsi="Times New Roman" w:cs="Times New Roman"/>
          <w:kern w:val="0"/>
          <w:sz w:val="24"/>
          <w:szCs w:val="24"/>
          <w:lang w:eastAsia="en-IN"/>
        </w:rPr>
      </w:pPr>
    </w:p>
    <w:p w:rsidR="00057B24" w:rsidRPr="003506B9" w:rsidRDefault="007A432A"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METHODOLOGY</w:t>
      </w:r>
    </w:p>
    <w:p w:rsid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Define Objectives: Clearly define the goals and objectives of the sentiment analysis. Determine what specific aspects of sentiment you want to analyze, such as overall sentiment towards your brand, product features, customer service, or competitor analysis.</w:t>
      </w:r>
    </w:p>
    <w:p w:rsidR="00201099" w:rsidRDefault="002554E7" w:rsidP="001103CE">
      <w:pPr>
        <w:spacing w:line="276" w:lineRule="auto"/>
        <w:ind w:left="720"/>
        <w:jc w:val="both"/>
      </w:pPr>
      <w:r>
        <w:rPr>
          <w:noProof/>
        </w:rPr>
      </w:r>
      <w:r>
        <w:rPr>
          <w:noProof/>
        </w:rPr>
        <w:pict>
          <v:rect id="AutoShape 1" o:spid="_x0000_s1027"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noProof/>
        </w:rPr>
      </w:r>
      <w:r>
        <w:rPr>
          <w:noProof/>
        </w:rPr>
        <w:pict>
          <v:rect id="AutoShape 2" o:spid="_x0000_s102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sidR="00201099">
        <w:rPr>
          <w:rFonts w:ascii="Times New Roman" w:eastAsia="Times New Roman" w:hAnsi="Times New Roman" w:cs="Times New Roman"/>
          <w:noProof/>
          <w:kern w:val="0"/>
          <w:sz w:val="24"/>
          <w:szCs w:val="24"/>
          <w:lang w:eastAsia="en-IN"/>
        </w:rPr>
        <w:drawing>
          <wp:inline distT="0" distB="0" distL="0" distR="0">
            <wp:extent cx="3133725" cy="1721892"/>
            <wp:effectExtent l="19050" t="0" r="9525" b="0"/>
            <wp:docPr id="3" name="Picture 2" descr="WhatsApp Image 2024-03-26 at 20.15.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6 at 20.15.01.jpeg"/>
                    <pic:cNvPicPr/>
                  </pic:nvPicPr>
                  <pic:blipFill>
                    <a:blip r:embed="rId9" cstate="print"/>
                    <a:stretch>
                      <a:fillRect/>
                    </a:stretch>
                  </pic:blipFill>
                  <pic:spPr>
                    <a:xfrm>
                      <a:off x="0" y="0"/>
                      <a:ext cx="3133725" cy="1721892"/>
                    </a:xfrm>
                    <a:prstGeom prst="rect">
                      <a:avLst/>
                    </a:prstGeom>
                  </pic:spPr>
                </pic:pic>
              </a:graphicData>
            </a:graphic>
          </wp:inline>
        </w:drawing>
      </w:r>
    </w:p>
    <w:p w:rsidR="00201099" w:rsidRPr="0013236A" w:rsidRDefault="00201099" w:rsidP="001103CE">
      <w:pPr>
        <w:spacing w:line="276" w:lineRule="auto"/>
        <w:ind w:left="720"/>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noProof/>
          <w:kern w:val="0"/>
          <w:sz w:val="24"/>
          <w:szCs w:val="24"/>
          <w:lang w:eastAsia="en-IN"/>
        </w:rPr>
        <w:lastRenderedPageBreak/>
        <w:drawing>
          <wp:inline distT="0" distB="0" distL="0" distR="0">
            <wp:extent cx="3209925" cy="1939540"/>
            <wp:effectExtent l="19050" t="0" r="9525" b="0"/>
            <wp:docPr id="4" name="Picture 3" descr="WhatsApp Image 2024-03-26 at 20.09.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6 at 20.09.30.jpeg"/>
                    <pic:cNvPicPr/>
                  </pic:nvPicPr>
                  <pic:blipFill>
                    <a:blip r:embed="rId10" cstate="print"/>
                    <a:stretch>
                      <a:fillRect/>
                    </a:stretch>
                  </pic:blipFill>
                  <pic:spPr>
                    <a:xfrm>
                      <a:off x="0" y="0"/>
                      <a:ext cx="3209925" cy="1939540"/>
                    </a:xfrm>
                    <a:prstGeom prst="rect">
                      <a:avLst/>
                    </a:prstGeom>
                  </pic:spPr>
                </pic:pic>
              </a:graphicData>
            </a:graphic>
          </wp:inline>
        </w:drawing>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 xml:space="preserve">Data Collection: Collect relevant social media data from platforms where your target audience is active. This could include platforms like Twitter, </w:t>
      </w:r>
      <w:proofErr w:type="spellStart"/>
      <w:r w:rsidRPr="0013236A">
        <w:rPr>
          <w:rFonts w:ascii="Times New Roman" w:eastAsia="Times New Roman" w:hAnsi="Times New Roman" w:cs="Times New Roman"/>
          <w:kern w:val="0"/>
          <w:sz w:val="24"/>
          <w:szCs w:val="24"/>
          <w:lang w:eastAsia="en-IN"/>
        </w:rPr>
        <w:t>Facebook</w:t>
      </w:r>
      <w:proofErr w:type="spellEnd"/>
      <w:r w:rsidRPr="0013236A">
        <w:rPr>
          <w:rFonts w:ascii="Times New Roman" w:eastAsia="Times New Roman" w:hAnsi="Times New Roman" w:cs="Times New Roman"/>
          <w:kern w:val="0"/>
          <w:sz w:val="24"/>
          <w:szCs w:val="24"/>
          <w:lang w:eastAsia="en-IN"/>
        </w:rPr>
        <w:t xml:space="preserve">, </w:t>
      </w:r>
      <w:proofErr w:type="spellStart"/>
      <w:r w:rsidRPr="0013236A">
        <w:rPr>
          <w:rFonts w:ascii="Times New Roman" w:eastAsia="Times New Roman" w:hAnsi="Times New Roman" w:cs="Times New Roman"/>
          <w:kern w:val="0"/>
          <w:sz w:val="24"/>
          <w:szCs w:val="24"/>
          <w:lang w:eastAsia="en-IN"/>
        </w:rPr>
        <w:t>Instagram</w:t>
      </w:r>
      <w:proofErr w:type="spellEnd"/>
      <w:r w:rsidRPr="0013236A">
        <w:rPr>
          <w:rFonts w:ascii="Times New Roman" w:eastAsia="Times New Roman" w:hAnsi="Times New Roman" w:cs="Times New Roman"/>
          <w:kern w:val="0"/>
          <w:sz w:val="24"/>
          <w:szCs w:val="24"/>
          <w:lang w:eastAsia="en-IN"/>
        </w:rPr>
        <w:t xml:space="preserve">, LinkedIn, YouTube, forums, and review websites. Use APIs or web scraping tools to gather data based on keywords, </w:t>
      </w:r>
      <w:proofErr w:type="spellStart"/>
      <w:r w:rsidRPr="0013236A">
        <w:rPr>
          <w:rFonts w:ascii="Times New Roman" w:eastAsia="Times New Roman" w:hAnsi="Times New Roman" w:cs="Times New Roman"/>
          <w:kern w:val="0"/>
          <w:sz w:val="24"/>
          <w:szCs w:val="24"/>
          <w:lang w:eastAsia="en-IN"/>
        </w:rPr>
        <w:t>hashtags</w:t>
      </w:r>
      <w:proofErr w:type="spellEnd"/>
      <w:r w:rsidRPr="0013236A">
        <w:rPr>
          <w:rFonts w:ascii="Times New Roman" w:eastAsia="Times New Roman" w:hAnsi="Times New Roman" w:cs="Times New Roman"/>
          <w:kern w:val="0"/>
          <w:sz w:val="24"/>
          <w:szCs w:val="24"/>
          <w:lang w:eastAsia="en-IN"/>
        </w:rPr>
        <w:t>, or specific accounts.</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proofErr w:type="spellStart"/>
      <w:r w:rsidRPr="0013236A">
        <w:rPr>
          <w:rFonts w:ascii="Times New Roman" w:eastAsia="Times New Roman" w:hAnsi="Times New Roman" w:cs="Times New Roman"/>
          <w:kern w:val="0"/>
          <w:sz w:val="24"/>
          <w:szCs w:val="24"/>
          <w:lang w:eastAsia="en-IN"/>
        </w:rPr>
        <w:t>Preprocessing</w:t>
      </w:r>
      <w:proofErr w:type="spellEnd"/>
      <w:r w:rsidRPr="0013236A">
        <w:rPr>
          <w:rFonts w:ascii="Times New Roman" w:eastAsia="Times New Roman" w:hAnsi="Times New Roman" w:cs="Times New Roman"/>
          <w:kern w:val="0"/>
          <w:sz w:val="24"/>
          <w:szCs w:val="24"/>
          <w:lang w:eastAsia="en-IN"/>
        </w:rPr>
        <w:t xml:space="preserve">: Clean and </w:t>
      </w:r>
      <w:proofErr w:type="spellStart"/>
      <w:r w:rsidRPr="0013236A">
        <w:rPr>
          <w:rFonts w:ascii="Times New Roman" w:eastAsia="Times New Roman" w:hAnsi="Times New Roman" w:cs="Times New Roman"/>
          <w:kern w:val="0"/>
          <w:sz w:val="24"/>
          <w:szCs w:val="24"/>
          <w:lang w:eastAsia="en-IN"/>
        </w:rPr>
        <w:t>preprocess</w:t>
      </w:r>
      <w:proofErr w:type="spellEnd"/>
      <w:r w:rsidRPr="0013236A">
        <w:rPr>
          <w:rFonts w:ascii="Times New Roman" w:eastAsia="Times New Roman" w:hAnsi="Times New Roman" w:cs="Times New Roman"/>
          <w:kern w:val="0"/>
          <w:sz w:val="24"/>
          <w:szCs w:val="24"/>
          <w:lang w:eastAsia="en-IN"/>
        </w:rPr>
        <w:t xml:space="preserve"> the collected data to remove noise and irrelevant information. This may involve tasks such as removing special characters, URLs, </w:t>
      </w:r>
      <w:proofErr w:type="spellStart"/>
      <w:r w:rsidRPr="0013236A">
        <w:rPr>
          <w:rFonts w:ascii="Times New Roman" w:eastAsia="Times New Roman" w:hAnsi="Times New Roman" w:cs="Times New Roman"/>
          <w:kern w:val="0"/>
          <w:sz w:val="24"/>
          <w:szCs w:val="24"/>
          <w:lang w:eastAsia="en-IN"/>
        </w:rPr>
        <w:t>stopwords</w:t>
      </w:r>
      <w:proofErr w:type="spellEnd"/>
      <w:r w:rsidRPr="0013236A">
        <w:rPr>
          <w:rFonts w:ascii="Times New Roman" w:eastAsia="Times New Roman" w:hAnsi="Times New Roman" w:cs="Times New Roman"/>
          <w:kern w:val="0"/>
          <w:sz w:val="24"/>
          <w:szCs w:val="24"/>
          <w:lang w:eastAsia="en-IN"/>
        </w:rPr>
        <w:t xml:space="preserve">, and </w:t>
      </w:r>
      <w:proofErr w:type="spellStart"/>
      <w:r w:rsidRPr="0013236A">
        <w:rPr>
          <w:rFonts w:ascii="Times New Roman" w:eastAsia="Times New Roman" w:hAnsi="Times New Roman" w:cs="Times New Roman"/>
          <w:kern w:val="0"/>
          <w:sz w:val="24"/>
          <w:szCs w:val="24"/>
          <w:lang w:eastAsia="en-IN"/>
        </w:rPr>
        <w:t>emoji</w:t>
      </w:r>
      <w:proofErr w:type="spellEnd"/>
      <w:r w:rsidRPr="0013236A">
        <w:rPr>
          <w:rFonts w:ascii="Times New Roman" w:eastAsia="Times New Roman" w:hAnsi="Times New Roman" w:cs="Times New Roman"/>
          <w:kern w:val="0"/>
          <w:sz w:val="24"/>
          <w:szCs w:val="24"/>
          <w:lang w:eastAsia="en-IN"/>
        </w:rPr>
        <w:t xml:space="preserve"> normalization. Additionally, you may need to handle issues like misspellings and slang.</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 xml:space="preserve">Tokenization: Tokenize the </w:t>
      </w:r>
      <w:proofErr w:type="spellStart"/>
      <w:r w:rsidRPr="0013236A">
        <w:rPr>
          <w:rFonts w:ascii="Times New Roman" w:eastAsia="Times New Roman" w:hAnsi="Times New Roman" w:cs="Times New Roman"/>
          <w:kern w:val="0"/>
          <w:sz w:val="24"/>
          <w:szCs w:val="24"/>
          <w:lang w:eastAsia="en-IN"/>
        </w:rPr>
        <w:t>preprocessed</w:t>
      </w:r>
      <w:proofErr w:type="spellEnd"/>
      <w:r w:rsidRPr="0013236A">
        <w:rPr>
          <w:rFonts w:ascii="Times New Roman" w:eastAsia="Times New Roman" w:hAnsi="Times New Roman" w:cs="Times New Roman"/>
          <w:kern w:val="0"/>
          <w:sz w:val="24"/>
          <w:szCs w:val="24"/>
          <w:lang w:eastAsia="en-IN"/>
        </w:rPr>
        <w:t xml:space="preserve"> text data into individual words or tokens. This step breaks down the text into smaller units for further analysis.</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Sentiment Analysis Techniques:</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Lexicon-Based Methods: Utilize sentiment lexicons or dictionaries that contain lists of words associated with positive, negative, or neutral sentiment. Assign sentiment scores to each word and aggregate them to determine the overall sentiment of a piece of text.</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 xml:space="preserve">Machine Learning Models: Train supervised machine learning models such as Support Vector Machines (SVM), Naive </w:t>
      </w:r>
      <w:proofErr w:type="spellStart"/>
      <w:r w:rsidRPr="0013236A">
        <w:rPr>
          <w:rFonts w:ascii="Times New Roman" w:eastAsia="Times New Roman" w:hAnsi="Times New Roman" w:cs="Times New Roman"/>
          <w:kern w:val="0"/>
          <w:sz w:val="24"/>
          <w:szCs w:val="24"/>
          <w:lang w:eastAsia="en-IN"/>
        </w:rPr>
        <w:t>Bayes</w:t>
      </w:r>
      <w:proofErr w:type="spellEnd"/>
      <w:r w:rsidRPr="0013236A">
        <w:rPr>
          <w:rFonts w:ascii="Times New Roman" w:eastAsia="Times New Roman" w:hAnsi="Times New Roman" w:cs="Times New Roman"/>
          <w:kern w:val="0"/>
          <w:sz w:val="24"/>
          <w:szCs w:val="24"/>
          <w:lang w:eastAsia="en-IN"/>
        </w:rPr>
        <w:t xml:space="preserve">, or Recurrent Neural Networks (RNNs) on </w:t>
      </w:r>
      <w:proofErr w:type="spellStart"/>
      <w:r w:rsidRPr="0013236A">
        <w:rPr>
          <w:rFonts w:ascii="Times New Roman" w:eastAsia="Times New Roman" w:hAnsi="Times New Roman" w:cs="Times New Roman"/>
          <w:kern w:val="0"/>
          <w:sz w:val="24"/>
          <w:szCs w:val="24"/>
          <w:lang w:eastAsia="en-IN"/>
        </w:rPr>
        <w:t>labeled</w:t>
      </w:r>
      <w:proofErr w:type="spellEnd"/>
      <w:r w:rsidRPr="0013236A">
        <w:rPr>
          <w:rFonts w:ascii="Times New Roman" w:eastAsia="Times New Roman" w:hAnsi="Times New Roman" w:cs="Times New Roman"/>
          <w:kern w:val="0"/>
          <w:sz w:val="24"/>
          <w:szCs w:val="24"/>
          <w:lang w:eastAsia="en-IN"/>
        </w:rPr>
        <w:t xml:space="preserve"> datasets to classify text into positive, negative, or neutral sentiment categories.</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 xml:space="preserve">Deep Learning Models: Implement deep learning architectures like </w:t>
      </w:r>
      <w:proofErr w:type="spellStart"/>
      <w:r w:rsidRPr="0013236A">
        <w:rPr>
          <w:rFonts w:ascii="Times New Roman" w:eastAsia="Times New Roman" w:hAnsi="Times New Roman" w:cs="Times New Roman"/>
          <w:kern w:val="0"/>
          <w:sz w:val="24"/>
          <w:szCs w:val="24"/>
          <w:lang w:eastAsia="en-IN"/>
        </w:rPr>
        <w:t>Convolutional</w:t>
      </w:r>
      <w:proofErr w:type="spellEnd"/>
      <w:r w:rsidRPr="0013236A">
        <w:rPr>
          <w:rFonts w:ascii="Times New Roman" w:eastAsia="Times New Roman" w:hAnsi="Times New Roman" w:cs="Times New Roman"/>
          <w:kern w:val="0"/>
          <w:sz w:val="24"/>
          <w:szCs w:val="24"/>
          <w:lang w:eastAsia="en-IN"/>
        </w:rPr>
        <w:t xml:space="preserve"> Neural Networks (CNNs) or Long Short-Term Memory (LSTM) networks for sentiment classification, especially when dealing with large-scale datasets.</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Aspect-Based Sentiment Analysis: Analyze sentiment at a more granular level by identifying specific aspects or features mentioned in the text and determining the sentiment associated with each aspect independently.</w:t>
      </w:r>
    </w:p>
    <w:p w:rsidR="0013236A" w:rsidRPr="0013236A" w:rsidRDefault="0013236A" w:rsidP="001103CE">
      <w:pPr>
        <w:numPr>
          <w:ilvl w:val="1"/>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Sentiment Intensity Analysis: Evaluate the intensity or strength of sentiment expressed in the text, distinguishing between mild and strong sentiment.</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lastRenderedPageBreak/>
        <w:t>Model Training and Evaluation: If using machine learning or deep learning models, split the dataset into training and testing sets. Train the model on the training set and evaluate its performance on the testing set using metrics such as accuracy, precision, recall, and F1-score.</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Sentiment Classification: Apply the trained sentiment analysis model to classify the sentiment of social media content. Assign sentiment labels (positive, negative, neutral) to each piece of text based on the model predictions.</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Visualization and Reporting: Visualize the results of the sentiment analysis using charts, graphs, and dashboards to provide insights to stakeholders. Prepare reports summarizing the sentiment trends, key findings, and actionable insights for social media marketing strategies.</w:t>
      </w:r>
    </w:p>
    <w:p w:rsidR="0013236A" w:rsidRPr="0013236A"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Iterative Improvement: Continuously refine and improve the sentiment analysis model based on feedback, new data, and evolving business requirements. Incorporate user feedback to enhance the accuracy and relevance of sentiment analysis results over time.</w:t>
      </w:r>
    </w:p>
    <w:p w:rsidR="007C66FB" w:rsidRPr="005D5F93" w:rsidRDefault="0013236A" w:rsidP="001103CE">
      <w:pPr>
        <w:numPr>
          <w:ilvl w:val="0"/>
          <w:numId w:val="1"/>
        </w:numPr>
        <w:spacing w:line="276" w:lineRule="auto"/>
        <w:jc w:val="both"/>
        <w:rPr>
          <w:rFonts w:ascii="Times New Roman" w:eastAsia="Times New Roman" w:hAnsi="Times New Roman" w:cs="Times New Roman"/>
          <w:kern w:val="0"/>
          <w:sz w:val="24"/>
          <w:szCs w:val="24"/>
          <w:lang w:eastAsia="en-IN"/>
        </w:rPr>
      </w:pPr>
      <w:r w:rsidRPr="0013236A">
        <w:rPr>
          <w:rFonts w:ascii="Times New Roman" w:eastAsia="Times New Roman" w:hAnsi="Times New Roman" w:cs="Times New Roman"/>
          <w:kern w:val="0"/>
          <w:sz w:val="24"/>
          <w:szCs w:val="24"/>
          <w:lang w:eastAsia="en-IN"/>
        </w:rPr>
        <w:t>Integration with Marketing Strategies: Use the insights gained from sentiment analysis to inform marketing strategies, campaign planning, content creation, customer engagement, reputation management, and product development decisions. Monitor sentiment trends regularly to adapt strategies in real-time.</w:t>
      </w:r>
    </w:p>
    <w:p w:rsidR="007368B4" w:rsidRPr="003506B9" w:rsidRDefault="00427882" w:rsidP="001103CE">
      <w:pPr>
        <w:spacing w:line="276" w:lineRule="auto"/>
        <w:jc w:val="both"/>
        <w:rPr>
          <w:rFonts w:ascii="Times New Roman" w:eastAsia="Times New Roman" w:hAnsi="Times New Roman" w:cs="Times New Roman"/>
          <w:b/>
          <w:bCs/>
          <w:kern w:val="0"/>
          <w:sz w:val="24"/>
          <w:szCs w:val="24"/>
          <w:lang w:eastAsia="en-IN"/>
        </w:rPr>
      </w:pPr>
      <w:r w:rsidRPr="003506B9">
        <w:rPr>
          <w:rFonts w:ascii="Times New Roman" w:eastAsia="Times New Roman" w:hAnsi="Times New Roman" w:cs="Times New Roman"/>
          <w:b/>
          <w:bCs/>
          <w:kern w:val="0"/>
          <w:sz w:val="24"/>
          <w:szCs w:val="24"/>
          <w:lang w:eastAsia="en-IN"/>
        </w:rPr>
        <w:t>PICTORI</w:t>
      </w:r>
      <w:r w:rsidR="00015E02" w:rsidRPr="003506B9">
        <w:rPr>
          <w:rFonts w:ascii="Times New Roman" w:eastAsia="Times New Roman" w:hAnsi="Times New Roman" w:cs="Times New Roman"/>
          <w:b/>
          <w:bCs/>
          <w:kern w:val="0"/>
          <w:sz w:val="24"/>
          <w:szCs w:val="24"/>
          <w:lang w:eastAsia="en-IN"/>
        </w:rPr>
        <w:t xml:space="preserve">CAL REPRESENTATION OF </w:t>
      </w:r>
      <w:proofErr w:type="gramStart"/>
      <w:r w:rsidR="00015E02" w:rsidRPr="003506B9">
        <w:rPr>
          <w:rFonts w:ascii="Times New Roman" w:eastAsia="Times New Roman" w:hAnsi="Times New Roman" w:cs="Times New Roman"/>
          <w:b/>
          <w:bCs/>
          <w:kern w:val="0"/>
          <w:sz w:val="24"/>
          <w:szCs w:val="24"/>
          <w:lang w:eastAsia="en-IN"/>
        </w:rPr>
        <w:t>THE  PROCESS</w:t>
      </w:r>
      <w:proofErr w:type="gramEnd"/>
    </w:p>
    <w:p w:rsidR="00D80B8B" w:rsidRPr="005D5F93" w:rsidRDefault="00D80B8B" w:rsidP="001103CE">
      <w:pPr>
        <w:spacing w:line="276" w:lineRule="auto"/>
        <w:jc w:val="both"/>
        <w:rPr>
          <w:rFonts w:ascii="Times New Roman" w:eastAsia="Times New Roman" w:hAnsi="Times New Roman" w:cs="Times New Roman"/>
          <w:kern w:val="0"/>
          <w:sz w:val="24"/>
          <w:szCs w:val="24"/>
          <w:lang w:eastAsia="en-IN"/>
        </w:rPr>
      </w:pPr>
      <w:r w:rsidRPr="005D5F93">
        <w:rPr>
          <w:noProof/>
          <w:sz w:val="24"/>
          <w:szCs w:val="24"/>
          <w:lang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7620</wp:posOffset>
            </wp:positionV>
            <wp:extent cx="3657600" cy="3648075"/>
            <wp:effectExtent l="0" t="0" r="0" b="9525"/>
            <wp:wrapTight wrapText="bothSides">
              <wp:wrapPolygon edited="0">
                <wp:start x="0" y="0"/>
                <wp:lineTo x="0" y="21544"/>
                <wp:lineTo x="21488" y="21544"/>
                <wp:lineTo x="214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57600" cy="3648075"/>
                    </a:xfrm>
                    <a:prstGeom prst="rect">
                      <a:avLst/>
                    </a:prstGeom>
                  </pic:spPr>
                </pic:pic>
              </a:graphicData>
            </a:graphic>
          </wp:anchor>
        </w:drawing>
      </w:r>
    </w:p>
    <w:p w:rsidR="00CB4BC4" w:rsidRPr="005D5F93" w:rsidRDefault="00CB4BC4" w:rsidP="001103CE">
      <w:pPr>
        <w:spacing w:line="276" w:lineRule="auto"/>
        <w:jc w:val="both"/>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F9274E" w:rsidRPr="005D5F93" w:rsidRDefault="00F9274E" w:rsidP="001103CE">
      <w:pPr>
        <w:spacing w:line="276" w:lineRule="auto"/>
        <w:rPr>
          <w:rFonts w:ascii="Times New Roman" w:hAnsi="Times New Roman" w:cs="Times New Roman"/>
          <w:sz w:val="24"/>
          <w:szCs w:val="24"/>
        </w:rPr>
      </w:pPr>
    </w:p>
    <w:p w:rsidR="00201099" w:rsidRDefault="00201099" w:rsidP="001103CE">
      <w:pPr>
        <w:spacing w:line="276" w:lineRule="auto"/>
        <w:jc w:val="both"/>
        <w:rPr>
          <w:rFonts w:ascii="Times New Roman" w:hAnsi="Times New Roman" w:cs="Times New Roman"/>
          <w:b/>
          <w:bCs/>
          <w:sz w:val="24"/>
          <w:szCs w:val="24"/>
        </w:rPr>
      </w:pPr>
    </w:p>
    <w:p w:rsidR="00201099" w:rsidRDefault="00201099" w:rsidP="001103CE">
      <w:pPr>
        <w:spacing w:line="276" w:lineRule="auto"/>
        <w:jc w:val="both"/>
        <w:rPr>
          <w:rFonts w:ascii="Times New Roman" w:hAnsi="Times New Roman" w:cs="Times New Roman"/>
          <w:b/>
          <w:bCs/>
          <w:sz w:val="24"/>
          <w:szCs w:val="24"/>
        </w:rPr>
      </w:pPr>
    </w:p>
    <w:p w:rsidR="00201099" w:rsidRDefault="00201099" w:rsidP="001103CE">
      <w:pPr>
        <w:spacing w:line="276" w:lineRule="auto"/>
        <w:jc w:val="both"/>
        <w:rPr>
          <w:rFonts w:ascii="Times New Roman" w:hAnsi="Times New Roman" w:cs="Times New Roman"/>
          <w:b/>
          <w:bCs/>
          <w:sz w:val="24"/>
          <w:szCs w:val="24"/>
        </w:rPr>
      </w:pPr>
    </w:p>
    <w:p w:rsidR="00201099" w:rsidRDefault="00201099" w:rsidP="001103CE">
      <w:pPr>
        <w:spacing w:line="276" w:lineRule="auto"/>
        <w:jc w:val="both"/>
        <w:rPr>
          <w:rFonts w:ascii="Times New Roman" w:hAnsi="Times New Roman" w:cs="Times New Roman"/>
          <w:b/>
          <w:bCs/>
          <w:sz w:val="24"/>
          <w:szCs w:val="24"/>
        </w:rPr>
      </w:pPr>
    </w:p>
    <w:p w:rsidR="00EF1376" w:rsidRDefault="00EF1376" w:rsidP="001103CE">
      <w:pPr>
        <w:spacing w:line="276" w:lineRule="auto"/>
        <w:jc w:val="both"/>
        <w:rPr>
          <w:rFonts w:ascii="Times New Roman" w:hAnsi="Times New Roman" w:cs="Times New Roman"/>
          <w:b/>
          <w:bCs/>
          <w:sz w:val="24"/>
          <w:szCs w:val="24"/>
        </w:rPr>
      </w:pPr>
    </w:p>
    <w:p w:rsidR="00987A2E" w:rsidRPr="003506B9" w:rsidRDefault="00987A2E" w:rsidP="001103CE">
      <w:pPr>
        <w:spacing w:line="276" w:lineRule="auto"/>
        <w:jc w:val="both"/>
        <w:rPr>
          <w:rFonts w:ascii="Times New Roman" w:hAnsi="Times New Roman" w:cs="Times New Roman"/>
          <w:b/>
          <w:bCs/>
          <w:sz w:val="24"/>
          <w:szCs w:val="24"/>
        </w:rPr>
      </w:pPr>
      <w:r w:rsidRPr="003506B9">
        <w:rPr>
          <w:rFonts w:ascii="Times New Roman" w:hAnsi="Times New Roman" w:cs="Times New Roman"/>
          <w:b/>
          <w:bCs/>
          <w:sz w:val="24"/>
          <w:szCs w:val="24"/>
        </w:rPr>
        <w:t>Procedure of</w:t>
      </w:r>
      <w:r w:rsidR="0071674B" w:rsidRPr="003506B9">
        <w:rPr>
          <w:rFonts w:ascii="Times New Roman" w:hAnsi="Times New Roman" w:cs="Times New Roman"/>
          <w:b/>
          <w:bCs/>
          <w:sz w:val="24"/>
          <w:szCs w:val="24"/>
        </w:rPr>
        <w:t xml:space="preserve"> p</w:t>
      </w:r>
      <w:r w:rsidRPr="003506B9">
        <w:rPr>
          <w:rFonts w:ascii="Times New Roman" w:hAnsi="Times New Roman" w:cs="Times New Roman"/>
          <w:b/>
          <w:bCs/>
          <w:sz w:val="24"/>
          <w:szCs w:val="24"/>
        </w:rPr>
        <w:t>roposed Methodology</w:t>
      </w:r>
    </w:p>
    <w:p w:rsidR="00987A2E" w:rsidRPr="005D5F93" w:rsidRDefault="00987A2E" w:rsidP="001103CE">
      <w:pPr>
        <w:spacing w:line="276" w:lineRule="auto"/>
        <w:rPr>
          <w:rFonts w:ascii="Times New Roman" w:eastAsia="Times New Roman" w:hAnsi="Times New Roman" w:cs="Times New Roman"/>
          <w:kern w:val="0"/>
          <w:sz w:val="24"/>
          <w:szCs w:val="24"/>
          <w:lang w:eastAsia="en-IN"/>
        </w:rPr>
      </w:pPr>
      <w:r w:rsidRPr="005D5F93">
        <w:rPr>
          <w:rFonts w:ascii="Times New Roman" w:hAnsi="Times New Roman" w:cs="Times New Roman"/>
          <w:sz w:val="24"/>
          <w:szCs w:val="24"/>
        </w:rPr>
        <w:t xml:space="preserve">Step 1: </w:t>
      </w:r>
      <w:r w:rsidR="009A4FD6" w:rsidRPr="005D5F93">
        <w:rPr>
          <w:rFonts w:ascii="Times New Roman" w:eastAsia="Times New Roman" w:hAnsi="Times New Roman" w:cs="Times New Roman"/>
          <w:kern w:val="0"/>
          <w:sz w:val="24"/>
          <w:szCs w:val="24"/>
          <w:lang w:eastAsia="en-IN"/>
        </w:rPr>
        <w:t xml:space="preserve">import the diabetes dataset and the necessary libraries. </w:t>
      </w:r>
    </w:p>
    <w:p w:rsidR="00987A2E" w:rsidRPr="005D5F93"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2: Pre-process data to remove missing data. </w:t>
      </w:r>
    </w:p>
    <w:p w:rsidR="00987A2E" w:rsidRPr="00F902C8" w:rsidRDefault="00987A2E" w:rsidP="001103CE">
      <w:pPr>
        <w:spacing w:line="276" w:lineRule="auto"/>
        <w:rPr>
          <w:rFonts w:ascii="Times New Roman" w:eastAsia="Times New Roman" w:hAnsi="Times New Roman" w:cs="Times New Roman"/>
          <w:kern w:val="0"/>
          <w:sz w:val="24"/>
          <w:szCs w:val="24"/>
          <w:lang w:eastAsia="en-IN"/>
        </w:rPr>
      </w:pPr>
      <w:r w:rsidRPr="005D5F93">
        <w:rPr>
          <w:rFonts w:ascii="Times New Roman" w:hAnsi="Times New Roman" w:cs="Times New Roman"/>
          <w:sz w:val="24"/>
          <w:szCs w:val="24"/>
        </w:rPr>
        <w:t xml:space="preserve">Step 3: </w:t>
      </w:r>
      <w:r w:rsidR="00F902C8" w:rsidRPr="00F902C8">
        <w:rPr>
          <w:rFonts w:ascii="Times New Roman" w:eastAsia="Times New Roman" w:hAnsi="Times New Roman" w:cs="Times New Roman"/>
          <w:kern w:val="0"/>
          <w:sz w:val="24"/>
          <w:szCs w:val="24"/>
          <w:lang w:eastAsia="en-IN"/>
        </w:rPr>
        <w:t>To split the dataset into a training set and a test set, apply an 80% percentage split.</w:t>
      </w:r>
    </w:p>
    <w:p w:rsidR="00987A2E" w:rsidRPr="005D5F93"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4: Select the machine learning algorithm i.e. </w:t>
      </w:r>
      <w:proofErr w:type="spellStart"/>
      <w:r w:rsidRPr="005D5F93">
        <w:rPr>
          <w:rFonts w:ascii="Times New Roman" w:hAnsi="Times New Roman" w:cs="Times New Roman"/>
          <w:sz w:val="24"/>
          <w:szCs w:val="24"/>
        </w:rPr>
        <w:t>KNearest</w:t>
      </w:r>
      <w:proofErr w:type="spellEnd"/>
      <w:r w:rsidRPr="005D5F93">
        <w:rPr>
          <w:rFonts w:ascii="Times New Roman" w:hAnsi="Times New Roman" w:cs="Times New Roman"/>
          <w:sz w:val="24"/>
          <w:szCs w:val="24"/>
        </w:rPr>
        <w:t xml:space="preserve"> </w:t>
      </w:r>
      <w:proofErr w:type="spellStart"/>
      <w:r w:rsidRPr="005D5F93">
        <w:rPr>
          <w:rFonts w:ascii="Times New Roman" w:hAnsi="Times New Roman" w:cs="Times New Roman"/>
          <w:sz w:val="24"/>
          <w:szCs w:val="24"/>
        </w:rPr>
        <w:t>Neighbor</w:t>
      </w:r>
      <w:proofErr w:type="spellEnd"/>
      <w:r w:rsidRPr="005D5F93">
        <w:rPr>
          <w:rFonts w:ascii="Times New Roman" w:hAnsi="Times New Roman" w:cs="Times New Roman"/>
          <w:sz w:val="24"/>
          <w:szCs w:val="24"/>
        </w:rPr>
        <w:t xml:space="preserve">, Support Vector Machine, Decision Tree, Logistic regression, Random Forest and Gradient boosting algorithm. </w:t>
      </w:r>
    </w:p>
    <w:p w:rsidR="00E9219C" w:rsidRPr="00E9219C"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5: </w:t>
      </w:r>
      <w:r w:rsidR="00E9219C" w:rsidRPr="00E9219C">
        <w:rPr>
          <w:rFonts w:ascii="Times New Roman" w:hAnsi="Times New Roman" w:cs="Times New Roman"/>
          <w:sz w:val="24"/>
          <w:szCs w:val="24"/>
        </w:rPr>
        <w:t>Using the training set, create the classifier model using the aforementioned machine learning algorithm.</w:t>
      </w:r>
    </w:p>
    <w:p w:rsidR="00987A2E" w:rsidRPr="005D5F93" w:rsidRDefault="00987A2E" w:rsidP="001103CE">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 xml:space="preserve">Step 6: Test the Classifier model for the mentioned machine learning algorithm based on test set. </w:t>
      </w:r>
    </w:p>
    <w:p w:rsidR="00E878B3" w:rsidRPr="00E878B3" w:rsidRDefault="00987A2E" w:rsidP="001103CE">
      <w:pPr>
        <w:spacing w:line="276" w:lineRule="auto"/>
        <w:rPr>
          <w:rFonts w:ascii="Times New Roman" w:eastAsia="Times New Roman" w:hAnsi="Times New Roman" w:cs="Times New Roman"/>
          <w:kern w:val="0"/>
          <w:sz w:val="24"/>
          <w:szCs w:val="24"/>
          <w:lang w:eastAsia="en-IN"/>
        </w:rPr>
      </w:pPr>
      <w:r w:rsidRPr="005D5F93">
        <w:rPr>
          <w:rFonts w:ascii="Times New Roman" w:hAnsi="Times New Roman" w:cs="Times New Roman"/>
          <w:sz w:val="24"/>
          <w:szCs w:val="24"/>
        </w:rPr>
        <w:t xml:space="preserve">Step 7: </w:t>
      </w:r>
      <w:r w:rsidR="00E878B3" w:rsidRPr="00E878B3">
        <w:rPr>
          <w:rFonts w:ascii="Times New Roman" w:eastAsia="Times New Roman" w:hAnsi="Times New Roman" w:cs="Times New Roman"/>
          <w:kern w:val="0"/>
          <w:sz w:val="24"/>
          <w:szCs w:val="24"/>
          <w:lang w:eastAsia="en-IN"/>
        </w:rPr>
        <w:t>Make a comparison assessment of each classifier's experimental performance findings.</w:t>
      </w:r>
    </w:p>
    <w:p w:rsidR="003506B9" w:rsidRDefault="00987A2E" w:rsidP="00EF1376">
      <w:pPr>
        <w:spacing w:line="276" w:lineRule="auto"/>
        <w:jc w:val="both"/>
        <w:rPr>
          <w:rFonts w:ascii="Times New Roman" w:hAnsi="Times New Roman" w:cs="Times New Roman"/>
          <w:sz w:val="24"/>
          <w:szCs w:val="24"/>
        </w:rPr>
      </w:pPr>
      <w:r w:rsidRPr="005D5F93">
        <w:rPr>
          <w:rFonts w:ascii="Times New Roman" w:hAnsi="Times New Roman" w:cs="Times New Roman"/>
          <w:sz w:val="24"/>
          <w:szCs w:val="24"/>
        </w:rPr>
        <w:t>Step 8: After analyzing based on various measures conclude the best performing algorithm.</w:t>
      </w:r>
    </w:p>
    <w:p w:rsidR="00EF1376" w:rsidRPr="00EF1376" w:rsidRDefault="00EF1376" w:rsidP="00EF1376">
      <w:pPr>
        <w:spacing w:line="276" w:lineRule="auto"/>
        <w:jc w:val="both"/>
        <w:rPr>
          <w:rFonts w:ascii="Times New Roman" w:hAnsi="Times New Roman" w:cs="Times New Roman"/>
          <w:sz w:val="24"/>
          <w:szCs w:val="24"/>
        </w:rPr>
      </w:pPr>
    </w:p>
    <w:p w:rsidR="00F9274E" w:rsidRPr="003506B9" w:rsidRDefault="00A7165D" w:rsidP="001103CE">
      <w:pPr>
        <w:spacing w:line="276" w:lineRule="auto"/>
        <w:rPr>
          <w:rFonts w:ascii="Times New Roman" w:hAnsi="Times New Roman" w:cs="Times New Roman"/>
          <w:b/>
          <w:bCs/>
          <w:sz w:val="24"/>
          <w:szCs w:val="24"/>
        </w:rPr>
      </w:pPr>
      <w:r w:rsidRPr="003506B9">
        <w:rPr>
          <w:rFonts w:ascii="Times New Roman" w:hAnsi="Times New Roman" w:cs="Times New Roman"/>
          <w:b/>
          <w:bCs/>
          <w:sz w:val="24"/>
          <w:szCs w:val="24"/>
        </w:rPr>
        <w:t>RESULT</w:t>
      </w:r>
    </w:p>
    <w:p w:rsidR="00201099" w:rsidRDefault="00CB2664" w:rsidP="001103CE">
      <w:pPr>
        <w:spacing w:line="276" w:lineRule="auto"/>
        <w:rPr>
          <w:rFonts w:ascii="Times New Roman" w:hAnsi="Times New Roman" w:cs="Times New Roman"/>
          <w:sz w:val="24"/>
          <w:szCs w:val="24"/>
        </w:rPr>
      </w:pPr>
      <w:r w:rsidRPr="00CB2664">
        <w:rPr>
          <w:rFonts w:ascii="Times New Roman" w:hAnsi="Times New Roman" w:cs="Times New Roman"/>
          <w:sz w:val="24"/>
          <w:szCs w:val="24"/>
        </w:rPr>
        <w:t xml:space="preserve">In the context of sentiment analysis for social media marketing, Naive </w:t>
      </w:r>
      <w:proofErr w:type="spellStart"/>
      <w:r w:rsidRPr="00CB2664">
        <w:rPr>
          <w:rFonts w:ascii="Times New Roman" w:hAnsi="Times New Roman" w:cs="Times New Roman"/>
          <w:sz w:val="24"/>
          <w:szCs w:val="24"/>
        </w:rPr>
        <w:t>Bayes</w:t>
      </w:r>
      <w:proofErr w:type="spellEnd"/>
      <w:r w:rsidRPr="00CB2664">
        <w:rPr>
          <w:rFonts w:ascii="Times New Roman" w:hAnsi="Times New Roman" w:cs="Times New Roman"/>
          <w:sz w:val="24"/>
          <w:szCs w:val="24"/>
        </w:rPr>
        <w:t xml:space="preserve"> emerged as the top-performing algorithm compared to Support Vector Machines (SVM) based on accuracy metrics. This finding underscores the effectiveness of Naive </w:t>
      </w:r>
      <w:proofErr w:type="spellStart"/>
      <w:r w:rsidRPr="00CB2664">
        <w:rPr>
          <w:rFonts w:ascii="Times New Roman" w:hAnsi="Times New Roman" w:cs="Times New Roman"/>
          <w:sz w:val="24"/>
          <w:szCs w:val="24"/>
        </w:rPr>
        <w:t>Bayes</w:t>
      </w:r>
      <w:proofErr w:type="spellEnd"/>
      <w:r w:rsidRPr="00CB2664">
        <w:rPr>
          <w:rFonts w:ascii="Times New Roman" w:hAnsi="Times New Roman" w:cs="Times New Roman"/>
          <w:sz w:val="24"/>
          <w:szCs w:val="24"/>
        </w:rPr>
        <w:t xml:space="preserve"> in classifying sentiment within the dataset derived from social media platforms. The simplicity and computational efficiency of Naive </w:t>
      </w:r>
      <w:proofErr w:type="spellStart"/>
      <w:r w:rsidRPr="00CB2664">
        <w:rPr>
          <w:rFonts w:ascii="Times New Roman" w:hAnsi="Times New Roman" w:cs="Times New Roman"/>
          <w:sz w:val="24"/>
          <w:szCs w:val="24"/>
        </w:rPr>
        <w:t>Bayes</w:t>
      </w:r>
      <w:proofErr w:type="spellEnd"/>
      <w:r w:rsidRPr="00CB2664">
        <w:rPr>
          <w:rFonts w:ascii="Times New Roman" w:hAnsi="Times New Roman" w:cs="Times New Roman"/>
          <w:sz w:val="24"/>
          <w:szCs w:val="24"/>
        </w:rPr>
        <w:t xml:space="preserve"> likely contributed to its success, as it efficiently processed the data and produced accurate sentiment classifications.</w:t>
      </w:r>
    </w:p>
    <w:p w:rsidR="00CB2664" w:rsidRPr="00CB2664" w:rsidRDefault="00CB2664" w:rsidP="001103CE">
      <w:pPr>
        <w:spacing w:line="276" w:lineRule="auto"/>
        <w:rPr>
          <w:rFonts w:ascii="Times New Roman" w:hAnsi="Times New Roman" w:cs="Times New Roman"/>
          <w:sz w:val="24"/>
          <w:szCs w:val="24"/>
        </w:rPr>
      </w:pPr>
      <w:r w:rsidRPr="00CB2664">
        <w:rPr>
          <w:rFonts w:ascii="Times New Roman" w:hAnsi="Times New Roman" w:cs="Times New Roman"/>
          <w:sz w:val="24"/>
          <w:szCs w:val="24"/>
        </w:rPr>
        <w:t xml:space="preserve">Moreover, the success of Naive </w:t>
      </w:r>
      <w:proofErr w:type="spellStart"/>
      <w:r w:rsidRPr="00CB2664">
        <w:rPr>
          <w:rFonts w:ascii="Times New Roman" w:hAnsi="Times New Roman" w:cs="Times New Roman"/>
          <w:sz w:val="24"/>
          <w:szCs w:val="24"/>
        </w:rPr>
        <w:t>Bayes</w:t>
      </w:r>
      <w:proofErr w:type="spellEnd"/>
      <w:r w:rsidRPr="00CB2664">
        <w:rPr>
          <w:rFonts w:ascii="Times New Roman" w:hAnsi="Times New Roman" w:cs="Times New Roman"/>
          <w:sz w:val="24"/>
          <w:szCs w:val="24"/>
        </w:rPr>
        <w:t xml:space="preserve"> over SVM suggests that the features utilized for sentiment analysis, along with the </w:t>
      </w:r>
      <w:proofErr w:type="spellStart"/>
      <w:r w:rsidRPr="00CB2664">
        <w:rPr>
          <w:rFonts w:ascii="Times New Roman" w:hAnsi="Times New Roman" w:cs="Times New Roman"/>
          <w:sz w:val="24"/>
          <w:szCs w:val="24"/>
        </w:rPr>
        <w:t>preprocessing</w:t>
      </w:r>
      <w:proofErr w:type="spellEnd"/>
      <w:r w:rsidRPr="00CB2664">
        <w:rPr>
          <w:rFonts w:ascii="Times New Roman" w:hAnsi="Times New Roman" w:cs="Times New Roman"/>
          <w:sz w:val="24"/>
          <w:szCs w:val="24"/>
        </w:rPr>
        <w:t xml:space="preserve"> techniques applied to the dataset, were well-suited for the probabilistic framework of Naive </w:t>
      </w:r>
      <w:proofErr w:type="spellStart"/>
      <w:r w:rsidRPr="00CB2664">
        <w:rPr>
          <w:rFonts w:ascii="Times New Roman" w:hAnsi="Times New Roman" w:cs="Times New Roman"/>
          <w:sz w:val="24"/>
          <w:szCs w:val="24"/>
        </w:rPr>
        <w:t>Bayes</w:t>
      </w:r>
      <w:proofErr w:type="spellEnd"/>
      <w:r w:rsidRPr="00CB2664">
        <w:rPr>
          <w:rFonts w:ascii="Times New Roman" w:hAnsi="Times New Roman" w:cs="Times New Roman"/>
          <w:sz w:val="24"/>
          <w:szCs w:val="24"/>
        </w:rPr>
        <w:t xml:space="preserve">. Factors such as feature engineering, data </w:t>
      </w:r>
      <w:proofErr w:type="spellStart"/>
      <w:r w:rsidRPr="00CB2664">
        <w:rPr>
          <w:rFonts w:ascii="Times New Roman" w:hAnsi="Times New Roman" w:cs="Times New Roman"/>
          <w:sz w:val="24"/>
          <w:szCs w:val="24"/>
        </w:rPr>
        <w:t>preprocessing</w:t>
      </w:r>
      <w:proofErr w:type="spellEnd"/>
      <w:r w:rsidRPr="00CB2664">
        <w:rPr>
          <w:rFonts w:ascii="Times New Roman" w:hAnsi="Times New Roman" w:cs="Times New Roman"/>
          <w:sz w:val="24"/>
          <w:szCs w:val="24"/>
        </w:rPr>
        <w:t xml:space="preserve">, and class imbalance handling may have played crucial roles in enhancing the performance of Naive </w:t>
      </w:r>
      <w:proofErr w:type="spellStart"/>
      <w:r w:rsidRPr="00CB2664">
        <w:rPr>
          <w:rFonts w:ascii="Times New Roman" w:hAnsi="Times New Roman" w:cs="Times New Roman"/>
          <w:sz w:val="24"/>
          <w:szCs w:val="24"/>
        </w:rPr>
        <w:t>Bayes</w:t>
      </w:r>
      <w:proofErr w:type="spellEnd"/>
      <w:r w:rsidRPr="00CB2664">
        <w:rPr>
          <w:rFonts w:ascii="Times New Roman" w:hAnsi="Times New Roman" w:cs="Times New Roman"/>
          <w:sz w:val="24"/>
          <w:szCs w:val="24"/>
        </w:rPr>
        <w:t xml:space="preserve">. Additionally, the interpretability of Naive </w:t>
      </w:r>
      <w:proofErr w:type="spellStart"/>
      <w:r w:rsidRPr="00CB2664">
        <w:rPr>
          <w:rFonts w:ascii="Times New Roman" w:hAnsi="Times New Roman" w:cs="Times New Roman"/>
          <w:sz w:val="24"/>
          <w:szCs w:val="24"/>
        </w:rPr>
        <w:t>Bayes</w:t>
      </w:r>
      <w:proofErr w:type="spellEnd"/>
      <w:r w:rsidRPr="00CB2664">
        <w:rPr>
          <w:rFonts w:ascii="Times New Roman" w:hAnsi="Times New Roman" w:cs="Times New Roman"/>
          <w:sz w:val="24"/>
          <w:szCs w:val="24"/>
        </w:rPr>
        <w:t xml:space="preserve"> provides a clear understanding of how sentiment classifications are derived, which can be advantageous for stakeholders seeking insights into social media marketing campaigns.</w:t>
      </w:r>
    </w:p>
    <w:p w:rsidR="000208D9" w:rsidRDefault="00CB2664" w:rsidP="001103CE">
      <w:pPr>
        <w:spacing w:line="276" w:lineRule="auto"/>
        <w:rPr>
          <w:rFonts w:ascii="Times New Roman" w:hAnsi="Times New Roman" w:cs="Times New Roman"/>
          <w:sz w:val="24"/>
          <w:szCs w:val="24"/>
        </w:rPr>
      </w:pPr>
      <w:r w:rsidRPr="00CB2664">
        <w:rPr>
          <w:rFonts w:ascii="Times New Roman" w:hAnsi="Times New Roman" w:cs="Times New Roman"/>
          <w:sz w:val="24"/>
          <w:szCs w:val="24"/>
        </w:rPr>
        <w:t xml:space="preserve">While Naive </w:t>
      </w:r>
      <w:proofErr w:type="spellStart"/>
      <w:r w:rsidRPr="00CB2664">
        <w:rPr>
          <w:rFonts w:ascii="Times New Roman" w:hAnsi="Times New Roman" w:cs="Times New Roman"/>
          <w:sz w:val="24"/>
          <w:szCs w:val="24"/>
        </w:rPr>
        <w:t>Bayes</w:t>
      </w:r>
      <w:proofErr w:type="spellEnd"/>
      <w:r w:rsidRPr="00CB2664">
        <w:rPr>
          <w:rFonts w:ascii="Times New Roman" w:hAnsi="Times New Roman" w:cs="Times New Roman"/>
          <w:sz w:val="24"/>
          <w:szCs w:val="24"/>
        </w:rPr>
        <w:t xml:space="preserve"> demonstrated superiority in this specific experiment, it's essential to validate its performance across diverse datasets and real-world scenarios to ensure its </w:t>
      </w:r>
      <w:proofErr w:type="spellStart"/>
      <w:r w:rsidRPr="00CB2664">
        <w:rPr>
          <w:rFonts w:ascii="Times New Roman" w:hAnsi="Times New Roman" w:cs="Times New Roman"/>
          <w:sz w:val="24"/>
          <w:szCs w:val="24"/>
        </w:rPr>
        <w:t>generalizability</w:t>
      </w:r>
      <w:proofErr w:type="spellEnd"/>
      <w:r w:rsidRPr="00CB2664">
        <w:rPr>
          <w:rFonts w:ascii="Times New Roman" w:hAnsi="Times New Roman" w:cs="Times New Roman"/>
          <w:sz w:val="24"/>
          <w:szCs w:val="24"/>
        </w:rPr>
        <w:t>. Continuous exploration and evaluation of different algorithms and techniques remain crucial for refining sentiment analysis approaches tailored to the dynamic nature of social media marketing data.</w:t>
      </w:r>
    </w:p>
    <w:p w:rsidR="00D85F8D" w:rsidRPr="003506B9" w:rsidRDefault="00396971" w:rsidP="001103CE">
      <w:pPr>
        <w:spacing w:line="276" w:lineRule="auto"/>
        <w:rPr>
          <w:rFonts w:ascii="Times New Roman" w:hAnsi="Times New Roman" w:cs="Times New Roman"/>
          <w:b/>
          <w:bCs/>
          <w:sz w:val="24"/>
          <w:szCs w:val="24"/>
        </w:rPr>
      </w:pPr>
      <w:r w:rsidRPr="003506B9">
        <w:rPr>
          <w:rFonts w:ascii="Times New Roman" w:hAnsi="Times New Roman" w:cs="Times New Roman"/>
          <w:b/>
          <w:bCs/>
          <w:sz w:val="24"/>
          <w:szCs w:val="24"/>
        </w:rPr>
        <w:t>CONCLUSION</w:t>
      </w:r>
    </w:p>
    <w:p w:rsidR="002D474F" w:rsidRDefault="00E92ADD" w:rsidP="001103CE">
      <w:pPr>
        <w:spacing w:line="276" w:lineRule="auto"/>
        <w:rPr>
          <w:rFonts w:ascii="Times New Roman" w:hAnsi="Times New Roman" w:cs="Times New Roman"/>
          <w:sz w:val="24"/>
          <w:szCs w:val="24"/>
        </w:rPr>
      </w:pPr>
      <w:r w:rsidRPr="00E92ADD">
        <w:rPr>
          <w:rFonts w:ascii="Times New Roman" w:hAnsi="Times New Roman" w:cs="Times New Roman"/>
          <w:sz w:val="24"/>
          <w:szCs w:val="24"/>
        </w:rPr>
        <w:lastRenderedPageBreak/>
        <w:t xml:space="preserve">In summary, Naive </w:t>
      </w:r>
      <w:proofErr w:type="spellStart"/>
      <w:r w:rsidRPr="00E92ADD">
        <w:rPr>
          <w:rFonts w:ascii="Times New Roman" w:hAnsi="Times New Roman" w:cs="Times New Roman"/>
          <w:sz w:val="24"/>
          <w:szCs w:val="24"/>
        </w:rPr>
        <w:t>Bayes</w:t>
      </w:r>
      <w:proofErr w:type="spellEnd"/>
      <w:r w:rsidRPr="00E92ADD">
        <w:rPr>
          <w:rFonts w:ascii="Times New Roman" w:hAnsi="Times New Roman" w:cs="Times New Roman"/>
          <w:sz w:val="24"/>
          <w:szCs w:val="24"/>
        </w:rPr>
        <w:t xml:space="preserve"> emerged as the top-performing algorithm for sentiment analysis in social media marketing data, surpassing Support Vector Machines (SVM) in accuracy. Its efficiency, simplicity, and interpretability make it a compelling choice for classifying sentiment in social media content. However, ongoing validation and exploration of different algorithms are necessary to ensure robust and adaptable sentiment analysis strategies for diverse datasets and real-world applications.</w:t>
      </w:r>
    </w:p>
    <w:p w:rsidR="00E92ADD" w:rsidRPr="003506B9" w:rsidRDefault="00E13D5C" w:rsidP="001103CE">
      <w:pPr>
        <w:spacing w:line="276" w:lineRule="auto"/>
        <w:rPr>
          <w:rFonts w:ascii="Times New Roman" w:hAnsi="Times New Roman" w:cs="Times New Roman"/>
          <w:b/>
          <w:bCs/>
          <w:sz w:val="24"/>
          <w:szCs w:val="24"/>
        </w:rPr>
      </w:pPr>
      <w:r w:rsidRPr="003506B9">
        <w:rPr>
          <w:rFonts w:ascii="Times New Roman" w:hAnsi="Times New Roman" w:cs="Times New Roman"/>
          <w:b/>
          <w:bCs/>
          <w:sz w:val="24"/>
          <w:szCs w:val="24"/>
        </w:rPr>
        <w:t>REFERENCE</w:t>
      </w:r>
    </w:p>
    <w:p w:rsidR="00857D56" w:rsidRDefault="00404133" w:rsidP="001103CE">
      <w:pPr>
        <w:spacing w:line="276" w:lineRule="auto"/>
      </w:pPr>
      <w:r>
        <w:t>[1]</w:t>
      </w:r>
      <w:r w:rsidR="00857D56">
        <w:t xml:space="preserve">Sentiment Analysis Symposium 2011, New York, 12/04/2011. </w:t>
      </w:r>
    </w:p>
    <w:p w:rsidR="00857D56" w:rsidRDefault="00857D56" w:rsidP="001103CE">
      <w:pPr>
        <w:spacing w:line="276" w:lineRule="auto"/>
      </w:pPr>
      <w:r>
        <w:t xml:space="preserve">[2] Pang, B., Lee, L.: “Opinion Mining and Sentiment Analysis”, in “Foundations and Trends in Information 956 Retrieval”, Volume 2, Issue 1-2, January 2008, pp. 1- 135. </w:t>
      </w:r>
    </w:p>
    <w:p w:rsidR="00857D56" w:rsidRDefault="00857D56" w:rsidP="001103CE">
      <w:pPr>
        <w:spacing w:line="276" w:lineRule="auto"/>
      </w:pPr>
      <w:r>
        <w:t xml:space="preserve">[3] Pang, B., Lee, L., </w:t>
      </w:r>
      <w:proofErr w:type="spellStart"/>
      <w:r>
        <w:t>Vaithyanathan</w:t>
      </w:r>
      <w:proofErr w:type="spellEnd"/>
      <w:r>
        <w:t xml:space="preserve">, </w:t>
      </w:r>
      <w:proofErr w:type="gramStart"/>
      <w:r>
        <w:t>S</w:t>
      </w:r>
      <w:proofErr w:type="gramEnd"/>
      <w:r>
        <w:t xml:space="preserve">.: “Thumbs up? </w:t>
      </w:r>
      <w:proofErr w:type="gramStart"/>
      <w:r>
        <w:t>sentiment</w:t>
      </w:r>
      <w:proofErr w:type="gramEnd"/>
      <w:r>
        <w:t xml:space="preserve"> classification using machine learning techniques”, in Proceedings of the ACL-02 conference on Empirical methods in natural language processing, Volume 10, July 2002, pp. 79-86.</w:t>
      </w:r>
    </w:p>
    <w:p w:rsidR="00ED6BAE" w:rsidRDefault="00857D56" w:rsidP="001103CE">
      <w:pPr>
        <w:spacing w:line="276" w:lineRule="auto"/>
      </w:pPr>
      <w:r>
        <w:t xml:space="preserve">[4] </w:t>
      </w:r>
      <w:proofErr w:type="spellStart"/>
      <w:r>
        <w:t>Socher</w:t>
      </w:r>
      <w:proofErr w:type="spellEnd"/>
      <w:r>
        <w:t xml:space="preserve">, R., et al.: “Semi-supervised recursive </w:t>
      </w:r>
      <w:proofErr w:type="spellStart"/>
      <w:r>
        <w:t>autoencoders</w:t>
      </w:r>
      <w:proofErr w:type="spellEnd"/>
      <w:r>
        <w:t xml:space="preserve"> for predicting sentiment distributions” in Proceedings of EMNLP '11 - the Conference on Empirical Methods in Natural Language Processing, ISBN: 978-1-937284-11-4, pp. 151-161 </w:t>
      </w:r>
    </w:p>
    <w:p w:rsidR="00ED6BAE" w:rsidRDefault="00857D56" w:rsidP="001103CE">
      <w:pPr>
        <w:spacing w:line="276" w:lineRule="auto"/>
      </w:pPr>
      <w:r>
        <w:t xml:space="preserve">[5] </w:t>
      </w:r>
      <w:proofErr w:type="spellStart"/>
      <w:r>
        <w:t>Taboada</w:t>
      </w:r>
      <w:proofErr w:type="spellEnd"/>
      <w:r>
        <w:t xml:space="preserve">, M., Brooke, J., </w:t>
      </w:r>
      <w:proofErr w:type="spellStart"/>
      <w:r>
        <w:t>Tofiloski</w:t>
      </w:r>
      <w:proofErr w:type="spellEnd"/>
      <w:r>
        <w:t xml:space="preserve">, M., </w:t>
      </w:r>
      <w:proofErr w:type="spellStart"/>
      <w:r>
        <w:t>Voll</w:t>
      </w:r>
      <w:proofErr w:type="spellEnd"/>
      <w:r>
        <w:t xml:space="preserve">, K., </w:t>
      </w:r>
      <w:proofErr w:type="spellStart"/>
      <w:r>
        <w:t>Stede</w:t>
      </w:r>
      <w:proofErr w:type="spellEnd"/>
      <w:r>
        <w:t xml:space="preserve">, </w:t>
      </w:r>
      <w:proofErr w:type="gramStart"/>
      <w:r>
        <w:t>M</w:t>
      </w:r>
      <w:proofErr w:type="gramEnd"/>
      <w:r>
        <w:t xml:space="preserve">.: “Lexicon-Based Methods for Sentiment Analysis”, in “Computational Linguistics”, June 2011, Vol. 37, No. 2, pp. 267-307. </w:t>
      </w:r>
    </w:p>
    <w:p w:rsidR="00ED6BAE" w:rsidRDefault="00857D56" w:rsidP="001103CE">
      <w:pPr>
        <w:spacing w:line="276" w:lineRule="auto"/>
      </w:pPr>
      <w:r>
        <w:t xml:space="preserve">[6] </w:t>
      </w:r>
      <w:proofErr w:type="spellStart"/>
      <w:r>
        <w:t>Chaovalit</w:t>
      </w:r>
      <w:proofErr w:type="spellEnd"/>
      <w:r>
        <w:t>, P., Zhou, L.</w:t>
      </w:r>
      <w:proofErr w:type="gramStart"/>
      <w:r>
        <w:t>:.</w:t>
      </w:r>
      <w:proofErr w:type="gramEnd"/>
      <w:r>
        <w:t xml:space="preserve"> </w:t>
      </w:r>
      <w:proofErr w:type="gramStart"/>
      <w:r>
        <w:t>“Movie review mining: A comparison between supervised and unsupervised classification approaches”, in Proceedings of the Hawaii International Conference on System Sciences (HICSS), 2005.</w:t>
      </w:r>
      <w:proofErr w:type="gramEnd"/>
      <w:r>
        <w:t xml:space="preserve"> </w:t>
      </w:r>
    </w:p>
    <w:p w:rsidR="00E5494D" w:rsidRDefault="00857D56" w:rsidP="001103CE">
      <w:pPr>
        <w:spacing w:line="276" w:lineRule="auto"/>
      </w:pPr>
      <w:r>
        <w:t xml:space="preserve">[7] </w:t>
      </w:r>
      <w:proofErr w:type="spellStart"/>
      <w:r>
        <w:t>Esuli</w:t>
      </w:r>
      <w:proofErr w:type="spellEnd"/>
      <w:r>
        <w:t xml:space="preserve">, A. </w:t>
      </w:r>
      <w:proofErr w:type="spellStart"/>
      <w:r>
        <w:t>Sebastiani</w:t>
      </w:r>
      <w:proofErr w:type="spellEnd"/>
      <w:r>
        <w:t>, F.: “</w:t>
      </w:r>
      <w:proofErr w:type="spellStart"/>
      <w:r>
        <w:t>SentiWordNet</w:t>
      </w:r>
      <w:proofErr w:type="spellEnd"/>
      <w:r>
        <w:t xml:space="preserve">: A Publicly Available Lexical Resource for Opinion Mining”, in Proceedings of LREC-2006, </w:t>
      </w:r>
      <w:proofErr w:type="spellStart"/>
      <w:r>
        <w:t>Genova</w:t>
      </w:r>
      <w:proofErr w:type="spellEnd"/>
      <w:r>
        <w:t xml:space="preserve">, Italy. </w:t>
      </w:r>
    </w:p>
    <w:p w:rsidR="00E5494D" w:rsidRDefault="00857D56" w:rsidP="001103CE">
      <w:pPr>
        <w:spacing w:line="276" w:lineRule="auto"/>
      </w:pPr>
      <w:r>
        <w:t xml:space="preserve">[8] </w:t>
      </w:r>
      <w:proofErr w:type="spellStart"/>
      <w:r>
        <w:t>Baldini</w:t>
      </w:r>
      <w:proofErr w:type="spellEnd"/>
      <w:r>
        <w:t xml:space="preserve">, N., </w:t>
      </w:r>
      <w:proofErr w:type="spellStart"/>
      <w:r>
        <w:t>Neri</w:t>
      </w:r>
      <w:proofErr w:type="spellEnd"/>
      <w:r>
        <w:t xml:space="preserve">, F., </w:t>
      </w:r>
      <w:proofErr w:type="spellStart"/>
      <w:r>
        <w:t>Pettoni</w:t>
      </w:r>
      <w:proofErr w:type="spellEnd"/>
      <w:r>
        <w:t xml:space="preserve">, M.: “A Multilanguage platform for Open Source Intelligence”, Data Mining and Information Engineering 2007, 8th International Conference on Data, Text and Web Mining and their Business Applications, The New Forest (UK), Proceedings, ISBN: 978-184564-081-1, WIT Transactions on Information and Communication Technologies, </w:t>
      </w:r>
      <w:proofErr w:type="spellStart"/>
      <w:r>
        <w:t>Vol</w:t>
      </w:r>
      <w:proofErr w:type="spellEnd"/>
      <w:r>
        <w:t xml:space="preserve"> 38, June 2007, 18-20. </w:t>
      </w:r>
    </w:p>
    <w:p w:rsidR="00E5494D" w:rsidRDefault="00857D56" w:rsidP="001103CE">
      <w:pPr>
        <w:spacing w:line="276" w:lineRule="auto"/>
      </w:pPr>
      <w:r>
        <w:t xml:space="preserve">[9] </w:t>
      </w:r>
      <w:proofErr w:type="spellStart"/>
      <w:r>
        <w:t>Neri</w:t>
      </w:r>
      <w:proofErr w:type="spellEnd"/>
      <w:r>
        <w:t xml:space="preserve">, F., </w:t>
      </w:r>
      <w:proofErr w:type="spellStart"/>
      <w:r>
        <w:t>Pettoni</w:t>
      </w:r>
      <w:proofErr w:type="spellEnd"/>
      <w:r>
        <w:t xml:space="preserve">, M.: “Stalker, A Multilanguage platform for Open Source Intelligence”, Open Source Intelligence and Web Mining Symposium, 12th International Conference on Information Visualization, Proceedings, ISBN:978-0-7695-3268-4, pp. 314-320, IEEE Computer Society, LSBU, London (UK), July 2008, 8-11. </w:t>
      </w:r>
    </w:p>
    <w:p w:rsidR="00857D56" w:rsidRPr="00857D56" w:rsidRDefault="00857D56" w:rsidP="001103CE">
      <w:pPr>
        <w:spacing w:line="276" w:lineRule="auto"/>
      </w:pPr>
      <w:r>
        <w:t xml:space="preserve">[10] </w:t>
      </w:r>
      <w:proofErr w:type="spellStart"/>
      <w:r>
        <w:t>Neri</w:t>
      </w:r>
      <w:proofErr w:type="spellEnd"/>
      <w:r>
        <w:t xml:space="preserve">, F., </w:t>
      </w:r>
      <w:proofErr w:type="spellStart"/>
      <w:r>
        <w:t>Geraci</w:t>
      </w:r>
      <w:proofErr w:type="spellEnd"/>
      <w:r>
        <w:t>, P.: “Mining Textual Data to boost Information Access in OSINT”, Open Source Intelligence and Web Mining Symposium, 13th International Conference on Information Visualization, IV09, Proceedings, ISBN: 978-0-7695-3733-7, pp. 427- 432, IEEE Computer Society, Barcelona (ES), 16- 17/07/2009.</w:t>
      </w:r>
    </w:p>
    <w:p w:rsidR="000208D9" w:rsidRPr="00E92ADD" w:rsidRDefault="000208D9" w:rsidP="001103CE">
      <w:pPr>
        <w:spacing w:line="276" w:lineRule="auto"/>
        <w:rPr>
          <w:rFonts w:ascii="Times New Roman" w:hAnsi="Times New Roman" w:cs="Times New Roman"/>
          <w:sz w:val="24"/>
          <w:szCs w:val="24"/>
        </w:rPr>
      </w:pPr>
    </w:p>
    <w:p w:rsidR="000208D9" w:rsidRPr="005D5F93" w:rsidRDefault="000208D9" w:rsidP="001103CE">
      <w:pPr>
        <w:spacing w:line="276" w:lineRule="auto"/>
        <w:rPr>
          <w:rFonts w:ascii="Times New Roman" w:hAnsi="Times New Roman" w:cs="Times New Roman"/>
          <w:sz w:val="24"/>
          <w:szCs w:val="24"/>
        </w:rPr>
      </w:pPr>
    </w:p>
    <w:sectPr w:rsidR="000208D9" w:rsidRPr="005D5F93" w:rsidSect="0063430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1FC" w:rsidRDefault="000741FC" w:rsidP="0065527D">
      <w:pPr>
        <w:spacing w:after="0" w:line="240" w:lineRule="auto"/>
      </w:pPr>
      <w:r>
        <w:separator/>
      </w:r>
    </w:p>
  </w:endnote>
  <w:endnote w:type="continuationSeparator" w:id="0">
    <w:p w:rsidR="000741FC" w:rsidRDefault="000741FC" w:rsidP="006552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1FC" w:rsidRDefault="000741FC" w:rsidP="0065527D">
      <w:pPr>
        <w:spacing w:after="0" w:line="240" w:lineRule="auto"/>
      </w:pPr>
      <w:r>
        <w:separator/>
      </w:r>
    </w:p>
  </w:footnote>
  <w:footnote w:type="continuationSeparator" w:id="0">
    <w:p w:rsidR="000741FC" w:rsidRDefault="000741FC" w:rsidP="006552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55E16"/>
    <w:multiLevelType w:val="multilevel"/>
    <w:tmpl w:val="753E2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5527D"/>
    <w:rsid w:val="00015E02"/>
    <w:rsid w:val="000208D9"/>
    <w:rsid w:val="00032495"/>
    <w:rsid w:val="00057B24"/>
    <w:rsid w:val="000741FC"/>
    <w:rsid w:val="00091686"/>
    <w:rsid w:val="001103CE"/>
    <w:rsid w:val="0013236A"/>
    <w:rsid w:val="00152F4D"/>
    <w:rsid w:val="001578A6"/>
    <w:rsid w:val="0017165D"/>
    <w:rsid w:val="00171CAC"/>
    <w:rsid w:val="00201099"/>
    <w:rsid w:val="002554E7"/>
    <w:rsid w:val="002572F0"/>
    <w:rsid w:val="002B3A4E"/>
    <w:rsid w:val="002B49F1"/>
    <w:rsid w:val="002D474F"/>
    <w:rsid w:val="003506B9"/>
    <w:rsid w:val="00387886"/>
    <w:rsid w:val="00396971"/>
    <w:rsid w:val="003C0A0B"/>
    <w:rsid w:val="00404133"/>
    <w:rsid w:val="00417A13"/>
    <w:rsid w:val="00427882"/>
    <w:rsid w:val="004551E8"/>
    <w:rsid w:val="004D15D2"/>
    <w:rsid w:val="004D705A"/>
    <w:rsid w:val="004F6A48"/>
    <w:rsid w:val="00547451"/>
    <w:rsid w:val="00551DC3"/>
    <w:rsid w:val="005D5F93"/>
    <w:rsid w:val="006324D8"/>
    <w:rsid w:val="0063430A"/>
    <w:rsid w:val="0065527D"/>
    <w:rsid w:val="00655F8E"/>
    <w:rsid w:val="006C6B2E"/>
    <w:rsid w:val="006D5288"/>
    <w:rsid w:val="006F7924"/>
    <w:rsid w:val="0071674B"/>
    <w:rsid w:val="00725A02"/>
    <w:rsid w:val="007368B4"/>
    <w:rsid w:val="00743F35"/>
    <w:rsid w:val="007461D0"/>
    <w:rsid w:val="007562B3"/>
    <w:rsid w:val="007A20CE"/>
    <w:rsid w:val="007A432A"/>
    <w:rsid w:val="007C66FB"/>
    <w:rsid w:val="007E4B71"/>
    <w:rsid w:val="00853318"/>
    <w:rsid w:val="00857D56"/>
    <w:rsid w:val="008957A8"/>
    <w:rsid w:val="008E5C4A"/>
    <w:rsid w:val="00904361"/>
    <w:rsid w:val="00905553"/>
    <w:rsid w:val="009623F0"/>
    <w:rsid w:val="00987A2E"/>
    <w:rsid w:val="009A4FD6"/>
    <w:rsid w:val="009D68B7"/>
    <w:rsid w:val="009F2FE2"/>
    <w:rsid w:val="00A12DCA"/>
    <w:rsid w:val="00A23E3E"/>
    <w:rsid w:val="00A34943"/>
    <w:rsid w:val="00A7165D"/>
    <w:rsid w:val="00AE2E6C"/>
    <w:rsid w:val="00B356E3"/>
    <w:rsid w:val="00B57A2C"/>
    <w:rsid w:val="00BD2125"/>
    <w:rsid w:val="00CA5573"/>
    <w:rsid w:val="00CB2664"/>
    <w:rsid w:val="00CB4BC4"/>
    <w:rsid w:val="00CC06A5"/>
    <w:rsid w:val="00CC7F72"/>
    <w:rsid w:val="00D13C88"/>
    <w:rsid w:val="00D14AB4"/>
    <w:rsid w:val="00D80B8B"/>
    <w:rsid w:val="00D85F8D"/>
    <w:rsid w:val="00DE131D"/>
    <w:rsid w:val="00E13D5C"/>
    <w:rsid w:val="00E2503F"/>
    <w:rsid w:val="00E2591E"/>
    <w:rsid w:val="00E5494D"/>
    <w:rsid w:val="00E727D8"/>
    <w:rsid w:val="00E878B3"/>
    <w:rsid w:val="00E9219C"/>
    <w:rsid w:val="00E92ADD"/>
    <w:rsid w:val="00ED6BAE"/>
    <w:rsid w:val="00EF1376"/>
    <w:rsid w:val="00EF20F6"/>
    <w:rsid w:val="00F071B6"/>
    <w:rsid w:val="00F10868"/>
    <w:rsid w:val="00F902C8"/>
    <w:rsid w:val="00F9274E"/>
    <w:rsid w:val="00FC754C"/>
    <w:rsid w:val="00FE275F"/>
    <w:rsid w:val="00FF2F8A"/>
    <w:rsid w:val="00FF7D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27D"/>
  </w:style>
  <w:style w:type="paragraph" w:styleId="Footer">
    <w:name w:val="footer"/>
    <w:basedOn w:val="Normal"/>
    <w:link w:val="FooterChar"/>
    <w:uiPriority w:val="99"/>
    <w:unhideWhenUsed/>
    <w:rsid w:val="00655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27D"/>
  </w:style>
  <w:style w:type="paragraph" w:styleId="NormalWeb">
    <w:name w:val="Normal (Web)"/>
    <w:basedOn w:val="Normal"/>
    <w:uiPriority w:val="99"/>
    <w:semiHidden/>
    <w:unhideWhenUsed/>
    <w:rsid w:val="00B356E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B356E3"/>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B356E3"/>
    <w:rPr>
      <w:rFonts w:ascii="Arial" w:eastAsia="Times New Roman" w:hAnsi="Arial" w:cs="Arial"/>
      <w:vanish/>
      <w:kern w:val="0"/>
      <w:sz w:val="16"/>
      <w:szCs w:val="16"/>
      <w:lang w:eastAsia="en-IN"/>
    </w:rPr>
  </w:style>
  <w:style w:type="table" w:styleId="TableGrid">
    <w:name w:val="Table Grid"/>
    <w:basedOn w:val="TableNormal"/>
    <w:uiPriority w:val="39"/>
    <w:rsid w:val="0065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1099"/>
    <w:rPr>
      <w:color w:val="0563C1" w:themeColor="hyperlink"/>
      <w:u w:val="single"/>
    </w:rPr>
  </w:style>
  <w:style w:type="paragraph" w:styleId="BalloonText">
    <w:name w:val="Balloon Text"/>
    <w:basedOn w:val="Normal"/>
    <w:link w:val="BalloonTextChar"/>
    <w:uiPriority w:val="99"/>
    <w:semiHidden/>
    <w:unhideWhenUsed/>
    <w:rsid w:val="00201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0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34920">
      <w:bodyDiv w:val="1"/>
      <w:marLeft w:val="0"/>
      <w:marRight w:val="0"/>
      <w:marTop w:val="0"/>
      <w:marBottom w:val="0"/>
      <w:divBdr>
        <w:top w:val="none" w:sz="0" w:space="0" w:color="auto"/>
        <w:left w:val="none" w:sz="0" w:space="0" w:color="auto"/>
        <w:bottom w:val="none" w:sz="0" w:space="0" w:color="auto"/>
        <w:right w:val="none" w:sz="0" w:space="0" w:color="auto"/>
      </w:divBdr>
      <w:divsChild>
        <w:div w:id="409232746">
          <w:marLeft w:val="0"/>
          <w:marRight w:val="0"/>
          <w:marTop w:val="0"/>
          <w:marBottom w:val="0"/>
          <w:divBdr>
            <w:top w:val="single" w:sz="2" w:space="0" w:color="E3E3E3"/>
            <w:left w:val="single" w:sz="2" w:space="0" w:color="E3E3E3"/>
            <w:bottom w:val="single" w:sz="2" w:space="0" w:color="E3E3E3"/>
            <w:right w:val="single" w:sz="2" w:space="0" w:color="E3E3E3"/>
          </w:divBdr>
          <w:divsChild>
            <w:div w:id="1035426866">
              <w:marLeft w:val="0"/>
              <w:marRight w:val="0"/>
              <w:marTop w:val="0"/>
              <w:marBottom w:val="0"/>
              <w:divBdr>
                <w:top w:val="single" w:sz="2" w:space="0" w:color="E3E3E3"/>
                <w:left w:val="single" w:sz="2" w:space="0" w:color="E3E3E3"/>
                <w:bottom w:val="single" w:sz="2" w:space="0" w:color="E3E3E3"/>
                <w:right w:val="single" w:sz="2" w:space="0" w:color="E3E3E3"/>
              </w:divBdr>
              <w:divsChild>
                <w:div w:id="1318073439">
                  <w:marLeft w:val="0"/>
                  <w:marRight w:val="0"/>
                  <w:marTop w:val="0"/>
                  <w:marBottom w:val="0"/>
                  <w:divBdr>
                    <w:top w:val="single" w:sz="2" w:space="0" w:color="E3E3E3"/>
                    <w:left w:val="single" w:sz="2" w:space="0" w:color="E3E3E3"/>
                    <w:bottom w:val="single" w:sz="2" w:space="0" w:color="E3E3E3"/>
                    <w:right w:val="single" w:sz="2" w:space="0" w:color="E3E3E3"/>
                  </w:divBdr>
                  <w:divsChild>
                    <w:div w:id="2054191611">
                      <w:marLeft w:val="0"/>
                      <w:marRight w:val="0"/>
                      <w:marTop w:val="0"/>
                      <w:marBottom w:val="0"/>
                      <w:divBdr>
                        <w:top w:val="single" w:sz="2" w:space="0" w:color="E3E3E3"/>
                        <w:left w:val="single" w:sz="2" w:space="0" w:color="E3E3E3"/>
                        <w:bottom w:val="single" w:sz="2" w:space="0" w:color="E3E3E3"/>
                        <w:right w:val="single" w:sz="2" w:space="0" w:color="E3E3E3"/>
                      </w:divBdr>
                      <w:divsChild>
                        <w:div w:id="943611210">
                          <w:marLeft w:val="0"/>
                          <w:marRight w:val="0"/>
                          <w:marTop w:val="0"/>
                          <w:marBottom w:val="0"/>
                          <w:divBdr>
                            <w:top w:val="single" w:sz="2" w:space="0" w:color="E3E3E3"/>
                            <w:left w:val="single" w:sz="2" w:space="0" w:color="E3E3E3"/>
                            <w:bottom w:val="single" w:sz="2" w:space="0" w:color="E3E3E3"/>
                            <w:right w:val="single" w:sz="2" w:space="0" w:color="E3E3E3"/>
                          </w:divBdr>
                          <w:divsChild>
                            <w:div w:id="851651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508216">
                                  <w:marLeft w:val="0"/>
                                  <w:marRight w:val="0"/>
                                  <w:marTop w:val="0"/>
                                  <w:marBottom w:val="0"/>
                                  <w:divBdr>
                                    <w:top w:val="single" w:sz="2" w:space="0" w:color="E3E3E3"/>
                                    <w:left w:val="single" w:sz="2" w:space="0" w:color="E3E3E3"/>
                                    <w:bottom w:val="single" w:sz="2" w:space="0" w:color="E3E3E3"/>
                                    <w:right w:val="single" w:sz="2" w:space="0" w:color="E3E3E3"/>
                                  </w:divBdr>
                                  <w:divsChild>
                                    <w:div w:id="881600456">
                                      <w:marLeft w:val="0"/>
                                      <w:marRight w:val="0"/>
                                      <w:marTop w:val="0"/>
                                      <w:marBottom w:val="0"/>
                                      <w:divBdr>
                                        <w:top w:val="single" w:sz="2" w:space="0" w:color="E3E3E3"/>
                                        <w:left w:val="single" w:sz="2" w:space="0" w:color="E3E3E3"/>
                                        <w:bottom w:val="single" w:sz="2" w:space="0" w:color="E3E3E3"/>
                                        <w:right w:val="single" w:sz="2" w:space="0" w:color="E3E3E3"/>
                                      </w:divBdr>
                                      <w:divsChild>
                                        <w:div w:id="407772350">
                                          <w:marLeft w:val="0"/>
                                          <w:marRight w:val="0"/>
                                          <w:marTop w:val="0"/>
                                          <w:marBottom w:val="0"/>
                                          <w:divBdr>
                                            <w:top w:val="single" w:sz="2" w:space="0" w:color="E3E3E3"/>
                                            <w:left w:val="single" w:sz="2" w:space="0" w:color="E3E3E3"/>
                                            <w:bottom w:val="single" w:sz="2" w:space="0" w:color="E3E3E3"/>
                                            <w:right w:val="single" w:sz="2" w:space="0" w:color="E3E3E3"/>
                                          </w:divBdr>
                                          <w:divsChild>
                                            <w:div w:id="1293436723">
                                              <w:marLeft w:val="0"/>
                                              <w:marRight w:val="0"/>
                                              <w:marTop w:val="0"/>
                                              <w:marBottom w:val="0"/>
                                              <w:divBdr>
                                                <w:top w:val="single" w:sz="2" w:space="0" w:color="E3E3E3"/>
                                                <w:left w:val="single" w:sz="2" w:space="0" w:color="E3E3E3"/>
                                                <w:bottom w:val="single" w:sz="2" w:space="0" w:color="E3E3E3"/>
                                                <w:right w:val="single" w:sz="2" w:space="0" w:color="E3E3E3"/>
                                              </w:divBdr>
                                              <w:divsChild>
                                                <w:div w:id="849611869">
                                                  <w:marLeft w:val="0"/>
                                                  <w:marRight w:val="0"/>
                                                  <w:marTop w:val="0"/>
                                                  <w:marBottom w:val="0"/>
                                                  <w:divBdr>
                                                    <w:top w:val="single" w:sz="2" w:space="0" w:color="E3E3E3"/>
                                                    <w:left w:val="single" w:sz="2" w:space="0" w:color="E3E3E3"/>
                                                    <w:bottom w:val="single" w:sz="2" w:space="0" w:color="E3E3E3"/>
                                                    <w:right w:val="single" w:sz="2" w:space="0" w:color="E3E3E3"/>
                                                  </w:divBdr>
                                                  <w:divsChild>
                                                    <w:div w:id="110095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3973910">
          <w:marLeft w:val="0"/>
          <w:marRight w:val="0"/>
          <w:marTop w:val="0"/>
          <w:marBottom w:val="0"/>
          <w:divBdr>
            <w:top w:val="none" w:sz="0" w:space="0" w:color="auto"/>
            <w:left w:val="none" w:sz="0" w:space="0" w:color="auto"/>
            <w:bottom w:val="none" w:sz="0" w:space="0" w:color="auto"/>
            <w:right w:val="none" w:sz="0" w:space="0" w:color="auto"/>
          </w:divBdr>
        </w:div>
      </w:divsChild>
    </w:div>
    <w:div w:id="389303360">
      <w:bodyDiv w:val="1"/>
      <w:marLeft w:val="0"/>
      <w:marRight w:val="0"/>
      <w:marTop w:val="0"/>
      <w:marBottom w:val="0"/>
      <w:divBdr>
        <w:top w:val="none" w:sz="0" w:space="0" w:color="auto"/>
        <w:left w:val="none" w:sz="0" w:space="0" w:color="auto"/>
        <w:bottom w:val="none" w:sz="0" w:space="0" w:color="auto"/>
        <w:right w:val="none" w:sz="0" w:space="0" w:color="auto"/>
      </w:divBdr>
    </w:div>
    <w:div w:id="408116974">
      <w:bodyDiv w:val="1"/>
      <w:marLeft w:val="0"/>
      <w:marRight w:val="0"/>
      <w:marTop w:val="0"/>
      <w:marBottom w:val="0"/>
      <w:divBdr>
        <w:top w:val="none" w:sz="0" w:space="0" w:color="auto"/>
        <w:left w:val="none" w:sz="0" w:space="0" w:color="auto"/>
        <w:bottom w:val="none" w:sz="0" w:space="0" w:color="auto"/>
        <w:right w:val="none" w:sz="0" w:space="0" w:color="auto"/>
      </w:divBdr>
    </w:div>
    <w:div w:id="894464429">
      <w:bodyDiv w:val="1"/>
      <w:marLeft w:val="0"/>
      <w:marRight w:val="0"/>
      <w:marTop w:val="0"/>
      <w:marBottom w:val="0"/>
      <w:divBdr>
        <w:top w:val="none" w:sz="0" w:space="0" w:color="auto"/>
        <w:left w:val="none" w:sz="0" w:space="0" w:color="auto"/>
        <w:bottom w:val="none" w:sz="0" w:space="0" w:color="auto"/>
        <w:right w:val="none" w:sz="0" w:space="0" w:color="auto"/>
      </w:divBdr>
      <w:divsChild>
        <w:div w:id="796072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310291">
      <w:bodyDiv w:val="1"/>
      <w:marLeft w:val="0"/>
      <w:marRight w:val="0"/>
      <w:marTop w:val="0"/>
      <w:marBottom w:val="0"/>
      <w:divBdr>
        <w:top w:val="none" w:sz="0" w:space="0" w:color="auto"/>
        <w:left w:val="none" w:sz="0" w:space="0" w:color="auto"/>
        <w:bottom w:val="none" w:sz="0" w:space="0" w:color="auto"/>
        <w:right w:val="none" w:sz="0" w:space="0" w:color="auto"/>
      </w:divBdr>
    </w:div>
    <w:div w:id="1399087437">
      <w:bodyDiv w:val="1"/>
      <w:marLeft w:val="0"/>
      <w:marRight w:val="0"/>
      <w:marTop w:val="0"/>
      <w:marBottom w:val="0"/>
      <w:divBdr>
        <w:top w:val="none" w:sz="0" w:space="0" w:color="auto"/>
        <w:left w:val="none" w:sz="0" w:space="0" w:color="auto"/>
        <w:bottom w:val="none" w:sz="0" w:space="0" w:color="auto"/>
        <w:right w:val="none" w:sz="0" w:space="0" w:color="auto"/>
      </w:divBdr>
    </w:div>
    <w:div w:id="1560048139">
      <w:bodyDiv w:val="1"/>
      <w:marLeft w:val="0"/>
      <w:marRight w:val="0"/>
      <w:marTop w:val="0"/>
      <w:marBottom w:val="0"/>
      <w:divBdr>
        <w:top w:val="none" w:sz="0" w:space="0" w:color="auto"/>
        <w:left w:val="none" w:sz="0" w:space="0" w:color="auto"/>
        <w:bottom w:val="none" w:sz="0" w:space="0" w:color="auto"/>
        <w:right w:val="none" w:sz="0" w:space="0" w:color="auto"/>
      </w:divBdr>
    </w:div>
    <w:div w:id="1818499502">
      <w:bodyDiv w:val="1"/>
      <w:marLeft w:val="0"/>
      <w:marRight w:val="0"/>
      <w:marTop w:val="0"/>
      <w:marBottom w:val="0"/>
      <w:divBdr>
        <w:top w:val="none" w:sz="0" w:space="0" w:color="auto"/>
        <w:left w:val="none" w:sz="0" w:space="0" w:color="auto"/>
        <w:bottom w:val="none" w:sz="0" w:space="0" w:color="auto"/>
        <w:right w:val="none" w:sz="0" w:space="0" w:color="auto"/>
      </w:divBdr>
    </w:div>
    <w:div w:id="191188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RAYYAAN. A. R</dc:creator>
  <cp:lastModifiedBy>WFV</cp:lastModifiedBy>
  <cp:revision>2</cp:revision>
  <dcterms:created xsi:type="dcterms:W3CDTF">2024-04-03T16:45:00Z</dcterms:created>
  <dcterms:modified xsi:type="dcterms:W3CDTF">2024-04-03T16:45:00Z</dcterms:modified>
</cp:coreProperties>
</file>