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78" w:rsidRPr="001D2378" w:rsidRDefault="001D2378" w:rsidP="001D2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1D2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Bank Loan Prediction System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Introduction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Bank Loan Prediction System is a machine learning-based application designed to help financial institutions decide whether a loan should be approved or rejected. The main objective of this system is to improve decision-making by making it faster, more accurate, and less prone to human error.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In modern banking, a large number of loan applications are received daily. Evaluating each application manually is time-consuming and inefficient. This system automates the process and provides intelligent predictions.</w:t>
      </w:r>
    </w:p>
    <w:p w:rsidR="001D2378" w:rsidRPr="001D2378" w:rsidRDefault="001D2378" w:rsidP="001D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traditional loan approval process has several limitations:</w:t>
      </w:r>
    </w:p>
    <w:p w:rsidR="001D2378" w:rsidRPr="001D2378" w:rsidRDefault="001D2378" w:rsidP="001D2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It is time-consuming</w:t>
      </w:r>
    </w:p>
    <w:p w:rsidR="001D2378" w:rsidRPr="001D2378" w:rsidRDefault="001D2378" w:rsidP="001D2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It involves human bias and errors</w:t>
      </w:r>
    </w:p>
    <w:p w:rsidR="001D2378" w:rsidRPr="001D2378" w:rsidRDefault="001D2378" w:rsidP="001D2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Risk assessment is not always accurate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goal of this project is to:</w:t>
      </w:r>
    </w:p>
    <w:p w:rsidR="001D2378" w:rsidRPr="001D2378" w:rsidRDefault="001D2378" w:rsidP="001D2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Automate the loan approval process</w:t>
      </w:r>
    </w:p>
    <w:p w:rsidR="001D2378" w:rsidRPr="001D2378" w:rsidRDefault="001D2378" w:rsidP="001D2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Identify high-risk applicants</w:t>
      </w:r>
    </w:p>
    <w:p w:rsidR="001D2378" w:rsidRPr="001D2378" w:rsidRDefault="001D2378" w:rsidP="001D23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Provide accurate and fast predictions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Dataset Description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This project uses a publicly available dataset containing customer financial and personal information.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Dataset Features: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Married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Dependents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Self Employed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Applicant Income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Coapplicant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Income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Loan Amount Term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Credit History</w:t>
      </w:r>
    </w:p>
    <w:p w:rsidR="001D2378" w:rsidRPr="001D2378" w:rsidRDefault="001D2378" w:rsidP="001D23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lastRenderedPageBreak/>
        <w:t>Property Area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Target Variable:</w:t>
      </w:r>
    </w:p>
    <w:p w:rsidR="001D2378" w:rsidRPr="001D2378" w:rsidRDefault="001D2378" w:rsidP="001D23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Loan_Status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(Approved / Rejected)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Data Preprocessing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Data preprocessing is a critical step in machine learning.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Steps Performed:</w:t>
      </w:r>
    </w:p>
    <w:p w:rsidR="001D2378" w:rsidRPr="001D2378" w:rsidRDefault="001D2378" w:rsidP="001D23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Missing values were handled using mean and mode techniques</w:t>
      </w:r>
    </w:p>
    <w:p w:rsidR="001D2378" w:rsidRPr="001D2378" w:rsidRDefault="001D2378" w:rsidP="001D23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Irrelevant column (</w:t>
      </w:r>
      <w:proofErr w:type="spellStart"/>
      <w:r w:rsidRPr="001D2378">
        <w:rPr>
          <w:rFonts w:ascii="Courier New" w:eastAsia="Times New Roman" w:hAnsi="Courier New" w:cs="Courier New"/>
          <w:sz w:val="20"/>
          <w:szCs w:val="20"/>
        </w:rPr>
        <w:t>Loan_ID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>) was removed</w:t>
      </w:r>
    </w:p>
    <w:p w:rsidR="001D2378" w:rsidRPr="001D2378" w:rsidRDefault="001D2378" w:rsidP="001D23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Categorical variables were converted into numerical form using Label Encoding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1D2378" w:rsidRPr="001D2378" w:rsidRDefault="001D2378" w:rsidP="001D23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Male → 1, Female → 0</w:t>
      </w:r>
    </w:p>
    <w:p w:rsidR="001D2378" w:rsidRPr="001D2378" w:rsidRDefault="001D2378" w:rsidP="001D23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Yes → 1, No → 0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cleaned dataset was saved for further processing.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Exploratory Data Analysis (EDA)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EDA was performed to understand patterns and relationships in the dataset.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 Used:</w:t>
      </w:r>
    </w:p>
    <w:p w:rsidR="001D2378" w:rsidRPr="001D2378" w:rsidRDefault="001D2378" w:rsidP="001D23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Count plots (for loan approval distribution)</w:t>
      </w:r>
    </w:p>
    <w:p w:rsidR="001D2378" w:rsidRPr="001D2378" w:rsidRDefault="001D2378" w:rsidP="001D23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Histograms (for income distribution)</w:t>
      </w:r>
    </w:p>
    <w:p w:rsidR="001D2378" w:rsidRPr="001D2378" w:rsidRDefault="001D2378" w:rsidP="001D23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(for correlation analysis)</w:t>
      </w:r>
    </w:p>
    <w:p w:rsidR="001D2378" w:rsidRPr="001D2378" w:rsidRDefault="001D2378" w:rsidP="001D23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Missing values visualization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Insights:</w:t>
      </w:r>
    </w:p>
    <w:p w:rsidR="001D2378" w:rsidRPr="001D2378" w:rsidRDefault="001D2378" w:rsidP="001D23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Credit history has a strong impact on loan approval</w:t>
      </w:r>
    </w:p>
    <w:p w:rsidR="001D2378" w:rsidRPr="001D2378" w:rsidRDefault="001D2378" w:rsidP="001D23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Applicants with higher income have a higher chance of approval</w:t>
      </w:r>
    </w:p>
    <w:p w:rsidR="001D2378" w:rsidRPr="001D2378" w:rsidRDefault="001D2378" w:rsidP="001D23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Property area influences the decision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Machine Learning Model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Model Used: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Random Forest Classifier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Model:</w:t>
      </w:r>
    </w:p>
    <w:p w:rsidR="001D2378" w:rsidRPr="001D2378" w:rsidRDefault="001D2378" w:rsidP="001D23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High accuracy</w:t>
      </w:r>
    </w:p>
    <w:p w:rsidR="001D2378" w:rsidRPr="001D2378" w:rsidRDefault="001D2378" w:rsidP="001D23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Handles overfitting well</w:t>
      </w:r>
    </w:p>
    <w:p w:rsidR="001D2378" w:rsidRPr="001D2378" w:rsidRDefault="001D2378" w:rsidP="001D23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Captures complex patterns in data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Steps:</w:t>
      </w:r>
    </w:p>
    <w:p w:rsidR="001D2378" w:rsidRPr="001D2378" w:rsidRDefault="001D2378" w:rsidP="001D23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Dataset split into training (80%) and testing (20%)</w:t>
      </w:r>
    </w:p>
    <w:p w:rsidR="001D2378" w:rsidRPr="001D2378" w:rsidRDefault="001D2378" w:rsidP="001D23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Model trained on training data</w:t>
      </w:r>
    </w:p>
    <w:p w:rsidR="001D2378" w:rsidRPr="001D2378" w:rsidRDefault="001D2378" w:rsidP="001D23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Predictions made on test data</w:t>
      </w:r>
    </w:p>
    <w:p w:rsidR="001D2378" w:rsidRPr="001D2378" w:rsidRDefault="001D2378" w:rsidP="001D23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Accuracy evaluated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The trained model was saved as </w:t>
      </w:r>
      <w:proofErr w:type="gramStart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D237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1D2378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proofErr w:type="gramEnd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file for reuse.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>7. System Implementation (</w:t>
      </w:r>
      <w:proofErr w:type="spellStart"/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Application)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An interactive web application was developed using </w:t>
      </w: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:rsidR="001D2378" w:rsidRPr="001D2378" w:rsidRDefault="001D2378" w:rsidP="001D23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User-friendly input form</w:t>
      </w:r>
    </w:p>
    <w:p w:rsidR="001D2378" w:rsidRPr="001D2378" w:rsidRDefault="001D2378" w:rsidP="001D23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Real-time loan prediction</w:t>
      </w:r>
    </w:p>
    <w:p w:rsidR="001D2378" w:rsidRPr="001D2378" w:rsidRDefault="001D2378" w:rsidP="001D23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Display of approval/rejection result</w:t>
      </w:r>
    </w:p>
    <w:p w:rsidR="001D2378" w:rsidRPr="001D2378" w:rsidRDefault="001D2378" w:rsidP="001D23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Probability score output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37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Workflow:</w:t>
      </w:r>
    </w:p>
    <w:p w:rsidR="001D2378" w:rsidRPr="001D2378" w:rsidRDefault="001D2378" w:rsidP="001D2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User enters data</w:t>
      </w:r>
    </w:p>
    <w:p w:rsidR="001D2378" w:rsidRPr="001D2378" w:rsidRDefault="001D2378" w:rsidP="001D2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Data is encoded into numeric format</w:t>
      </w:r>
    </w:p>
    <w:p w:rsidR="001D2378" w:rsidRPr="001D2378" w:rsidRDefault="001D2378" w:rsidP="001D2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Model makes prediction</w:t>
      </w:r>
    </w:p>
    <w:p w:rsidR="001D2378" w:rsidRPr="001D2378" w:rsidRDefault="001D2378" w:rsidP="001D23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Result is displayed instantly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Project Structure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project is organized into the following folders:</w:t>
      </w:r>
    </w:p>
    <w:p w:rsidR="001D2378" w:rsidRPr="001D2378" w:rsidRDefault="001D2378" w:rsidP="001D23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24"/>
          <w:szCs w:val="24"/>
        </w:rPr>
        <w:t>data/</w:t>
      </w: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→ Dataset files</w:t>
      </w:r>
    </w:p>
    <w:p w:rsidR="001D2378" w:rsidRPr="001D2378" w:rsidRDefault="001D2378" w:rsidP="001D23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24"/>
          <w:szCs w:val="24"/>
        </w:rPr>
        <w:t>notebooks/</w:t>
      </w: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→ EDA, preprocessing, and model training</w:t>
      </w:r>
    </w:p>
    <w:p w:rsidR="001D2378" w:rsidRPr="001D2378" w:rsidRDefault="001D2378" w:rsidP="001D23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models/</w:t>
      </w: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→ Trained machine learning model</w:t>
      </w:r>
    </w:p>
    <w:p w:rsidR="001D2378" w:rsidRPr="001D2378" w:rsidRDefault="001D2378" w:rsidP="001D23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24"/>
          <w:szCs w:val="24"/>
        </w:rPr>
        <w:t>app/</w:t>
      </w: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1D2378" w:rsidRPr="001D2378" w:rsidRDefault="001D2378" w:rsidP="001D23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b/>
          <w:bCs/>
          <w:sz w:val="24"/>
          <w:szCs w:val="24"/>
        </w:rPr>
        <w:t>report/</w:t>
      </w:r>
      <w:r w:rsidRPr="001D2378">
        <w:rPr>
          <w:rFonts w:ascii="Times New Roman" w:eastAsia="Times New Roman" w:hAnsi="Times New Roman" w:cs="Times New Roman"/>
          <w:sz w:val="24"/>
          <w:szCs w:val="24"/>
        </w:rPr>
        <w:t xml:space="preserve"> → Project documentation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>9. Tools &amp; Technologies</w:t>
      </w:r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D2378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1D2378" w:rsidRPr="001D2378" w:rsidRDefault="001D2378" w:rsidP="001D23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2378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>10. Results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model achieved good performance with an accuracy of approximately 80–90%.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system:</w:t>
      </w:r>
    </w:p>
    <w:p w:rsidR="001D2378" w:rsidRPr="001D2378" w:rsidRDefault="001D2378" w:rsidP="001D23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Provides fast predictions</w:t>
      </w:r>
    </w:p>
    <w:p w:rsidR="001D2378" w:rsidRPr="001D2378" w:rsidRDefault="001D2378" w:rsidP="001D23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Delivers reliable results</w:t>
      </w:r>
    </w:p>
    <w:p w:rsidR="001D2378" w:rsidRPr="001D2378" w:rsidRDefault="001D2378" w:rsidP="001D23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Supports real-time decision-making</w:t>
      </w:r>
    </w:p>
    <w:p w:rsidR="001D2378" w:rsidRPr="001D2378" w:rsidRDefault="001D2378" w:rsidP="001D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Future Improvements</w:t>
      </w:r>
    </w:p>
    <w:p w:rsidR="001D2378" w:rsidRPr="001D2378" w:rsidRDefault="001D2378" w:rsidP="001D23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Use of advanced models (Deep Learning)</w:t>
      </w:r>
    </w:p>
    <w:p w:rsidR="001D2378" w:rsidRPr="001D2378" w:rsidRDefault="001D2378" w:rsidP="001D23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Inclusion of more features (e.g., job type, salary growth)</w:t>
      </w:r>
    </w:p>
    <w:p w:rsidR="001D2378" w:rsidRPr="001D2378" w:rsidRDefault="001D2378" w:rsidP="001D23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Integration with databases</w:t>
      </w:r>
    </w:p>
    <w:p w:rsidR="001D2378" w:rsidRPr="001D2378" w:rsidRDefault="001D2378" w:rsidP="001D23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Implementation of user authentication</w:t>
      </w:r>
    </w:p>
    <w:p w:rsidR="001D2378" w:rsidRPr="001D2378" w:rsidRDefault="001D2378" w:rsidP="001D23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Development of a mobile application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3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12. Conclusion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t>The Bank Loan Prediction System is an efficient and intelligent solution for automating the loan approval process. It helps financial institutions reduce risk and make faster, data-driven decisions.</w:t>
      </w:r>
    </w:p>
    <w:p w:rsidR="001D2378" w:rsidRPr="001D2378" w:rsidRDefault="001D2378" w:rsidP="001D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lastRenderedPageBreak/>
        <w:t>This project demonstrates the practical application of machine learning in solving real-world business problems.</w:t>
      </w:r>
    </w:p>
    <w:p w:rsidR="001D2378" w:rsidRPr="001D2378" w:rsidRDefault="001D2378" w:rsidP="001D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378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85D2B" w:rsidRPr="001D2378" w:rsidRDefault="00085D2B" w:rsidP="001D2378"/>
    <w:sectPr w:rsidR="00085D2B" w:rsidRPr="001D2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0657"/>
    <w:multiLevelType w:val="multilevel"/>
    <w:tmpl w:val="D34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6B29"/>
    <w:multiLevelType w:val="multilevel"/>
    <w:tmpl w:val="A304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4EAE"/>
    <w:multiLevelType w:val="multilevel"/>
    <w:tmpl w:val="590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7ECD"/>
    <w:multiLevelType w:val="multilevel"/>
    <w:tmpl w:val="AF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2D03"/>
    <w:multiLevelType w:val="multilevel"/>
    <w:tmpl w:val="0A6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31097"/>
    <w:multiLevelType w:val="multilevel"/>
    <w:tmpl w:val="3FA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78DC"/>
    <w:multiLevelType w:val="multilevel"/>
    <w:tmpl w:val="BDF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12515"/>
    <w:multiLevelType w:val="multilevel"/>
    <w:tmpl w:val="AAA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2C2E"/>
    <w:multiLevelType w:val="multilevel"/>
    <w:tmpl w:val="4B9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D57"/>
    <w:multiLevelType w:val="multilevel"/>
    <w:tmpl w:val="FCDC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17F06"/>
    <w:multiLevelType w:val="multilevel"/>
    <w:tmpl w:val="BF2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91FE6"/>
    <w:multiLevelType w:val="multilevel"/>
    <w:tmpl w:val="E50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56FC7"/>
    <w:multiLevelType w:val="multilevel"/>
    <w:tmpl w:val="DB2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71FA1"/>
    <w:multiLevelType w:val="multilevel"/>
    <w:tmpl w:val="32F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01DEA"/>
    <w:multiLevelType w:val="multilevel"/>
    <w:tmpl w:val="9D8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A76B1"/>
    <w:multiLevelType w:val="multilevel"/>
    <w:tmpl w:val="59D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828CE"/>
    <w:multiLevelType w:val="multilevel"/>
    <w:tmpl w:val="473A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D787B"/>
    <w:multiLevelType w:val="multilevel"/>
    <w:tmpl w:val="AD9E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802F4"/>
    <w:multiLevelType w:val="multilevel"/>
    <w:tmpl w:val="DF5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82FCA"/>
    <w:multiLevelType w:val="multilevel"/>
    <w:tmpl w:val="089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1EC6"/>
    <w:multiLevelType w:val="multilevel"/>
    <w:tmpl w:val="9470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1753E"/>
    <w:multiLevelType w:val="multilevel"/>
    <w:tmpl w:val="33E8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3673A"/>
    <w:multiLevelType w:val="multilevel"/>
    <w:tmpl w:val="B75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10801"/>
    <w:multiLevelType w:val="multilevel"/>
    <w:tmpl w:val="88AC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904F1"/>
    <w:multiLevelType w:val="multilevel"/>
    <w:tmpl w:val="7DA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05A0D"/>
    <w:multiLevelType w:val="multilevel"/>
    <w:tmpl w:val="D70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C473C"/>
    <w:multiLevelType w:val="multilevel"/>
    <w:tmpl w:val="28B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057B8"/>
    <w:multiLevelType w:val="multilevel"/>
    <w:tmpl w:val="06E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F5995"/>
    <w:multiLevelType w:val="multilevel"/>
    <w:tmpl w:val="068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715C0"/>
    <w:multiLevelType w:val="multilevel"/>
    <w:tmpl w:val="3A70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2A2DFA"/>
    <w:multiLevelType w:val="multilevel"/>
    <w:tmpl w:val="126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75AA3"/>
    <w:multiLevelType w:val="multilevel"/>
    <w:tmpl w:val="B49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"/>
  </w:num>
  <w:num w:numId="3">
    <w:abstractNumId w:val="12"/>
  </w:num>
  <w:num w:numId="4">
    <w:abstractNumId w:val="15"/>
  </w:num>
  <w:num w:numId="5">
    <w:abstractNumId w:val="22"/>
  </w:num>
  <w:num w:numId="6">
    <w:abstractNumId w:val="21"/>
  </w:num>
  <w:num w:numId="7">
    <w:abstractNumId w:val="27"/>
  </w:num>
  <w:num w:numId="8">
    <w:abstractNumId w:val="14"/>
  </w:num>
  <w:num w:numId="9">
    <w:abstractNumId w:val="5"/>
  </w:num>
  <w:num w:numId="10">
    <w:abstractNumId w:val="30"/>
  </w:num>
  <w:num w:numId="11">
    <w:abstractNumId w:val="16"/>
  </w:num>
  <w:num w:numId="12">
    <w:abstractNumId w:val="9"/>
  </w:num>
  <w:num w:numId="13">
    <w:abstractNumId w:val="28"/>
  </w:num>
  <w:num w:numId="14">
    <w:abstractNumId w:val="17"/>
  </w:num>
  <w:num w:numId="15">
    <w:abstractNumId w:val="25"/>
  </w:num>
  <w:num w:numId="16">
    <w:abstractNumId w:val="10"/>
  </w:num>
  <w:num w:numId="17">
    <w:abstractNumId w:val="7"/>
  </w:num>
  <w:num w:numId="18">
    <w:abstractNumId w:val="8"/>
  </w:num>
  <w:num w:numId="19">
    <w:abstractNumId w:val="1"/>
  </w:num>
  <w:num w:numId="20">
    <w:abstractNumId w:val="13"/>
  </w:num>
  <w:num w:numId="21">
    <w:abstractNumId w:val="2"/>
  </w:num>
  <w:num w:numId="22">
    <w:abstractNumId w:val="4"/>
  </w:num>
  <w:num w:numId="23">
    <w:abstractNumId w:val="26"/>
  </w:num>
  <w:num w:numId="24">
    <w:abstractNumId w:val="23"/>
  </w:num>
  <w:num w:numId="25">
    <w:abstractNumId w:val="18"/>
  </w:num>
  <w:num w:numId="26">
    <w:abstractNumId w:val="11"/>
  </w:num>
  <w:num w:numId="27">
    <w:abstractNumId w:val="0"/>
  </w:num>
  <w:num w:numId="28">
    <w:abstractNumId w:val="29"/>
  </w:num>
  <w:num w:numId="29">
    <w:abstractNumId w:val="19"/>
  </w:num>
  <w:num w:numId="30">
    <w:abstractNumId w:val="24"/>
  </w:num>
  <w:num w:numId="31">
    <w:abstractNumId w:val="20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378"/>
    <w:rsid w:val="00085D2B"/>
    <w:rsid w:val="001D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D905"/>
  <w15:chartTrackingRefBased/>
  <w15:docId w15:val="{6FDED435-03E0-4307-A78F-B13628EB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2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3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23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3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2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D23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D2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2026-04-24T16:28:00Z</dcterms:created>
  <dcterms:modified xsi:type="dcterms:W3CDTF">2026-04-24T16:32:00Z</dcterms:modified>
</cp:coreProperties>
</file>