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86E" w:rsidRPr="0072686E" w:rsidRDefault="0072686E" w:rsidP="0072686E">
      <w:pPr>
        <w:bidi w:val="0"/>
        <w:spacing w:after="0" w:line="276" w:lineRule="auto"/>
        <w:rPr>
          <w:rFonts w:ascii="Arial" w:eastAsia="Arial" w:hAnsi="Arial" w:cs="Arial"/>
          <w:lang w:val="ar"/>
        </w:rPr>
      </w:pPr>
      <w:hyperlink r:id="rId4" w:history="1">
        <w:r w:rsidRPr="0072686E">
          <w:rPr>
            <w:rFonts w:ascii="Arial" w:eastAsia="Arial" w:hAnsi="Arial" w:cs="Arial"/>
            <w:color w:val="0000FF"/>
            <w:u w:val="single"/>
            <w:rtl/>
            <w:lang w:val="ar" w:bidi="ar"/>
          </w:rPr>
          <w:t>https://youtu.be/z4_zvFk7na8?si=-1Yp5pvrwNuCpP4G</w:t>
        </w:r>
      </w:hyperlink>
    </w:p>
    <w:p w:rsidR="0072686E" w:rsidRPr="0072686E" w:rsidRDefault="0072686E" w:rsidP="0072686E">
      <w:pPr>
        <w:bidi w:val="0"/>
        <w:spacing w:after="0" w:line="276" w:lineRule="auto"/>
        <w:rPr>
          <w:rFonts w:ascii="Arial" w:eastAsia="Arial" w:hAnsi="Arial" w:cs="Arial"/>
          <w:lang w:val="ar"/>
        </w:rPr>
      </w:pPr>
      <w:r w:rsidRPr="0072686E">
        <w:rPr>
          <w:rFonts w:ascii="Arial" w:eastAsia="Arial" w:hAnsi="Arial" w:cs="Arial"/>
          <w:rtl/>
          <w:lang w:val="ar" w:bidi="ar"/>
        </w:rPr>
        <w:t>الاعراب والبناء</w:t>
      </w:r>
    </w:p>
    <w:p w:rsidR="00E9110A" w:rsidRDefault="00E9110A">
      <w:pPr>
        <w:rPr>
          <w:rtl/>
        </w:rPr>
      </w:pPr>
    </w:p>
    <w:p w:rsidR="0072686E" w:rsidRDefault="0072686E">
      <w:pPr>
        <w:rPr>
          <w:rtl/>
        </w:rPr>
      </w:pPr>
    </w:p>
    <w:p w:rsidR="0072686E" w:rsidRPr="0072686E" w:rsidRDefault="0072686E" w:rsidP="0072686E">
      <w:pPr>
        <w:bidi w:val="0"/>
        <w:spacing w:after="0" w:line="276" w:lineRule="auto"/>
        <w:rPr>
          <w:rFonts w:ascii="Arial" w:eastAsia="Arial" w:hAnsi="Arial" w:cs="Arial"/>
          <w:lang w:val="ar"/>
        </w:rPr>
      </w:pPr>
      <w:hyperlink r:id="rId5" w:history="1">
        <w:r w:rsidRPr="0072686E">
          <w:rPr>
            <w:rFonts w:ascii="Arial" w:eastAsia="Arial" w:hAnsi="Arial" w:cs="Arial"/>
            <w:color w:val="0000FF"/>
            <w:u w:val="single"/>
            <w:rtl/>
            <w:lang w:val="ar" w:bidi="ar"/>
          </w:rPr>
          <w:t>https://youtu.be/_GpJcCQl79w?si=PnscJivioZEDBZi</w:t>
        </w:r>
        <w:r w:rsidRPr="0072686E">
          <w:rPr>
            <w:rFonts w:ascii="Arial" w:eastAsia="Arial" w:hAnsi="Arial" w:cs="Arial"/>
            <w:color w:val="0000FF"/>
            <w:u w:val="single"/>
            <w:rtl/>
            <w:lang w:val="ar"/>
          </w:rPr>
          <w:t>3</w:t>
        </w:r>
      </w:hyperlink>
    </w:p>
    <w:p w:rsidR="0072686E" w:rsidRPr="0072686E" w:rsidRDefault="0072686E" w:rsidP="0072686E">
      <w:pPr>
        <w:bidi w:val="0"/>
        <w:spacing w:after="0" w:line="276" w:lineRule="auto"/>
        <w:rPr>
          <w:rFonts w:ascii="Arial" w:eastAsia="Arial" w:hAnsi="Arial" w:cs="Arial"/>
          <w:lang w:val="ar"/>
        </w:rPr>
      </w:pPr>
      <w:r w:rsidRPr="0072686E">
        <w:rPr>
          <w:rFonts w:ascii="Arial" w:eastAsia="Arial" w:hAnsi="Arial" w:cs="Arial"/>
          <w:rtl/>
          <w:lang w:val="ar" w:bidi="ar"/>
        </w:rPr>
        <w:t>علامات الإعراب الأصلية</w:t>
      </w:r>
    </w:p>
    <w:p w:rsidR="0072686E" w:rsidRDefault="0072686E">
      <w:pPr>
        <w:rPr>
          <w:rtl/>
        </w:rPr>
      </w:pPr>
    </w:p>
    <w:p w:rsidR="0072686E" w:rsidRPr="0072686E" w:rsidRDefault="0072686E" w:rsidP="0072686E">
      <w:pPr>
        <w:bidi w:val="0"/>
        <w:spacing w:after="0" w:line="276" w:lineRule="auto"/>
        <w:rPr>
          <w:rFonts w:ascii="Arial" w:eastAsia="Arial" w:hAnsi="Arial" w:cs="Arial"/>
          <w:lang w:val="ar"/>
        </w:rPr>
      </w:pPr>
      <w:hyperlink r:id="rId6" w:history="1">
        <w:r w:rsidRPr="0072686E">
          <w:rPr>
            <w:rFonts w:ascii="Arial" w:eastAsia="Arial" w:hAnsi="Arial" w:cs="Arial"/>
            <w:color w:val="0000FF"/>
            <w:u w:val="single"/>
            <w:rtl/>
            <w:lang w:val="ar" w:bidi="ar"/>
          </w:rPr>
          <w:t>https://youtu.be/FUGuenhyaZ4?si=ToqpgczQMZzrlrbk</w:t>
        </w:r>
      </w:hyperlink>
    </w:p>
    <w:p w:rsidR="0072686E" w:rsidRPr="0072686E" w:rsidRDefault="0072686E" w:rsidP="0072686E">
      <w:pPr>
        <w:bidi w:val="0"/>
        <w:spacing w:after="0" w:line="276" w:lineRule="auto"/>
        <w:rPr>
          <w:rFonts w:ascii="Arial" w:eastAsia="Arial" w:hAnsi="Arial" w:cs="Arial"/>
          <w:lang w:val="ar"/>
        </w:rPr>
      </w:pPr>
      <w:r w:rsidRPr="0072686E">
        <w:rPr>
          <w:rFonts w:ascii="Arial" w:eastAsia="Arial" w:hAnsi="Arial" w:cs="Arial"/>
          <w:rtl/>
          <w:lang w:val="ar" w:bidi="ar"/>
        </w:rPr>
        <w:t>علامات الإعراب الفرعية</w:t>
      </w:r>
    </w:p>
    <w:p w:rsidR="0072686E" w:rsidRDefault="0072686E">
      <w:bookmarkStart w:id="0" w:name="_GoBack"/>
      <w:bookmarkEnd w:id="0"/>
    </w:p>
    <w:sectPr w:rsidR="0072686E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A76"/>
    <w:rsid w:val="0072686E"/>
    <w:rsid w:val="00DD1A76"/>
    <w:rsid w:val="00E9110A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D0E9F64-EE30-4A25-9D0C-DB4B75BF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FUGuenhyaZ4?si=ToqpgczQMZzrlrbk" TargetMode="External"/><Relationship Id="rId5" Type="http://schemas.openxmlformats.org/officeDocument/2006/relationships/hyperlink" Target="https://youtu.be/_GpJcCQl79w?si=PnscJivioZEDBZi3" TargetMode="External"/><Relationship Id="rId4" Type="http://schemas.openxmlformats.org/officeDocument/2006/relationships/hyperlink" Target="https://youtu.be/z4_zvFk7na8?si=-1Yp5pvrwNuCpP4G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3</cp:revision>
  <dcterms:created xsi:type="dcterms:W3CDTF">2025-11-17T15:24:00Z</dcterms:created>
  <dcterms:modified xsi:type="dcterms:W3CDTF">2025-11-17T15:30:00Z</dcterms:modified>
</cp:coreProperties>
</file>