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72" w:rsidRDefault="002E5C35" w:rsidP="00F44860">
      <w:pPr>
        <w:jc w:val="center"/>
        <w:rPr>
          <w:b/>
          <w:bCs/>
          <w:sz w:val="44"/>
          <w:szCs w:val="44"/>
          <w:u w:val="single"/>
        </w:rPr>
      </w:pPr>
      <w:r w:rsidRPr="00F44860">
        <w:rPr>
          <w:b/>
          <w:bCs/>
          <w:sz w:val="44"/>
          <w:szCs w:val="44"/>
          <w:u w:val="single"/>
        </w:rPr>
        <w:t xml:space="preserve">Difference Between Method Hiding </w:t>
      </w:r>
      <w:proofErr w:type="gramStart"/>
      <w:r w:rsidRPr="00F44860">
        <w:rPr>
          <w:b/>
          <w:bCs/>
          <w:sz w:val="44"/>
          <w:szCs w:val="44"/>
          <w:u w:val="single"/>
        </w:rPr>
        <w:t>And</w:t>
      </w:r>
      <w:proofErr w:type="gramEnd"/>
      <w:r w:rsidRPr="00F44860">
        <w:rPr>
          <w:b/>
          <w:bCs/>
          <w:sz w:val="44"/>
          <w:szCs w:val="44"/>
          <w:u w:val="single"/>
        </w:rPr>
        <w:t xml:space="preserve"> Method Overriding In C#</w:t>
      </w:r>
    </w:p>
    <w:p w:rsidR="00F44860" w:rsidRPr="00F44860" w:rsidRDefault="006E338A" w:rsidP="00F44860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3961765</wp:posOffset>
            </wp:positionH>
            <wp:positionV relativeFrom="paragraph">
              <wp:posOffset>4470400</wp:posOffset>
            </wp:positionV>
            <wp:extent cx="3751580" cy="735965"/>
            <wp:effectExtent l="0" t="0" r="127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D OVERRID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A7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5F26D2" wp14:editId="40612AEB">
                <wp:simplePos x="0" y="0"/>
                <wp:positionH relativeFrom="column">
                  <wp:posOffset>4305300</wp:posOffset>
                </wp:positionH>
                <wp:positionV relativeFrom="paragraph">
                  <wp:posOffset>5357656</wp:posOffset>
                </wp:positionV>
                <wp:extent cx="2360930" cy="1404620"/>
                <wp:effectExtent l="0" t="0" r="2286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B7A" w:rsidRDefault="002E5C35" w:rsidP="00C13B7A">
                            <w:bookmarkStart w:id="0" w:name="_GoBack"/>
                            <w:r>
                              <w:t xml:space="preserve">In </w:t>
                            </w:r>
                            <w:r w:rsidRPr="00C13B7A">
                              <w:rPr>
                                <w:b/>
                                <w:bCs/>
                              </w:rPr>
                              <w:t>method overriding</w:t>
                            </w:r>
                            <w:r>
                              <w:t>, a base class reference variable pointing to a child class object, will invoke the overridden method of the child class.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5F2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pt;margin-top:421.8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Q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">
                <v:textbox style="mso-fit-shape-to-text:t">
                  <w:txbxContent>
                    <w:p w:rsidR="00C13B7A" w:rsidRDefault="002E5C35" w:rsidP="00C13B7A">
                      <w:bookmarkStart w:id="1" w:name="_GoBack"/>
                      <w:r>
                        <w:t xml:space="preserve">In </w:t>
                      </w:r>
                      <w:r w:rsidRPr="00C13B7A">
                        <w:rPr>
                          <w:b/>
                          <w:bCs/>
                        </w:rPr>
                        <w:t>method overriding</w:t>
                      </w:r>
                      <w:r>
                        <w:t>, a base class reference variable pointing to a child class object, will invoke the overridden method of the child class.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22A7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345156</wp:posOffset>
                </wp:positionH>
                <wp:positionV relativeFrom="paragraph">
                  <wp:posOffset>5341004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B7A" w:rsidRDefault="002E5C35" w:rsidP="00C13B7A">
                            <w:r>
                              <w:t xml:space="preserve">In </w:t>
                            </w:r>
                            <w:r w:rsidRPr="00C13B7A">
                              <w:rPr>
                                <w:b/>
                                <w:bCs/>
                              </w:rPr>
                              <w:t>method hiding</w:t>
                            </w:r>
                            <w:r>
                              <w:t>, a base class reference variable pointing to a child class object, will invoke the hidden method of the base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.2pt;margin-top:420.5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">
                <v:textbox style="mso-fit-shape-to-text:t">
                  <w:txbxContent>
                    <w:p w:rsidR="00C13B7A" w:rsidRDefault="002E5C35" w:rsidP="00C13B7A">
                      <w:r>
                        <w:t xml:space="preserve">In </w:t>
                      </w:r>
                      <w:r w:rsidRPr="00C13B7A">
                        <w:rPr>
                          <w:b/>
                          <w:bCs/>
                        </w:rPr>
                        <w:t>method hiding</w:t>
                      </w:r>
                      <w:r>
                        <w:t>, a base class reference variable pointing to a child class object, will invoke the hidden method of the base class.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2A7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A9952B" wp14:editId="0ECC4F64">
                <wp:simplePos x="0" y="0"/>
                <wp:positionH relativeFrom="column">
                  <wp:posOffset>4678045</wp:posOffset>
                </wp:positionH>
                <wp:positionV relativeFrom="paragraph">
                  <wp:posOffset>4190365</wp:posOffset>
                </wp:positionV>
                <wp:extent cx="2552065" cy="272415"/>
                <wp:effectExtent l="0" t="0" r="19685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2D" w:rsidRPr="00F44860" w:rsidRDefault="003F482D" w:rsidP="003F48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METHOD OVERRIDING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952B" id="_x0000_s1028" type="#_x0000_t202" style="position:absolute;margin-left:368.35pt;margin-top:329.95pt;width:200.95pt;height:21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">
                <v:textbox>
                  <w:txbxContent>
                    <w:p w:rsidR="003F482D" w:rsidRPr="00F44860" w:rsidRDefault="003F482D" w:rsidP="003F48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METHOD OVERRIDING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2A7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4462562</wp:posOffset>
            </wp:positionV>
            <wp:extent cx="3728720" cy="74295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D HI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A7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F4E516" wp14:editId="4E052E4B">
                <wp:simplePos x="0" y="0"/>
                <wp:positionH relativeFrom="column">
                  <wp:posOffset>419631</wp:posOffset>
                </wp:positionH>
                <wp:positionV relativeFrom="paragraph">
                  <wp:posOffset>4190688</wp:posOffset>
                </wp:positionV>
                <wp:extent cx="2169795" cy="272415"/>
                <wp:effectExtent l="0" t="0" r="20955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2D" w:rsidRPr="00F44860" w:rsidRDefault="003F482D" w:rsidP="003F48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486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METHOD HIDING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E516" id="_x0000_s1029" type="#_x0000_t202" style="position:absolute;margin-left:33.05pt;margin-top:330pt;width:170.85pt;height:21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">
                <v:textbox>
                  <w:txbxContent>
                    <w:p w:rsidR="003F482D" w:rsidRPr="00F44860" w:rsidRDefault="003F482D" w:rsidP="003F48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44860">
                        <w:rPr>
                          <w:b/>
                          <w:bCs/>
                          <w:sz w:val="28"/>
                          <w:szCs w:val="28"/>
                        </w:rPr>
                        <w:t>METHOD HIDING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2A7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3961765</wp:posOffset>
            </wp:positionH>
            <wp:positionV relativeFrom="paragraph">
              <wp:posOffset>450850</wp:posOffset>
            </wp:positionV>
            <wp:extent cx="3751580" cy="360934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HOD_OVERRI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A7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450850</wp:posOffset>
            </wp:positionV>
            <wp:extent cx="3728720" cy="360934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HOD_ HI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86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4ADA08" wp14:editId="609B40D7">
                <wp:simplePos x="0" y="0"/>
                <wp:positionH relativeFrom="column">
                  <wp:posOffset>4903470</wp:posOffset>
                </wp:positionH>
                <wp:positionV relativeFrom="paragraph">
                  <wp:posOffset>177800</wp:posOffset>
                </wp:positionV>
                <wp:extent cx="1896745" cy="272415"/>
                <wp:effectExtent l="0" t="0" r="27305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860" w:rsidRPr="00F44860" w:rsidRDefault="00F44860" w:rsidP="00F448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METHOD OVERRIDING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DA08" id="_x0000_s1030" type="#_x0000_t202" style="position:absolute;margin-left:386.1pt;margin-top:14pt;width:149.35pt;height:2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qGHJgIAAEsEAAAOAAAAZHJzL2Uyb0RvYy54bWysVNtu2zAMfR+wfxD0vjjxnD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">
                <v:textbox>
                  <w:txbxContent>
                    <w:p w:rsidR="00F44860" w:rsidRPr="00F44860" w:rsidRDefault="00F44860" w:rsidP="00F448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METHOD OVERRIDING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86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178444</wp:posOffset>
                </wp:positionV>
                <wp:extent cx="1487170" cy="272415"/>
                <wp:effectExtent l="0" t="0" r="1778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860" w:rsidRPr="00F44860" w:rsidRDefault="00F44860" w:rsidP="00F448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486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METHOD HIDING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6.8pt;margin-top:14.05pt;width:117.1pt;height:21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">
                <v:textbox>
                  <w:txbxContent>
                    <w:p w:rsidR="00F44860" w:rsidRPr="00F44860" w:rsidRDefault="00F44860" w:rsidP="00F448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44860">
                        <w:rPr>
                          <w:b/>
                          <w:bCs/>
                          <w:sz w:val="28"/>
                          <w:szCs w:val="28"/>
                        </w:rPr>
                        <w:t>METHOD HIDING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44860" w:rsidRPr="00F44860" w:rsidSect="003F482D">
      <w:pgSz w:w="12240" w:h="15840"/>
      <w:pgMar w:top="270" w:right="90" w:bottom="9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B6"/>
    <w:rsid w:val="002E5C35"/>
    <w:rsid w:val="003F482D"/>
    <w:rsid w:val="005A6E32"/>
    <w:rsid w:val="006E338A"/>
    <w:rsid w:val="00722A78"/>
    <w:rsid w:val="00B053B6"/>
    <w:rsid w:val="00C13B7A"/>
    <w:rsid w:val="00F03AC2"/>
    <w:rsid w:val="00F44860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EAE8"/>
  <w15:chartTrackingRefBased/>
  <w15:docId w15:val="{74202E02-89FF-41CD-937D-2CAF716D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8</cp:revision>
  <dcterms:created xsi:type="dcterms:W3CDTF">2018-02-09T07:13:00Z</dcterms:created>
  <dcterms:modified xsi:type="dcterms:W3CDTF">2021-12-13T20:40:00Z</dcterms:modified>
</cp:coreProperties>
</file>