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CE27" w14:textId="68D8FF02" w:rsidR="00752128" w:rsidRDefault="003F3AEA">
      <w:r>
        <w:t>Angular 2</w:t>
      </w:r>
    </w:p>
    <w:sectPr w:rsidR="0075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EA"/>
    <w:rsid w:val="003F3AEA"/>
    <w:rsid w:val="0075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06FB"/>
  <w15:chartTrackingRefBased/>
  <w15:docId w15:val="{EFE4B2D0-6F79-4B59-97B4-BF0B2453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Rub</dc:creator>
  <cp:keywords/>
  <dc:description/>
  <cp:lastModifiedBy>Abdul Rub</cp:lastModifiedBy>
  <cp:revision>1</cp:revision>
  <dcterms:created xsi:type="dcterms:W3CDTF">2022-01-26T06:04:00Z</dcterms:created>
  <dcterms:modified xsi:type="dcterms:W3CDTF">2022-01-26T06:04:00Z</dcterms:modified>
</cp:coreProperties>
</file>