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46C0" w14:textId="77777777" w:rsidR="00A037D9" w:rsidRPr="000E00FD" w:rsidRDefault="00235572" w:rsidP="00DE49C2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Project Deliverable</w:t>
      </w:r>
      <w:r w:rsidR="0096085A">
        <w:rPr>
          <w:b/>
          <w:bCs/>
          <w:sz w:val="30"/>
        </w:rPr>
        <w:t xml:space="preserve"> 2</w:t>
      </w:r>
      <w:r>
        <w:rPr>
          <w:b/>
          <w:bCs/>
          <w:sz w:val="30"/>
        </w:rPr>
        <w:t xml:space="preserve">: </w:t>
      </w:r>
      <w:r w:rsidR="007F4FA2">
        <w:rPr>
          <w:b/>
          <w:bCs/>
          <w:sz w:val="30"/>
        </w:rPr>
        <w:t>Requirements</w:t>
      </w:r>
      <w:r w:rsidR="003E03DE">
        <w:rPr>
          <w:b/>
          <w:bCs/>
          <w:sz w:val="30"/>
        </w:rPr>
        <w:t xml:space="preserve"> Document</w:t>
      </w:r>
    </w:p>
    <w:p w14:paraId="3D73B38B" w14:textId="15C2A8B8" w:rsidR="001A20A6" w:rsidRPr="00E117A5" w:rsidRDefault="001A20A6" w:rsidP="00E117A5">
      <w:pPr>
        <w:rPr>
          <w:b/>
          <w:bCs/>
        </w:rPr>
      </w:pPr>
      <w:r w:rsidRPr="00E117A5">
        <w:rPr>
          <w:b/>
          <w:bCs/>
          <w:sz w:val="32"/>
          <w:szCs w:val="32"/>
        </w:rPr>
        <w:t xml:space="preserve">Due Date: </w:t>
      </w:r>
      <w:r w:rsidR="00576C78" w:rsidRPr="00E117A5">
        <w:rPr>
          <w:b/>
          <w:bCs/>
          <w:sz w:val="32"/>
          <w:szCs w:val="32"/>
        </w:rPr>
        <w:t>April</w:t>
      </w:r>
      <w:r w:rsidR="00A25A8D" w:rsidRPr="00E117A5">
        <w:rPr>
          <w:b/>
          <w:bCs/>
          <w:sz w:val="32"/>
          <w:szCs w:val="32"/>
        </w:rPr>
        <w:t xml:space="preserve"> </w:t>
      </w:r>
      <w:r w:rsidR="00576C78" w:rsidRPr="00E117A5">
        <w:rPr>
          <w:b/>
          <w:bCs/>
          <w:sz w:val="32"/>
          <w:szCs w:val="32"/>
        </w:rPr>
        <w:t>29</w:t>
      </w:r>
      <w:r w:rsidR="00C41DD0" w:rsidRPr="00E117A5">
        <w:rPr>
          <w:b/>
          <w:bCs/>
          <w:sz w:val="32"/>
          <w:szCs w:val="32"/>
        </w:rPr>
        <w:t>,</w:t>
      </w:r>
      <w:r w:rsidRPr="00E117A5">
        <w:rPr>
          <w:b/>
          <w:bCs/>
          <w:sz w:val="32"/>
          <w:szCs w:val="32"/>
        </w:rPr>
        <w:t xml:space="preserve"> 20</w:t>
      </w:r>
      <w:r w:rsidR="00576C78" w:rsidRPr="00E117A5">
        <w:rPr>
          <w:b/>
          <w:bCs/>
          <w:sz w:val="32"/>
          <w:szCs w:val="32"/>
        </w:rPr>
        <w:t>22</w:t>
      </w:r>
      <w:r w:rsidRPr="00E117A5">
        <w:rPr>
          <w:b/>
          <w:bCs/>
        </w:rPr>
        <w:tab/>
      </w:r>
      <w:r w:rsidR="00DE49C2" w:rsidRPr="00E117A5">
        <w:rPr>
          <w:b/>
          <w:bCs/>
        </w:rPr>
        <w:tab/>
      </w:r>
      <w:r w:rsidRPr="00E117A5">
        <w:rPr>
          <w:b/>
          <w:bCs/>
        </w:rPr>
        <w:tab/>
      </w:r>
      <w:r w:rsidR="00E117A5" w:rsidRPr="00E117A5">
        <w:rPr>
          <w:b/>
          <w:bCs/>
        </w:rPr>
        <w:t xml:space="preserve">                    </w:t>
      </w:r>
    </w:p>
    <w:p w14:paraId="1ABB9E56" w14:textId="77777777" w:rsidR="003B1970" w:rsidRDefault="00C41DD0" w:rsidP="00C41DD0">
      <w:pPr>
        <w:spacing w:before="100" w:beforeAutospacing="1" w:after="100" w:afterAutospacing="1" w:line="240" w:lineRule="auto"/>
        <w:jc w:val="both"/>
      </w:pPr>
      <w:r w:rsidRPr="00E07915">
        <w:t>The groups</w:t>
      </w:r>
      <w:r>
        <w:t xml:space="preserve"> (as developing teams)</w:t>
      </w:r>
      <w:r w:rsidR="00A25A8D">
        <w:t xml:space="preserve"> </w:t>
      </w:r>
      <w:r w:rsidR="00637011">
        <w:t>have</w:t>
      </w:r>
      <w:r w:rsidRPr="00E07915">
        <w:t xml:space="preserve"> conduct</w:t>
      </w:r>
      <w:r w:rsidR="00637011">
        <w:t>ed</w:t>
      </w:r>
      <w:r w:rsidRPr="00E07915">
        <w:t xml:space="preserve"> brief meetings with the </w:t>
      </w:r>
      <w:r w:rsidR="00637011">
        <w:t>stakeholders</w:t>
      </w:r>
      <w:r w:rsidRPr="00E07915">
        <w:t xml:space="preserve"> to understand the project requirements. </w:t>
      </w:r>
      <w:r>
        <w:t xml:space="preserve">The groups should prepare a list of </w:t>
      </w:r>
      <w:r w:rsidR="003B1970">
        <w:t xml:space="preserve">finalized/resolved </w:t>
      </w:r>
      <w:r w:rsidR="00A25A8D">
        <w:t>requirements (functional/non-functional)</w:t>
      </w:r>
      <w:r>
        <w:t xml:space="preserve"> of the software and </w:t>
      </w:r>
      <w:r w:rsidR="003B1970">
        <w:t xml:space="preserve">document them. </w:t>
      </w:r>
    </w:p>
    <w:p w14:paraId="2AB5FD9E" w14:textId="77777777" w:rsidR="001100DE" w:rsidRDefault="003B1970" w:rsidP="00C41DD0">
      <w:pPr>
        <w:spacing w:before="100" w:beforeAutospacing="1" w:after="100" w:afterAutospacing="1" w:line="240" w:lineRule="auto"/>
        <w:jc w:val="both"/>
      </w:pPr>
      <w:r>
        <w:t xml:space="preserve">The students should at the least </w:t>
      </w:r>
      <w:r w:rsidR="00C41DD0">
        <w:t>identify the use cases</w:t>
      </w:r>
      <w:r>
        <w:t xml:space="preserve"> and</w:t>
      </w:r>
      <w:r w:rsidR="00A25A8D">
        <w:t xml:space="preserve"> </w:t>
      </w:r>
      <w:r>
        <w:rPr>
          <w:b/>
        </w:rPr>
        <w:t>d</w:t>
      </w:r>
      <w:r w:rsidR="00C41DD0" w:rsidRPr="00C41DD0">
        <w:rPr>
          <w:b/>
          <w:bCs/>
        </w:rPr>
        <w:t>raw a use case diagram after identifying the use cases.</w:t>
      </w:r>
      <w:r>
        <w:rPr>
          <w:b/>
          <w:bCs/>
        </w:rPr>
        <w:t xml:space="preserve"> </w:t>
      </w:r>
      <w:r>
        <w:t>They should also</w:t>
      </w:r>
      <w:r w:rsidR="007F4FA2" w:rsidRPr="00E07915">
        <w:t xml:space="preserve"> expr</w:t>
      </w:r>
      <w:r>
        <w:t>ess those requirements using other</w:t>
      </w:r>
      <w:r w:rsidR="007F4FA2" w:rsidRPr="00E07915">
        <w:t xml:space="preserve"> </w:t>
      </w:r>
      <w:r w:rsidR="00A25A8D">
        <w:t>applicable</w:t>
      </w:r>
      <w:r w:rsidR="00C27A6E">
        <w:t xml:space="preserve"> analysis</w:t>
      </w:r>
      <w:r w:rsidR="00A25A8D">
        <w:t xml:space="preserve"> </w:t>
      </w:r>
      <w:r w:rsidR="007F4FA2" w:rsidRPr="00E07915">
        <w:t>tools (i.e. diagrams) discussed in class.</w:t>
      </w:r>
    </w:p>
    <w:p w14:paraId="22CF6EF7" w14:textId="77777777" w:rsidR="007F4FA2" w:rsidRDefault="007F4FA2" w:rsidP="007F4FA2">
      <w:pPr>
        <w:spacing w:before="100" w:beforeAutospacing="1" w:after="100" w:afterAutospacing="1" w:line="240" w:lineRule="auto"/>
        <w:jc w:val="both"/>
      </w:pPr>
      <w:r w:rsidRPr="00E07915">
        <w:t xml:space="preserve">The students are required to express the project requirements and </w:t>
      </w:r>
      <w:r>
        <w:t xml:space="preserve">place </w:t>
      </w:r>
      <w:r w:rsidR="001100DE">
        <w:t>thei</w:t>
      </w:r>
      <w:r>
        <w:t xml:space="preserve">r work in a </w:t>
      </w:r>
      <w:r>
        <w:rPr>
          <w:b/>
          <w:bCs/>
        </w:rPr>
        <w:t>word document</w:t>
      </w:r>
      <w:r w:rsidRPr="00E07915">
        <w:t>. Let us call this '</w:t>
      </w:r>
      <w:r w:rsidRPr="00917DC8">
        <w:rPr>
          <w:b/>
        </w:rPr>
        <w:t>Requirements Document</w:t>
      </w:r>
      <w:r w:rsidRPr="00E07915">
        <w:t>'.</w:t>
      </w:r>
      <w:r w:rsidR="00A25A8D">
        <w:t xml:space="preserve"> </w:t>
      </w:r>
    </w:p>
    <w:p w14:paraId="0AE0C809" w14:textId="77777777" w:rsidR="00A25A8D" w:rsidRDefault="007F4FA2" w:rsidP="007F4FA2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E07915">
        <w:t>The Requirements Document should be a combination of text and diagrams and should cover complete requirements</w:t>
      </w:r>
      <w:r w:rsidR="00A25A8D">
        <w:t xml:space="preserve"> (functional and non-functional)</w:t>
      </w:r>
      <w:r w:rsidRPr="00E07915">
        <w:t xml:space="preserve"> of the project. </w:t>
      </w:r>
      <w:r w:rsidR="008E3F04" w:rsidRPr="00C41DD0">
        <w:rPr>
          <w:b/>
          <w:bCs/>
        </w:rPr>
        <w:t>The document should conform to the IE</w:t>
      </w:r>
      <w:r w:rsidR="000B0C1E" w:rsidRPr="00C41DD0">
        <w:rPr>
          <w:b/>
          <w:bCs/>
        </w:rPr>
        <w:t>E</w:t>
      </w:r>
      <w:r w:rsidR="008E3F04" w:rsidRPr="00C41DD0">
        <w:rPr>
          <w:b/>
          <w:bCs/>
        </w:rPr>
        <w:t>E format for SRS</w:t>
      </w:r>
      <w:r w:rsidR="00637011">
        <w:rPr>
          <w:b/>
          <w:bCs/>
        </w:rPr>
        <w:t xml:space="preserve">, </w:t>
      </w:r>
      <w:r w:rsidR="00637011">
        <w:rPr>
          <w:bCs/>
        </w:rPr>
        <w:t>available in slides</w:t>
      </w:r>
      <w:r w:rsidR="00C94EFB">
        <w:rPr>
          <w:bCs/>
        </w:rPr>
        <w:t xml:space="preserve"> as well as in Appendix A</w:t>
      </w:r>
      <w:r w:rsidR="008E3F04" w:rsidRPr="00C41DD0">
        <w:rPr>
          <w:b/>
          <w:bCs/>
        </w:rPr>
        <w:t>.</w:t>
      </w:r>
    </w:p>
    <w:p w14:paraId="6C66ADA0" w14:textId="77777777" w:rsidR="007F4FA2" w:rsidRPr="00E07915" w:rsidRDefault="007F4FA2" w:rsidP="007F4FA2">
      <w:pPr>
        <w:spacing w:before="100" w:beforeAutospacing="1" w:after="100" w:afterAutospacing="1" w:line="240" w:lineRule="auto"/>
        <w:jc w:val="both"/>
      </w:pPr>
      <w:r w:rsidRPr="00E07915">
        <w:t xml:space="preserve">Important points of the criteria to be used for evaluation of this </w:t>
      </w:r>
      <w:r w:rsidR="007A0E2E">
        <w:t>document</w:t>
      </w:r>
      <w:r w:rsidRPr="00E07915">
        <w:t xml:space="preserve"> are as follows:</w:t>
      </w:r>
    </w:p>
    <w:p w14:paraId="3A1FC158" w14:textId="77777777" w:rsidR="007F4FA2" w:rsidRPr="00E07915" w:rsidRDefault="007F4FA2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E07915">
        <w:t>Is selection of the diagrams to express the requirements appropriate?</w:t>
      </w:r>
    </w:p>
    <w:p w14:paraId="6F492E4C" w14:textId="77777777" w:rsidR="007F4FA2" w:rsidRDefault="007F4FA2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E07915">
        <w:t>Does the document cover all requirements?</w:t>
      </w:r>
    </w:p>
    <w:p w14:paraId="658217F0" w14:textId="77777777" w:rsidR="00A25A8D" w:rsidRDefault="00A25A8D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Are the requirements correctly categorized as functional or non-functional</w:t>
      </w:r>
    </w:p>
    <w:p w14:paraId="4ADD359E" w14:textId="77777777" w:rsidR="008E3F04" w:rsidRPr="00E07915" w:rsidRDefault="008E3F04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Does the document cover the requirements in detail?</w:t>
      </w:r>
    </w:p>
    <w:p w14:paraId="235EC9AA" w14:textId="77777777" w:rsidR="007F4FA2" w:rsidRPr="00E07915" w:rsidRDefault="007F4FA2" w:rsidP="007F4FA2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E07915">
        <w:t>How good is the flow and presentation of the document (presentation in terms of content and writing)? Presentation does not mean the use of beautiful fonts.</w:t>
      </w:r>
    </w:p>
    <w:p w14:paraId="066B3B61" w14:textId="77777777" w:rsidR="00964959" w:rsidRPr="00964959" w:rsidRDefault="00964959" w:rsidP="004B2D99">
      <w:pPr>
        <w:rPr>
          <w:b/>
          <w:bCs/>
        </w:rPr>
      </w:pPr>
      <w:r w:rsidRPr="00964959">
        <w:rPr>
          <w:b/>
          <w:bCs/>
        </w:rPr>
        <w:t>Notes:</w:t>
      </w:r>
    </w:p>
    <w:p w14:paraId="5AD1A9B1" w14:textId="77777777" w:rsidR="00964959" w:rsidRDefault="007F4FA2" w:rsidP="00C16F28">
      <w:r>
        <w:t>Work on this</w:t>
      </w:r>
      <w:r w:rsidR="004B2D99">
        <w:t xml:space="preserve"> deliverable in groups. </w:t>
      </w:r>
      <w:r w:rsidR="00CA338B">
        <w:br/>
        <w:t>Name of the submitted file must contain group name</w:t>
      </w:r>
      <w:r w:rsidR="004B2D99">
        <w:br/>
      </w:r>
      <w:r w:rsidR="001A20A6">
        <w:t xml:space="preserve">Submitted file should </w:t>
      </w:r>
      <w:r w:rsidR="00CA338B">
        <w:t xml:space="preserve">contain </w:t>
      </w:r>
      <w:r w:rsidR="001A20A6">
        <w:t>roll numbers of all group members</w:t>
      </w:r>
      <w:r w:rsidR="00CA338B">
        <w:t xml:space="preserve"> who contributed</w:t>
      </w:r>
      <w:r w:rsidR="001A20A6">
        <w:t>.</w:t>
      </w:r>
    </w:p>
    <w:p w14:paraId="3867C0A5" w14:textId="77777777" w:rsidR="00C94EFB" w:rsidRDefault="00F003B7" w:rsidP="00557D98">
      <w:r>
        <w:br/>
      </w:r>
    </w:p>
    <w:p w14:paraId="7F564F82" w14:textId="77777777" w:rsidR="00C94EFB" w:rsidRDefault="00C94EFB" w:rsidP="00C94EFB">
      <w:r>
        <w:br w:type="page"/>
      </w:r>
    </w:p>
    <w:p w14:paraId="2D3518B3" w14:textId="77777777" w:rsidR="009D4B70" w:rsidRPr="00C94EFB" w:rsidRDefault="00C94EFB" w:rsidP="00C94EFB">
      <w:pPr>
        <w:jc w:val="center"/>
        <w:rPr>
          <w:b/>
          <w:sz w:val="30"/>
        </w:rPr>
      </w:pPr>
      <w:r w:rsidRPr="00C94EFB">
        <w:rPr>
          <w:b/>
          <w:sz w:val="30"/>
        </w:rPr>
        <w:lastRenderedPageBreak/>
        <w:t>Appendix A</w:t>
      </w:r>
    </w:p>
    <w:p w14:paraId="69016936" w14:textId="77777777" w:rsidR="00C94EFB" w:rsidRPr="00C94EFB" w:rsidRDefault="00C94EFB" w:rsidP="00C94EFB">
      <w:pPr>
        <w:jc w:val="center"/>
        <w:rPr>
          <w:b/>
          <w:sz w:val="30"/>
        </w:rPr>
      </w:pPr>
      <w:r w:rsidRPr="00C94EFB">
        <w:rPr>
          <w:b/>
          <w:sz w:val="30"/>
        </w:rPr>
        <w:t>IEEE Standard for SRS Organized by Requirements</w:t>
      </w:r>
    </w:p>
    <w:p w14:paraId="762E22D1" w14:textId="77777777" w:rsidR="00C94EFB" w:rsidRDefault="00C94EFB" w:rsidP="00557D98">
      <w:r w:rsidRPr="00C94E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AA2D6" wp14:editId="4445CFC6">
                <wp:simplePos x="0" y="0"/>
                <wp:positionH relativeFrom="column">
                  <wp:posOffset>161925</wp:posOffset>
                </wp:positionH>
                <wp:positionV relativeFrom="paragraph">
                  <wp:posOffset>382270</wp:posOffset>
                </wp:positionV>
                <wp:extent cx="3233747" cy="4748096"/>
                <wp:effectExtent l="0" t="0" r="0" b="0"/>
                <wp:wrapNone/>
                <wp:docPr id="1126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747" cy="4748096"/>
                        </a:xfrm>
                        <a:prstGeom prst="roundRect">
                          <a:avLst>
                            <a:gd name="adj" fmla="val 42"/>
                          </a:avLst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40A536" w14:textId="77777777" w:rsidR="00C94EFB" w:rsidRDefault="00C94EFB" w:rsidP="00C94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after="0" w:line="216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  <w:t xml:space="preserve"> Introduction to the Document</w:t>
                            </w:r>
                          </w:p>
                          <w:p w14:paraId="5C0EF0FE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1.1  Purpose of the Product</w:t>
                            </w:r>
                          </w:p>
                          <w:p w14:paraId="44401B16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1.2  Scope of the Product</w:t>
                            </w:r>
                          </w:p>
                          <w:p w14:paraId="6A5BFA86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1.3  Acronyms, Abbreviations, Definitions</w:t>
                            </w:r>
                          </w:p>
                          <w:p w14:paraId="65A6D738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1.4  References</w:t>
                            </w:r>
                          </w:p>
                          <w:p w14:paraId="4C9B78CD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1.5  Outline of the rest of the SRS</w:t>
                            </w:r>
                          </w:p>
                          <w:p w14:paraId="03763B2D" w14:textId="77777777" w:rsidR="00C94EFB" w:rsidRPr="00C94EFB" w:rsidRDefault="00C94EFB" w:rsidP="00C94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after="0" w:line="216" w:lineRule="auto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  <w:t>General Description of Product</w:t>
                            </w:r>
                          </w:p>
                          <w:p w14:paraId="69C8D3A2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2.1  Context of Product</w:t>
                            </w:r>
                          </w:p>
                          <w:p w14:paraId="586BE716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2.2  Product Functions</w:t>
                            </w:r>
                          </w:p>
                          <w:p w14:paraId="3E8D0CC9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2.3  User Classes and Characteristics</w:t>
                            </w:r>
                          </w:p>
                          <w:p w14:paraId="44305409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2.4  Constraints</w:t>
                            </w:r>
                          </w:p>
                          <w:p w14:paraId="0D14AF05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2.5  Assumptions and Dependencies</w:t>
                            </w:r>
                          </w:p>
                          <w:p w14:paraId="6D8B0CCF" w14:textId="77777777" w:rsidR="00C94EFB" w:rsidRPr="00C94EFB" w:rsidRDefault="00C94EFB" w:rsidP="00C94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after="0" w:line="216" w:lineRule="auto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  <w:t>Specific Requirements</w:t>
                            </w:r>
                          </w:p>
                          <w:p w14:paraId="0A7751AC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  External Interface Requirements</w:t>
                            </w:r>
                          </w:p>
                          <w:p w14:paraId="1E84D953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3.1.1  User Interfaces</w:t>
                            </w:r>
                          </w:p>
                          <w:p w14:paraId="69921493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3.1.2  Hardware Interfaces</w:t>
                            </w:r>
                          </w:p>
                          <w:p w14:paraId="242C39EC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3.1.3  Software Interfaces</w:t>
                            </w:r>
                          </w:p>
                          <w:p w14:paraId="4FB6E980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3.1.4  Communications Interfaces</w:t>
                            </w:r>
                          </w:p>
                          <w:p w14:paraId="3728BA61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3.2  Functional Requirements</w:t>
                            </w:r>
                          </w:p>
                          <w:p w14:paraId="3082DDC7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3.2.1  Requirement 1</w:t>
                            </w:r>
                          </w:p>
                          <w:p w14:paraId="2782DA29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3.2.2  Requirement 2</w:t>
                            </w:r>
                          </w:p>
                          <w:p w14:paraId="61F81994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3038" w:hanging="2146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…</w:t>
                            </w:r>
                          </w:p>
                          <w:p w14:paraId="05FA35EF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3.3  Performance Requirements</w:t>
                            </w:r>
                          </w:p>
                          <w:p w14:paraId="6AF3CC44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3.4  Design Constraints</w:t>
                            </w:r>
                          </w:p>
                          <w:p w14:paraId="25F0409E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3.5  Other Quality Requirements</w:t>
                            </w:r>
                          </w:p>
                          <w:p w14:paraId="0CEBC73E" w14:textId="77777777" w:rsidR="00C94EFB" w:rsidRDefault="00C94EFB" w:rsidP="00C94EFB">
                            <w:pPr>
                              <w:pStyle w:val="NormalWeb"/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before="0" w:beforeAutospacing="0" w:after="0" w:afterAutospacing="0" w:line="216" w:lineRule="auto"/>
                              <w:ind w:left="720" w:hanging="187"/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/>
                                <w:kern w:val="24"/>
                                <w:lang w:val="en-GB"/>
                              </w:rPr>
                              <w:t>3.6  Other Requirements</w:t>
                            </w:r>
                          </w:p>
                          <w:p w14:paraId="4C4740D5" w14:textId="77777777" w:rsidR="00C94EFB" w:rsidRPr="00C94EFB" w:rsidRDefault="00C94EFB" w:rsidP="00C94E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8"/>
                                <w:tab w:val="left" w:pos="1068"/>
                                <w:tab w:val="left" w:pos="1788"/>
                                <w:tab w:val="left" w:pos="2508"/>
                                <w:tab w:val="left" w:pos="3228"/>
                                <w:tab w:val="left" w:pos="3948"/>
                                <w:tab w:val="left" w:pos="4668"/>
                                <w:tab w:val="left" w:pos="5388"/>
                                <w:tab w:val="left" w:pos="6108"/>
                                <w:tab w:val="left" w:pos="6828"/>
                                <w:tab w:val="left" w:pos="7548"/>
                                <w:tab w:val="left" w:pos="8268"/>
                                <w:tab w:val="left" w:pos="8988"/>
                                <w:tab w:val="left" w:pos="9708"/>
                                <w:tab w:val="left" w:pos="10428"/>
                                <w:tab w:val="left" w:pos="11148"/>
                                <w:tab w:val="left" w:pos="11868"/>
                                <w:tab w:val="left" w:pos="12588"/>
                                <w:tab w:val="left" w:pos="13308"/>
                                <w:tab w:val="left" w:pos="14028"/>
                                <w:tab w:val="left" w:pos="14748"/>
                              </w:tabs>
                              <w:spacing w:after="0" w:line="216" w:lineRule="auto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en-GB"/>
                              </w:rPr>
                              <w:t>Appendices (Place analysis models here if required)</w:t>
                            </w:r>
                          </w:p>
                        </w:txbxContent>
                      </wps:txbx>
                      <wps:bodyPr wrap="none" lIns="90000" tIns="46800" rIns="90000" bIns="46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AA2D6" id="AutoShape 4" o:spid="_x0000_s1026" style="position:absolute;margin-left:12.75pt;margin-top:30.1pt;width:254.65pt;height:373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arcsize="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" filled="f" stroked="f">
                <v:textbox style="mso-fit-shape-to-text:t" inset="2.5mm,1.3mm,2.5mm,1.3mm">
                  <w:txbxContent>
                    <w:p w14:paraId="4540A536" w14:textId="77777777" w:rsidR="00C94EFB" w:rsidRDefault="00C94EFB" w:rsidP="00C94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after="0" w:line="216" w:lineRule="auto"/>
                        <w:rPr>
                          <w:rFonts w:eastAsia="Times New Roman"/>
                          <w:color w:val="000000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  <w:t xml:space="preserve"> Introduction to the Document</w:t>
                      </w:r>
                    </w:p>
                    <w:p w14:paraId="5C0EF0FE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1.1  Purpose of the Product</w:t>
                      </w:r>
                    </w:p>
                    <w:p w14:paraId="44401B16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1.2  Scope of the Product</w:t>
                      </w:r>
                    </w:p>
                    <w:p w14:paraId="6A5BFA86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1.3  Acronyms, Abbreviations, Definitions</w:t>
                      </w:r>
                    </w:p>
                    <w:p w14:paraId="65A6D738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1.4  References</w:t>
                      </w:r>
                    </w:p>
                    <w:p w14:paraId="4C9B78CD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1.5  Outline of the rest of the SRS</w:t>
                      </w:r>
                    </w:p>
                    <w:p w14:paraId="03763B2D" w14:textId="77777777" w:rsidR="00C94EFB" w:rsidRPr="00C94EFB" w:rsidRDefault="00C94EFB" w:rsidP="00C94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after="0" w:line="216" w:lineRule="auto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  <w:t>General Description of Product</w:t>
                      </w:r>
                    </w:p>
                    <w:p w14:paraId="69C8D3A2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2.1  Context of Product</w:t>
                      </w:r>
                    </w:p>
                    <w:p w14:paraId="586BE716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2.2  Product Functions</w:t>
                      </w:r>
                    </w:p>
                    <w:p w14:paraId="3E8D0CC9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2.3  User Classes and Characteristics</w:t>
                      </w:r>
                    </w:p>
                    <w:p w14:paraId="44305409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2.4  Constraints</w:t>
                      </w:r>
                    </w:p>
                    <w:p w14:paraId="0D14AF05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2.5  Assumptions and Dependencies</w:t>
                      </w:r>
                    </w:p>
                    <w:p w14:paraId="6D8B0CCF" w14:textId="77777777" w:rsidR="00C94EFB" w:rsidRPr="00C94EFB" w:rsidRDefault="00C94EFB" w:rsidP="00C94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after="0" w:line="216" w:lineRule="auto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  <w:t>Specific Requirements</w:t>
                      </w:r>
                    </w:p>
                    <w:p w14:paraId="0A7751AC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  External Interface Requirements</w:t>
                      </w:r>
                    </w:p>
                    <w:p w14:paraId="1E84D953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3.1.1  User Interfaces</w:t>
                      </w:r>
                    </w:p>
                    <w:p w14:paraId="69921493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3.1.2  Hardware Interfaces</w:t>
                      </w:r>
                    </w:p>
                    <w:p w14:paraId="242C39EC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3.1.3  Software Interfaces</w:t>
                      </w:r>
                    </w:p>
                    <w:p w14:paraId="4FB6E980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3.1.4  Communications Interfaces</w:t>
                      </w:r>
                    </w:p>
                    <w:p w14:paraId="3728BA61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3.2  Functional Requirements</w:t>
                      </w:r>
                    </w:p>
                    <w:p w14:paraId="3082DDC7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3.2.1  Requirement 1</w:t>
                      </w:r>
                    </w:p>
                    <w:p w14:paraId="2782DA29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3.2.2  Requirement 2</w:t>
                      </w:r>
                    </w:p>
                    <w:p w14:paraId="61F81994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3038" w:hanging="2146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…</w:t>
                      </w:r>
                    </w:p>
                    <w:p w14:paraId="05FA35EF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3.3  Performance Requirements</w:t>
                      </w:r>
                    </w:p>
                    <w:p w14:paraId="6AF3CC44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3.4  Design Constraints</w:t>
                      </w:r>
                    </w:p>
                    <w:p w14:paraId="25F0409E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3.5  Other Quality Requirements</w:t>
                      </w:r>
                    </w:p>
                    <w:p w14:paraId="0CEBC73E" w14:textId="77777777" w:rsidR="00C94EFB" w:rsidRDefault="00C94EFB" w:rsidP="00C94EFB">
                      <w:pPr>
                        <w:pStyle w:val="NormalWeb"/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before="0" w:beforeAutospacing="0" w:after="0" w:afterAutospacing="0" w:line="216" w:lineRule="auto"/>
                        <w:ind w:left="720" w:hanging="187"/>
                      </w:pPr>
                      <w:r>
                        <w:rPr>
                          <w:rFonts w:ascii="Cambria" w:eastAsia="Cambria" w:hAnsi="Cambria" w:cs="Arial"/>
                          <w:color w:val="000000"/>
                          <w:kern w:val="24"/>
                          <w:lang w:val="en-GB"/>
                        </w:rPr>
                        <w:t>3.6  Other Requirements</w:t>
                      </w:r>
                    </w:p>
                    <w:p w14:paraId="4C4740D5" w14:textId="77777777" w:rsidR="00C94EFB" w:rsidRPr="00C94EFB" w:rsidRDefault="00C94EFB" w:rsidP="00C94E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48"/>
                          <w:tab w:val="left" w:pos="1068"/>
                          <w:tab w:val="left" w:pos="1788"/>
                          <w:tab w:val="left" w:pos="2508"/>
                          <w:tab w:val="left" w:pos="3228"/>
                          <w:tab w:val="left" w:pos="3948"/>
                          <w:tab w:val="left" w:pos="4668"/>
                          <w:tab w:val="left" w:pos="5388"/>
                          <w:tab w:val="left" w:pos="6108"/>
                          <w:tab w:val="left" w:pos="6828"/>
                          <w:tab w:val="left" w:pos="7548"/>
                          <w:tab w:val="left" w:pos="8268"/>
                          <w:tab w:val="left" w:pos="8988"/>
                          <w:tab w:val="left" w:pos="9708"/>
                          <w:tab w:val="left" w:pos="10428"/>
                          <w:tab w:val="left" w:pos="11148"/>
                          <w:tab w:val="left" w:pos="11868"/>
                          <w:tab w:val="left" w:pos="12588"/>
                          <w:tab w:val="left" w:pos="13308"/>
                          <w:tab w:val="left" w:pos="14028"/>
                          <w:tab w:val="left" w:pos="14748"/>
                        </w:tabs>
                        <w:spacing w:after="0" w:line="216" w:lineRule="auto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en-GB"/>
                        </w:rPr>
                        <w:t>Appendices (Place analysis models here if required)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94EFB" w:rsidSect="009D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20887"/>
    <w:multiLevelType w:val="hybridMultilevel"/>
    <w:tmpl w:val="A740DF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00C76"/>
    <w:multiLevelType w:val="hybridMultilevel"/>
    <w:tmpl w:val="77706748"/>
    <w:lvl w:ilvl="0" w:tplc="BC8A8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26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ECA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4F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E3D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000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8E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E2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08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B479F"/>
    <w:multiLevelType w:val="hybridMultilevel"/>
    <w:tmpl w:val="D38C43CE"/>
    <w:lvl w:ilvl="0" w:tplc="BBD2E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5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EB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C7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861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B6C2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7E6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22C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72E6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47F1C"/>
    <w:multiLevelType w:val="hybridMultilevel"/>
    <w:tmpl w:val="596E3282"/>
    <w:lvl w:ilvl="0" w:tplc="EE469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787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E22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82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4E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2E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9690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A68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E7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F131A"/>
    <w:multiLevelType w:val="multilevel"/>
    <w:tmpl w:val="15C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5136F"/>
    <w:multiLevelType w:val="hybridMultilevel"/>
    <w:tmpl w:val="845A0542"/>
    <w:lvl w:ilvl="0" w:tplc="2DCA0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0E0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70EB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26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81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25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28F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2CD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89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046117">
    <w:abstractNumId w:val="0"/>
  </w:num>
  <w:num w:numId="2" w16cid:durableId="277228065">
    <w:abstractNumId w:val="4"/>
  </w:num>
  <w:num w:numId="3" w16cid:durableId="767505407">
    <w:abstractNumId w:val="3"/>
  </w:num>
  <w:num w:numId="4" w16cid:durableId="551700710">
    <w:abstractNumId w:val="5"/>
  </w:num>
  <w:num w:numId="5" w16cid:durableId="817960480">
    <w:abstractNumId w:val="1"/>
  </w:num>
  <w:num w:numId="6" w16cid:durableId="346491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D9"/>
    <w:rsid w:val="000353A7"/>
    <w:rsid w:val="000B0C1E"/>
    <w:rsid w:val="000F379D"/>
    <w:rsid w:val="001100DE"/>
    <w:rsid w:val="00140CAD"/>
    <w:rsid w:val="001A20A6"/>
    <w:rsid w:val="00235572"/>
    <w:rsid w:val="002D1E38"/>
    <w:rsid w:val="00311876"/>
    <w:rsid w:val="00325FA9"/>
    <w:rsid w:val="003A088A"/>
    <w:rsid w:val="003B1970"/>
    <w:rsid w:val="003E03DE"/>
    <w:rsid w:val="003F757F"/>
    <w:rsid w:val="004713BE"/>
    <w:rsid w:val="004B2D99"/>
    <w:rsid w:val="004B7E8D"/>
    <w:rsid w:val="004C65B8"/>
    <w:rsid w:val="004F7ED1"/>
    <w:rsid w:val="00557D98"/>
    <w:rsid w:val="00576C78"/>
    <w:rsid w:val="0059281B"/>
    <w:rsid w:val="005A24A5"/>
    <w:rsid w:val="00637011"/>
    <w:rsid w:val="00654E5D"/>
    <w:rsid w:val="006E4EA5"/>
    <w:rsid w:val="00746365"/>
    <w:rsid w:val="0079381B"/>
    <w:rsid w:val="007A0E2E"/>
    <w:rsid w:val="007F4FA2"/>
    <w:rsid w:val="008E3F04"/>
    <w:rsid w:val="00917DC8"/>
    <w:rsid w:val="00927048"/>
    <w:rsid w:val="0096085A"/>
    <w:rsid w:val="00964959"/>
    <w:rsid w:val="00990D79"/>
    <w:rsid w:val="009A4248"/>
    <w:rsid w:val="009D4B70"/>
    <w:rsid w:val="00A037D9"/>
    <w:rsid w:val="00A25A8D"/>
    <w:rsid w:val="00A9604D"/>
    <w:rsid w:val="00B20E90"/>
    <w:rsid w:val="00B31C81"/>
    <w:rsid w:val="00B40C69"/>
    <w:rsid w:val="00B45A9D"/>
    <w:rsid w:val="00BB52BC"/>
    <w:rsid w:val="00BE5915"/>
    <w:rsid w:val="00C01096"/>
    <w:rsid w:val="00C16F28"/>
    <w:rsid w:val="00C21523"/>
    <w:rsid w:val="00C27A6E"/>
    <w:rsid w:val="00C41DD0"/>
    <w:rsid w:val="00C541EE"/>
    <w:rsid w:val="00C936CE"/>
    <w:rsid w:val="00C94EFB"/>
    <w:rsid w:val="00CA338B"/>
    <w:rsid w:val="00D340A0"/>
    <w:rsid w:val="00DB61B0"/>
    <w:rsid w:val="00DE49C2"/>
    <w:rsid w:val="00E117A5"/>
    <w:rsid w:val="00E222D6"/>
    <w:rsid w:val="00EC08CB"/>
    <w:rsid w:val="00ED1113"/>
    <w:rsid w:val="00F003B7"/>
    <w:rsid w:val="00F93425"/>
    <w:rsid w:val="00FB1238"/>
    <w:rsid w:val="00FF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347A"/>
  <w15:docId w15:val="{2A8A7EFF-DC53-4528-9130-EB99A69F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5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2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4EF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Mehwish</cp:lastModifiedBy>
  <cp:revision>4</cp:revision>
  <cp:lastPrinted>2013-08-07T11:12:00Z</cp:lastPrinted>
  <dcterms:created xsi:type="dcterms:W3CDTF">2022-04-16T09:36:00Z</dcterms:created>
  <dcterms:modified xsi:type="dcterms:W3CDTF">2022-04-16T09:37:00Z</dcterms:modified>
</cp:coreProperties>
</file>