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B960" w14:textId="36F747D2" w:rsidR="00BB3A44" w:rsidRDefault="00BB3A44" w:rsidP="00BB3A4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8B048D" w14:textId="3B3A7714" w:rsidR="00BB3A44" w:rsidRDefault="00BB3A44" w:rsidP="00BB3A4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CF71CA5" w14:textId="77777777" w:rsidR="00BB3A44" w:rsidRPr="006D765E" w:rsidRDefault="00BB3A44" w:rsidP="00BB3A44">
      <w:pPr>
        <w:spacing w:line="240" w:lineRule="auto"/>
        <w:jc w:val="center"/>
        <w:rPr>
          <w:rFonts w:ascii="Times New Roman" w:hAnsi="Times New Roman" w:cs="Times New Roman"/>
        </w:rPr>
      </w:pPr>
    </w:p>
    <w:p w14:paraId="667D49DA" w14:textId="77777777" w:rsidR="00BB3A44" w:rsidRPr="006D765E" w:rsidRDefault="00BB3A44" w:rsidP="00BB3A44">
      <w:pPr>
        <w:spacing w:line="240" w:lineRule="auto"/>
        <w:jc w:val="center"/>
        <w:rPr>
          <w:rFonts w:ascii="Times New Roman" w:hAnsi="Times New Roman" w:cs="Times New Roman"/>
        </w:rPr>
      </w:pPr>
    </w:p>
    <w:p w14:paraId="6F870FF4" w14:textId="77777777" w:rsidR="00BB3A44" w:rsidRPr="006D765E" w:rsidRDefault="00BB3A44" w:rsidP="00BB3A44">
      <w:pPr>
        <w:spacing w:line="240" w:lineRule="auto"/>
        <w:jc w:val="center"/>
        <w:rPr>
          <w:rFonts w:ascii="Times New Roman" w:hAnsi="Times New Roman" w:cs="Times New Roman"/>
        </w:rPr>
      </w:pPr>
    </w:p>
    <w:p w14:paraId="2B7BF9BB" w14:textId="77777777" w:rsidR="00BB3A44" w:rsidRPr="006D765E" w:rsidRDefault="00BB3A44" w:rsidP="00BB3A4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765E">
        <w:rPr>
          <w:rFonts w:ascii="Times New Roman" w:hAnsi="Times New Roman" w:cs="Times New Roman"/>
          <w:sz w:val="32"/>
          <w:szCs w:val="32"/>
        </w:rPr>
        <w:t>Fundamentals Of Software Engineering Project Proposal</w:t>
      </w:r>
    </w:p>
    <w:p w14:paraId="4E283899" w14:textId="13DA4BCF" w:rsidR="00BB3A44" w:rsidRPr="006D765E" w:rsidRDefault="00BB3A44" w:rsidP="00BB3A44">
      <w:pPr>
        <w:spacing w:line="240" w:lineRule="auto"/>
        <w:jc w:val="center"/>
        <w:rPr>
          <w:rFonts w:ascii="Times New Roman" w:hAnsi="Times New Roman" w:cs="Times New Roman"/>
        </w:rPr>
      </w:pPr>
      <w:r w:rsidRPr="006D765E">
        <w:rPr>
          <w:rFonts w:ascii="Times New Roman" w:hAnsi="Times New Roman" w:cs="Times New Roman"/>
          <w:b/>
          <w:sz w:val="50"/>
          <w:szCs w:val="50"/>
        </w:rPr>
        <w:t>DoccPlus</w:t>
      </w:r>
      <w:r>
        <w:rPr>
          <w:rFonts w:ascii="Times New Roman" w:hAnsi="Times New Roman" w:cs="Times New Roman"/>
          <w:b/>
          <w:sz w:val="50"/>
          <w:szCs w:val="50"/>
        </w:rPr>
        <w:t xml:space="preserve"> - Deliverable - 3</w:t>
      </w:r>
    </w:p>
    <w:p w14:paraId="7810323A" w14:textId="77777777" w:rsidR="00BB3A44" w:rsidRPr="006D765E" w:rsidRDefault="00BB3A44" w:rsidP="00BB3A44">
      <w:pPr>
        <w:spacing w:line="240" w:lineRule="auto"/>
        <w:rPr>
          <w:rFonts w:ascii="Times New Roman" w:hAnsi="Times New Roman" w:cs="Times New Roman"/>
        </w:rPr>
      </w:pPr>
    </w:p>
    <w:p w14:paraId="2063C373" w14:textId="77777777" w:rsidR="00BB3A44" w:rsidRPr="006D765E" w:rsidRDefault="00BB3A44" w:rsidP="00BB3A44">
      <w:pPr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354"/>
        <w:tblW w:w="9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26"/>
        <w:gridCol w:w="2632"/>
      </w:tblGrid>
      <w:tr w:rsidR="00BB3A44" w:rsidRPr="006D765E" w14:paraId="539BFD61" w14:textId="77777777" w:rsidTr="00C05D72">
        <w:trPr>
          <w:trHeight w:val="278"/>
        </w:trPr>
        <w:tc>
          <w:tcPr>
            <w:tcW w:w="6426" w:type="dxa"/>
            <w:shd w:val="clear" w:color="auto" w:fill="E7E6E6"/>
          </w:tcPr>
          <w:p w14:paraId="2E4DC74E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D765E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632" w:type="dxa"/>
            <w:shd w:val="clear" w:color="auto" w:fill="E7E6E6"/>
          </w:tcPr>
          <w:p w14:paraId="78E3BB79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D765E">
              <w:rPr>
                <w:rFonts w:ascii="Times New Roman" w:hAnsi="Times New Roman" w:cs="Times New Roman"/>
                <w:b/>
              </w:rPr>
              <w:t>Roll Number</w:t>
            </w:r>
          </w:p>
        </w:tc>
      </w:tr>
      <w:tr w:rsidR="00BB3A44" w:rsidRPr="006D765E" w14:paraId="7E004DC2" w14:textId="77777777" w:rsidTr="00C05D72">
        <w:trPr>
          <w:trHeight w:val="266"/>
        </w:trPr>
        <w:tc>
          <w:tcPr>
            <w:tcW w:w="6426" w:type="dxa"/>
          </w:tcPr>
          <w:p w14:paraId="225445C9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</w:rPr>
              <w:t>Abdul Saboor</w:t>
            </w:r>
          </w:p>
        </w:tc>
        <w:tc>
          <w:tcPr>
            <w:tcW w:w="2632" w:type="dxa"/>
          </w:tcPr>
          <w:p w14:paraId="1605F7CE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</w:rPr>
              <w:t>L20-1113</w:t>
            </w:r>
          </w:p>
        </w:tc>
      </w:tr>
      <w:tr w:rsidR="00BB3A44" w:rsidRPr="006D765E" w14:paraId="154F1F75" w14:textId="77777777" w:rsidTr="00C05D72">
        <w:trPr>
          <w:trHeight w:val="278"/>
        </w:trPr>
        <w:tc>
          <w:tcPr>
            <w:tcW w:w="6426" w:type="dxa"/>
          </w:tcPr>
          <w:p w14:paraId="6CB406F5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</w:rPr>
              <w:t>Fatima Azfar</w:t>
            </w:r>
          </w:p>
        </w:tc>
        <w:tc>
          <w:tcPr>
            <w:tcW w:w="2632" w:type="dxa"/>
          </w:tcPr>
          <w:p w14:paraId="517BCC08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</w:rPr>
              <w:t>L20-1027</w:t>
            </w:r>
          </w:p>
        </w:tc>
      </w:tr>
      <w:tr w:rsidR="00BB3A44" w:rsidRPr="006D765E" w14:paraId="09046631" w14:textId="77777777" w:rsidTr="00C05D72">
        <w:trPr>
          <w:trHeight w:val="278"/>
        </w:trPr>
        <w:tc>
          <w:tcPr>
            <w:tcW w:w="6426" w:type="dxa"/>
          </w:tcPr>
          <w:p w14:paraId="17768919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</w:rPr>
              <w:t>Mohammad Anas</w:t>
            </w:r>
          </w:p>
        </w:tc>
        <w:tc>
          <w:tcPr>
            <w:tcW w:w="2632" w:type="dxa"/>
          </w:tcPr>
          <w:p w14:paraId="39764366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</w:rPr>
              <w:t>L20-1289</w:t>
            </w:r>
          </w:p>
        </w:tc>
      </w:tr>
      <w:tr w:rsidR="00BB3A44" w:rsidRPr="006D765E" w14:paraId="52D71FBF" w14:textId="77777777" w:rsidTr="00C05D72">
        <w:trPr>
          <w:trHeight w:val="278"/>
        </w:trPr>
        <w:tc>
          <w:tcPr>
            <w:tcW w:w="6426" w:type="dxa"/>
          </w:tcPr>
          <w:p w14:paraId="08D119E1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</w:rPr>
              <w:t>Komal Akhlaq</w:t>
            </w:r>
          </w:p>
        </w:tc>
        <w:tc>
          <w:tcPr>
            <w:tcW w:w="2632" w:type="dxa"/>
          </w:tcPr>
          <w:p w14:paraId="58DA896E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</w:rPr>
              <w:t>L20-1278</w:t>
            </w:r>
          </w:p>
        </w:tc>
      </w:tr>
      <w:tr w:rsidR="00BB3A44" w:rsidRPr="006D765E" w14:paraId="0DF496FD" w14:textId="77777777" w:rsidTr="00C05D72">
        <w:trPr>
          <w:trHeight w:val="266"/>
        </w:trPr>
        <w:tc>
          <w:tcPr>
            <w:tcW w:w="6426" w:type="dxa"/>
          </w:tcPr>
          <w:p w14:paraId="21E9B39C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  <w:color w:val="3C4043"/>
              </w:rPr>
              <w:t xml:space="preserve">Saad Ahmad Bhatti </w:t>
            </w:r>
          </w:p>
        </w:tc>
        <w:tc>
          <w:tcPr>
            <w:tcW w:w="2632" w:type="dxa"/>
          </w:tcPr>
          <w:p w14:paraId="1D9C3D9E" w14:textId="77777777" w:rsidR="00BB3A44" w:rsidRPr="006D765E" w:rsidRDefault="00BB3A44" w:rsidP="00C05D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D765E">
              <w:rPr>
                <w:rFonts w:ascii="Times New Roman" w:hAnsi="Times New Roman" w:cs="Times New Roman"/>
              </w:rPr>
              <w:t>L20-1264</w:t>
            </w:r>
          </w:p>
        </w:tc>
      </w:tr>
    </w:tbl>
    <w:p w14:paraId="7B513169" w14:textId="77777777" w:rsidR="00BB3A44" w:rsidRPr="006D765E" w:rsidRDefault="00BB3A44" w:rsidP="00BB3A44">
      <w:pPr>
        <w:spacing w:line="240" w:lineRule="auto"/>
        <w:rPr>
          <w:rFonts w:ascii="Times New Roman" w:hAnsi="Times New Roman" w:cs="Times New Roman"/>
        </w:rPr>
      </w:pPr>
      <w:r w:rsidRPr="006D765E">
        <w:rPr>
          <w:rFonts w:ascii="Times New Roman" w:hAnsi="Times New Roman" w:cs="Times New Roman"/>
        </w:rPr>
        <w:t>Group Members:</w:t>
      </w:r>
    </w:p>
    <w:p w14:paraId="74E1909D" w14:textId="77777777" w:rsidR="00BB3A44" w:rsidRPr="006D765E" w:rsidRDefault="00BB3A44" w:rsidP="00BB3A4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C75C076" w14:textId="77777777" w:rsidR="00BB3A44" w:rsidRPr="006D765E" w:rsidRDefault="00BB3A44" w:rsidP="00BB3A4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653839" w14:textId="77777777" w:rsidR="00BB3A44" w:rsidRPr="006D765E" w:rsidRDefault="00BB3A44" w:rsidP="00BB3A4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22AB5E0" w14:textId="77777777" w:rsidR="00BB3A44" w:rsidRPr="006D765E" w:rsidRDefault="00BB3A44" w:rsidP="00BB3A4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B90440A" w14:textId="77777777" w:rsidR="00BB3A44" w:rsidRPr="006D765E" w:rsidRDefault="00BB3A44" w:rsidP="00BB3A4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8F229B" w14:textId="77777777" w:rsidR="00BB3A44" w:rsidRPr="006D765E" w:rsidRDefault="00BB3A44" w:rsidP="00BB3A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65E">
        <w:rPr>
          <w:rFonts w:ascii="Times New Roman" w:hAnsi="Times New Roman" w:cs="Times New Roman"/>
          <w:sz w:val="28"/>
          <w:szCs w:val="28"/>
        </w:rPr>
        <w:t xml:space="preserve">CS2004 Fundamentals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6D765E">
        <w:rPr>
          <w:rFonts w:ascii="Times New Roman" w:hAnsi="Times New Roman" w:cs="Times New Roman"/>
          <w:sz w:val="28"/>
          <w:szCs w:val="28"/>
        </w:rPr>
        <w:t>f Software Engineering</w:t>
      </w:r>
    </w:p>
    <w:p w14:paraId="462F483C" w14:textId="77777777" w:rsidR="00BB3A44" w:rsidRPr="006D765E" w:rsidRDefault="00BB3A44" w:rsidP="00BB3A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6D765E">
        <w:rPr>
          <w:rFonts w:ascii="Times New Roman" w:hAnsi="Times New Roman" w:cs="Times New Roman"/>
          <w:sz w:val="28"/>
          <w:szCs w:val="28"/>
        </w:rPr>
        <w:t>Spring 2022</w:t>
      </w:r>
    </w:p>
    <w:p w14:paraId="1EF2FAEB" w14:textId="77777777" w:rsidR="00BB3A44" w:rsidRPr="006D765E" w:rsidRDefault="00BB3A44" w:rsidP="00BB3A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65E">
        <w:rPr>
          <w:rFonts w:ascii="Times New Roman" w:hAnsi="Times New Roman" w:cs="Times New Roman"/>
          <w:sz w:val="28"/>
          <w:szCs w:val="28"/>
        </w:rPr>
        <w:t>Department of Computer Science</w:t>
      </w:r>
    </w:p>
    <w:p w14:paraId="6A90CA08" w14:textId="77777777" w:rsidR="00BB3A44" w:rsidRPr="006D765E" w:rsidRDefault="00BB3A44" w:rsidP="00BB3A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65E">
        <w:rPr>
          <w:rFonts w:ascii="Times New Roman" w:hAnsi="Times New Roman" w:cs="Times New Roman"/>
          <w:sz w:val="28"/>
          <w:szCs w:val="28"/>
        </w:rPr>
        <w:t>FAST-NU, Lahore, Pakistan</w:t>
      </w:r>
    </w:p>
    <w:p w14:paraId="16499D8E" w14:textId="53C13156" w:rsidR="00BB3A44" w:rsidRDefault="00BB3A44">
      <w:pPr>
        <w:spacing w:after="160" w:line="259" w:lineRule="auto"/>
      </w:pPr>
      <w:r>
        <w:br w:type="page"/>
      </w:r>
    </w:p>
    <w:p w14:paraId="358E807E" w14:textId="2380845F" w:rsidR="00400A0F" w:rsidRDefault="002B16D7" w:rsidP="002B16D7">
      <w:pPr>
        <w:pStyle w:val="Heading1"/>
      </w:pPr>
      <w:r>
        <w:lastRenderedPageBreak/>
        <w:t>Part 1:</w:t>
      </w:r>
    </w:p>
    <w:p w14:paraId="1462E2F1" w14:textId="30A8F465" w:rsidR="002B16D7" w:rsidRDefault="002B16D7" w:rsidP="002B16D7"/>
    <w:p w14:paraId="5CB48D0C" w14:textId="1A52331D" w:rsidR="002B16D7" w:rsidRDefault="00EF1CA5" w:rsidP="002B16D7">
      <w:r w:rsidRPr="00EF1CA5">
        <w:drawing>
          <wp:inline distT="0" distB="0" distL="0" distR="0" wp14:anchorId="6073CA37" wp14:editId="7E2CDE1E">
            <wp:extent cx="5731510" cy="3613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B015" w14:textId="3C9722C3" w:rsidR="00EF1CA5" w:rsidRDefault="00EF1CA5" w:rsidP="002B16D7">
      <w:r>
        <w:t xml:space="preserve">This architecture selection is appropriate because </w:t>
      </w:r>
      <w:r w:rsidR="00232A65">
        <w:t>we have basically a user accessing all the information from a central cloud server. This server is located on a secure cloud instance. All the communication between both doctors and patients is handled through this central server.</w:t>
      </w:r>
    </w:p>
    <w:p w14:paraId="0D1D7500" w14:textId="31F44317" w:rsidR="00232A65" w:rsidRDefault="00232A65" w:rsidP="002B16D7">
      <w:r>
        <w:t>This is the completed high-level diagram of the architecture and defines the placement of essential system components.</w:t>
      </w:r>
    </w:p>
    <w:p w14:paraId="02BEA5E5" w14:textId="7B2B8402" w:rsidR="00232A65" w:rsidRDefault="005632F1" w:rsidP="002B16D7">
      <w:r>
        <w:t>We have specifically used a client-server architecture because this is the inherent architecture for development and most mobile online mobile applications use this architecture in their implementation these days.</w:t>
      </w:r>
    </w:p>
    <w:p w14:paraId="4F742C19" w14:textId="2AF28BA1" w:rsidR="005632F1" w:rsidRDefault="005632F1" w:rsidP="002B16D7"/>
    <w:p w14:paraId="35E37A27" w14:textId="72D1FBC3" w:rsidR="005632F1" w:rsidRDefault="005632F1" w:rsidP="002B16D7"/>
    <w:p w14:paraId="7CB4609F" w14:textId="2EEBAC79" w:rsidR="005632F1" w:rsidRDefault="005632F1" w:rsidP="002B16D7"/>
    <w:p w14:paraId="22446969" w14:textId="358CB79D" w:rsidR="005632F1" w:rsidRDefault="005632F1" w:rsidP="002B16D7"/>
    <w:p w14:paraId="726CCD09" w14:textId="5302CBA7" w:rsidR="005632F1" w:rsidRDefault="005632F1" w:rsidP="002B16D7"/>
    <w:p w14:paraId="23445D84" w14:textId="77777777" w:rsidR="005632F1" w:rsidRDefault="005632F1" w:rsidP="002B16D7"/>
    <w:p w14:paraId="63292001" w14:textId="49CB0334" w:rsidR="005632F1" w:rsidRDefault="005632F1" w:rsidP="005632F1">
      <w:pPr>
        <w:pStyle w:val="Heading1"/>
      </w:pPr>
      <w:r>
        <w:t>Part 2:</w:t>
      </w:r>
    </w:p>
    <w:p w14:paraId="0C46CBD8" w14:textId="4CB982C8" w:rsidR="005632F1" w:rsidRPr="005632F1" w:rsidRDefault="005632F1" w:rsidP="005632F1">
      <w:r>
        <w:t>Diagram given on next page</w:t>
      </w:r>
    </w:p>
    <w:sectPr w:rsidR="005632F1" w:rsidRPr="005632F1" w:rsidSect="005632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44"/>
    <w:rsid w:val="00232A65"/>
    <w:rsid w:val="002B16D7"/>
    <w:rsid w:val="00400A0F"/>
    <w:rsid w:val="005632F1"/>
    <w:rsid w:val="0098770B"/>
    <w:rsid w:val="00BB3A44"/>
    <w:rsid w:val="00E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C578"/>
  <w15:chartTrackingRefBased/>
  <w15:docId w15:val="{7802B436-D2C3-4743-878F-3A7A009E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44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1</cp:revision>
  <cp:lastPrinted>2022-05-25T10:47:00Z</cp:lastPrinted>
  <dcterms:created xsi:type="dcterms:W3CDTF">2022-05-25T10:16:00Z</dcterms:created>
  <dcterms:modified xsi:type="dcterms:W3CDTF">2022-05-25T11:22:00Z</dcterms:modified>
</cp:coreProperties>
</file>