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1E3" w:rsidRDefault="001D51E3" w:rsidP="00627181">
      <w:pPr>
        <w:rPr>
          <w:b/>
          <w:bCs/>
          <w:sz w:val="28"/>
          <w:szCs w:val="28"/>
        </w:rPr>
      </w:pPr>
      <w:r>
        <w:rPr>
          <w:b/>
          <w:bCs/>
          <w:sz w:val="28"/>
          <w:szCs w:val="28"/>
        </w:rPr>
        <w:t>ITC</w:t>
      </w:r>
      <w:r w:rsidR="008141CC">
        <w:rPr>
          <w:b/>
          <w:bCs/>
          <w:sz w:val="28"/>
          <w:szCs w:val="28"/>
        </w:rPr>
        <w:t>2203 – Information Technology in Business</w:t>
      </w:r>
    </w:p>
    <w:p w:rsidR="001D51E3" w:rsidRDefault="001D51E3" w:rsidP="00627181">
      <w:pPr>
        <w:rPr>
          <w:b/>
          <w:bCs/>
          <w:sz w:val="28"/>
          <w:szCs w:val="28"/>
        </w:rPr>
      </w:pPr>
      <w:r>
        <w:rPr>
          <w:b/>
          <w:bCs/>
          <w:sz w:val="28"/>
          <w:szCs w:val="28"/>
        </w:rPr>
        <w:t>Assignment 2</w:t>
      </w:r>
    </w:p>
    <w:p w:rsidR="00627181" w:rsidRPr="004337D0" w:rsidRDefault="00627181" w:rsidP="004337D0">
      <w:pPr>
        <w:pStyle w:val="ListParagraph"/>
        <w:numPr>
          <w:ilvl w:val="0"/>
          <w:numId w:val="1"/>
        </w:numPr>
        <w:rPr>
          <w:b/>
          <w:bCs/>
          <w:sz w:val="28"/>
          <w:szCs w:val="28"/>
        </w:rPr>
      </w:pPr>
      <w:r w:rsidRPr="004337D0">
        <w:rPr>
          <w:b/>
          <w:bCs/>
          <w:sz w:val="28"/>
          <w:szCs w:val="28"/>
        </w:rPr>
        <w:t>C</w:t>
      </w:r>
      <w:r w:rsidRPr="004337D0">
        <w:rPr>
          <w:b/>
          <w:bCs/>
          <w:sz w:val="28"/>
          <w:szCs w:val="28"/>
        </w:rPr>
        <w:t>ompare and contrast B2B</w:t>
      </w:r>
      <w:r w:rsidR="00420529" w:rsidRPr="004337D0">
        <w:rPr>
          <w:b/>
          <w:bCs/>
          <w:sz w:val="28"/>
          <w:szCs w:val="28"/>
        </w:rPr>
        <w:t xml:space="preserve"> (Business to Business)</w:t>
      </w:r>
      <w:r w:rsidRPr="004337D0">
        <w:rPr>
          <w:b/>
          <w:bCs/>
          <w:sz w:val="28"/>
          <w:szCs w:val="28"/>
        </w:rPr>
        <w:t xml:space="preserve"> and B2C</w:t>
      </w:r>
      <w:r w:rsidR="00420529" w:rsidRPr="004337D0">
        <w:rPr>
          <w:b/>
          <w:bCs/>
          <w:sz w:val="28"/>
          <w:szCs w:val="28"/>
        </w:rPr>
        <w:t xml:space="preserve"> (Business to Customer</w:t>
      </w:r>
      <w:r w:rsidR="001D51E3" w:rsidRPr="004337D0">
        <w:rPr>
          <w:b/>
          <w:bCs/>
          <w:sz w:val="28"/>
          <w:szCs w:val="28"/>
        </w:rPr>
        <w:t>)</w:t>
      </w:r>
      <w:r w:rsidRPr="004337D0">
        <w:rPr>
          <w:b/>
          <w:bCs/>
          <w:sz w:val="28"/>
          <w:szCs w:val="28"/>
        </w:rPr>
        <w:t xml:space="preserve"> eCommerce models</w:t>
      </w:r>
      <w:r w:rsidRPr="004337D0">
        <w:rPr>
          <w:b/>
          <w:bCs/>
          <w:sz w:val="28"/>
          <w:szCs w:val="28"/>
        </w:rPr>
        <w:t xml:space="preserve"> </w:t>
      </w:r>
      <w:r w:rsidRPr="004337D0">
        <w:rPr>
          <w:b/>
          <w:bCs/>
          <w:sz w:val="28"/>
          <w:szCs w:val="28"/>
        </w:rPr>
        <w:t>discuss the unique challenges and opportunities each model presents.</w:t>
      </w:r>
    </w:p>
    <w:p w:rsidR="00627181" w:rsidRDefault="00627181">
      <w:pPr>
        <w:rPr>
          <w:b/>
          <w:bCs/>
        </w:rPr>
      </w:pPr>
    </w:p>
    <w:p w:rsidR="00724EDB" w:rsidRPr="0086255F" w:rsidRDefault="001C2771">
      <w:pPr>
        <w:rPr>
          <w:b/>
          <w:bCs/>
        </w:rPr>
      </w:pPr>
      <w:r w:rsidRPr="0086255F">
        <w:rPr>
          <w:b/>
          <w:bCs/>
        </w:rPr>
        <w:t>compare and contrast B2B and B2C eCommerce models</w:t>
      </w:r>
    </w:p>
    <w:p w:rsidR="001D15DD" w:rsidRDefault="001D15DD" w:rsidP="001D15DD">
      <w:r>
        <w:t>B2B (business-to-business) and B2C (business-to-consumer) are two different models of eCommerce. With B2B, businesses sell products and services to other businesses, while B2C refers to businesses selling products and services directly to consumers. Some key differences between these two models include:</w:t>
      </w:r>
    </w:p>
    <w:p w:rsidR="001D15DD" w:rsidRDefault="001D15DD" w:rsidP="001D15DD">
      <w:r>
        <w:t>- B2B transactions tend to be larger in value than B2C transactions.</w:t>
      </w:r>
    </w:p>
    <w:p w:rsidR="001D15DD" w:rsidRDefault="001D15DD" w:rsidP="001D15DD">
      <w:r>
        <w:t>- B2B transactions often require more complex negotiations and involve multiple decision-makers.</w:t>
      </w:r>
    </w:p>
    <w:p w:rsidR="001D15DD" w:rsidRDefault="001D15DD" w:rsidP="001D15DD">
      <w:r>
        <w:t>- B2C transactions tend to be more transactional, with less negotiation and fewer decision-makers involved.</w:t>
      </w:r>
    </w:p>
    <w:p w:rsidR="001D15DD" w:rsidRDefault="001D15DD" w:rsidP="001D15DD">
      <w:pPr>
        <w:rPr>
          <w:rFonts w:ascii="Segoe UI Emoji" w:hAnsi="Segoe UI Emoji" w:cs="Segoe UI Emoji"/>
        </w:rPr>
      </w:pPr>
      <w:r w:rsidRPr="001D15DD">
        <w:t>In terms of marketing, B2B requires a more targeted approach, as businesses are often looking for specific products or services that meet their needs. B2C marketing is more general, with a focus on mass appeal and broad customer demographics. Another key difference is the level of customization. B2B eCommerce often involves customization of products or services to meet the specific needs of the business, while B2C is less likely to offer such customization.</w:t>
      </w:r>
    </w:p>
    <w:p w:rsidR="0086255F" w:rsidRDefault="0086255F" w:rsidP="001D15DD">
      <w:pPr>
        <w:rPr>
          <w:b/>
          <w:bCs/>
        </w:rPr>
      </w:pPr>
      <w:r w:rsidRPr="005269F9">
        <w:rPr>
          <w:b/>
          <w:bCs/>
        </w:rPr>
        <w:t>discuss the unique challenges and opportunities each model presents.</w:t>
      </w:r>
    </w:p>
    <w:p w:rsidR="005269F9" w:rsidRDefault="005269F9" w:rsidP="001D15DD">
      <w:r w:rsidRPr="005269F9">
        <w:t xml:space="preserve">Absolutely! Let's start with the unique challenges of B2B eCommerce. One major challenge is the need to maintain strong relationships with other businesses, as these relationships are essential to the success of the business. Other challenges include the need for specialized knowledge of the products and services offered, as well as the need to provide solutions that are tailored to the specific needs of each business. In terms of opportunities, B2B eCommerce offers the potential for long-term, recurring revenue and the chance to build a loyal customer base. </w:t>
      </w:r>
    </w:p>
    <w:p w:rsidR="00B22BA7" w:rsidRPr="005E668C" w:rsidRDefault="00B22BA7" w:rsidP="00B22BA7">
      <w:r w:rsidRPr="005E668C">
        <w:t>Let's start with the challenges of B2C eCommerce. Some challenges include the need to build brand awareness and trust, the need to create a seamless and user-friendly shopping experience, and the need to manage inventory and fulfillment. In addition, B2C eCommerce businesses often face fierce competition and must work hard to differentiate themselves from their competitors.</w:t>
      </w:r>
    </w:p>
    <w:p w:rsidR="00B22BA7" w:rsidRPr="005E668C" w:rsidRDefault="00B22BA7" w:rsidP="00B22BA7">
      <w:r w:rsidRPr="005E668C">
        <w:t>As for opportunities, B2C eCommerce businesses have the potential to reach a large number of consumers, to create personalized and targeted marketing campaigns, and to build brand loyalty through superior customer service.</w:t>
      </w:r>
    </w:p>
    <w:p w:rsidR="005269F9" w:rsidRDefault="005269F9" w:rsidP="005269F9">
      <w:r>
        <w:t>Here are some of the key differences between B2B and B2C eCommerce, in bullet point form:</w:t>
      </w:r>
    </w:p>
    <w:p w:rsidR="005269F9" w:rsidRDefault="005269F9" w:rsidP="005269F9">
      <w:r>
        <w:lastRenderedPageBreak/>
        <w:t>- B2B is characterized by large, complex transactions.</w:t>
      </w:r>
    </w:p>
    <w:p w:rsidR="005269F9" w:rsidRDefault="005269F9" w:rsidP="005269F9">
      <w:r>
        <w:t>- B2C transactions are typically smaller and simpler.</w:t>
      </w:r>
    </w:p>
    <w:p w:rsidR="005269F9" w:rsidRDefault="005269F9" w:rsidP="005269F9">
      <w:r>
        <w:t>- B2B relationships are typically long-term and require relationship-building.</w:t>
      </w:r>
    </w:p>
    <w:p w:rsidR="005269F9" w:rsidRDefault="005269F9" w:rsidP="005269F9">
      <w:r>
        <w:t>- B2C relationships are usually shorter-term and transactional.</w:t>
      </w:r>
    </w:p>
    <w:p w:rsidR="005269F9" w:rsidRDefault="005269F9" w:rsidP="005269F9">
      <w:r>
        <w:t>- B2B marketing is more targeted and specialized.</w:t>
      </w:r>
    </w:p>
    <w:p w:rsidR="005269F9" w:rsidRDefault="005269F9" w:rsidP="005269F9">
      <w:r>
        <w:t>- B2C marketing is more mass-market and general.</w:t>
      </w:r>
    </w:p>
    <w:p w:rsidR="005269F9" w:rsidRDefault="005269F9" w:rsidP="005269F9">
      <w:r>
        <w:t>- B2B customization is often required.</w:t>
      </w:r>
    </w:p>
    <w:p w:rsidR="005269F9" w:rsidRDefault="005269F9" w:rsidP="005269F9">
      <w:r>
        <w:t>- B2C customization is less common.</w:t>
      </w:r>
    </w:p>
    <w:p w:rsidR="005269F9" w:rsidRDefault="005269F9" w:rsidP="005269F9">
      <w:r>
        <w:t>- B2B sales cycles are typically longer than B2C sales cycles.</w:t>
      </w:r>
    </w:p>
    <w:p w:rsidR="005269F9" w:rsidRDefault="005269F9" w:rsidP="005269F9">
      <w:r>
        <w:t>- B2B pricing is often based on negotiation and value, while B2C pricing is usually based on market research and competition.</w:t>
      </w:r>
    </w:p>
    <w:p w:rsidR="005269F9" w:rsidRDefault="005269F9" w:rsidP="005269F9">
      <w:r>
        <w:t>- B2B decision-making is often more complex, involving multiple stakeholders.</w:t>
      </w:r>
    </w:p>
    <w:p w:rsidR="005269F9" w:rsidRDefault="005269F9" w:rsidP="005269F9">
      <w:r>
        <w:t>- B2C decision-making is often simpler, with fewer decision-makers involved.</w:t>
      </w:r>
    </w:p>
    <w:p w:rsidR="005269F9" w:rsidRDefault="005269F9" w:rsidP="005269F9">
      <w:r>
        <w:t>- B2B branding is more focused on building trust and credibility.</w:t>
      </w:r>
    </w:p>
    <w:p w:rsidR="005269F9" w:rsidRDefault="005269F9" w:rsidP="005269F9">
      <w:r>
        <w:t>- B2B sales are often dependent on business needs and processes.</w:t>
      </w:r>
    </w:p>
    <w:p w:rsidR="005269F9" w:rsidRDefault="005269F9" w:rsidP="005269F9">
      <w:r>
        <w:t>- B2C sales are often driven by personal preferences and needs.</w:t>
      </w:r>
    </w:p>
    <w:p w:rsidR="005269F9" w:rsidRDefault="005269F9" w:rsidP="005269F9">
      <w:r>
        <w:t>- B2B products are often more complex and may require training and support.</w:t>
      </w:r>
    </w:p>
    <w:p w:rsidR="005269F9" w:rsidRDefault="005269F9" w:rsidP="005269F9">
      <w:r>
        <w:t>- B2C products are typically simpler and easier to use.</w:t>
      </w:r>
    </w:p>
    <w:p w:rsidR="005269F9" w:rsidRDefault="005269F9" w:rsidP="005269F9">
      <w:r>
        <w:t>- B2B marketing campaigns are usually more complex and require more resources.</w:t>
      </w:r>
    </w:p>
    <w:p w:rsidR="00A72CB8" w:rsidRDefault="005269F9" w:rsidP="00627181">
      <w:r>
        <w:t>- B2C marketing campaigns are often shorter and less resource-intensive.</w:t>
      </w:r>
    </w:p>
    <w:p w:rsidR="008154FC" w:rsidRPr="004337D0" w:rsidRDefault="004337D0" w:rsidP="008A7908">
      <w:pPr>
        <w:ind w:firstLine="720"/>
        <w:rPr>
          <w:b/>
          <w:bCs/>
          <w:sz w:val="28"/>
          <w:szCs w:val="28"/>
        </w:rPr>
      </w:pPr>
      <w:r>
        <w:rPr>
          <w:b/>
          <w:bCs/>
          <w:sz w:val="28"/>
          <w:szCs w:val="28"/>
        </w:rPr>
        <w:t xml:space="preserve">2. </w:t>
      </w:r>
      <w:r w:rsidR="008154FC" w:rsidRPr="004337D0">
        <w:rPr>
          <w:b/>
          <w:bCs/>
          <w:sz w:val="28"/>
          <w:szCs w:val="28"/>
        </w:rPr>
        <w:t>Explain the challenges and opportunities of mobile e</w:t>
      </w:r>
      <w:r w:rsidR="002E3EE6">
        <w:rPr>
          <w:b/>
          <w:bCs/>
          <w:sz w:val="28"/>
          <w:szCs w:val="28"/>
        </w:rPr>
        <w:t>C</w:t>
      </w:r>
      <w:r w:rsidR="008154FC" w:rsidRPr="004337D0">
        <w:rPr>
          <w:b/>
          <w:bCs/>
          <w:sz w:val="28"/>
          <w:szCs w:val="28"/>
        </w:rPr>
        <w:t>ommerce</w:t>
      </w:r>
      <w:r w:rsidRPr="004337D0">
        <w:rPr>
          <w:b/>
          <w:bCs/>
          <w:sz w:val="28"/>
          <w:szCs w:val="28"/>
        </w:rPr>
        <w:t xml:space="preserve"> </w:t>
      </w:r>
      <w:r w:rsidR="008154FC" w:rsidRPr="004337D0">
        <w:rPr>
          <w:b/>
          <w:bCs/>
          <w:sz w:val="28"/>
          <w:szCs w:val="28"/>
        </w:rPr>
        <w:t>(m</w:t>
      </w:r>
      <w:r w:rsidRPr="004337D0">
        <w:rPr>
          <w:b/>
          <w:bCs/>
          <w:sz w:val="28"/>
          <w:szCs w:val="28"/>
        </w:rPr>
        <w:t xml:space="preserve"> C</w:t>
      </w:r>
      <w:r w:rsidR="008154FC" w:rsidRPr="004337D0">
        <w:rPr>
          <w:b/>
          <w:bCs/>
          <w:sz w:val="28"/>
          <w:szCs w:val="28"/>
        </w:rPr>
        <w:t>ommerce)</w:t>
      </w:r>
      <w:r w:rsidR="00A67180" w:rsidRPr="004337D0">
        <w:rPr>
          <w:b/>
          <w:bCs/>
          <w:sz w:val="28"/>
          <w:szCs w:val="28"/>
        </w:rPr>
        <w:t xml:space="preserve"> </w:t>
      </w:r>
      <w:r w:rsidR="00A67180" w:rsidRPr="004337D0">
        <w:rPr>
          <w:b/>
          <w:bCs/>
          <w:sz w:val="28"/>
          <w:szCs w:val="28"/>
        </w:rPr>
        <w:t xml:space="preserve">how has the rise of mobile devices </w:t>
      </w:r>
      <w:r w:rsidRPr="004337D0">
        <w:rPr>
          <w:b/>
          <w:bCs/>
          <w:sz w:val="28"/>
          <w:szCs w:val="28"/>
        </w:rPr>
        <w:t>influenced</w:t>
      </w:r>
      <w:r w:rsidR="00A67180" w:rsidRPr="004337D0">
        <w:rPr>
          <w:b/>
          <w:bCs/>
          <w:sz w:val="28"/>
          <w:szCs w:val="28"/>
        </w:rPr>
        <w:t xml:space="preserve"> consumer behavior and online shopping trends?</w:t>
      </w:r>
    </w:p>
    <w:p w:rsidR="008154FC" w:rsidRDefault="008154FC" w:rsidP="007B279F">
      <w:pPr>
        <w:rPr>
          <w:b/>
          <w:bCs/>
        </w:rPr>
      </w:pPr>
      <w:r w:rsidRPr="00D1172D">
        <w:rPr>
          <w:b/>
          <w:bCs/>
        </w:rPr>
        <w:t>Explain the challenges and opportunities of mobile ecommerce</w:t>
      </w:r>
      <w:r w:rsidR="008A7908">
        <w:rPr>
          <w:b/>
          <w:bCs/>
        </w:rPr>
        <w:t xml:space="preserve"> </w:t>
      </w:r>
      <w:r w:rsidRPr="00D1172D">
        <w:rPr>
          <w:b/>
          <w:bCs/>
        </w:rPr>
        <w:t>(m</w:t>
      </w:r>
      <w:r w:rsidR="008A7908">
        <w:rPr>
          <w:b/>
          <w:bCs/>
        </w:rPr>
        <w:t xml:space="preserve"> C</w:t>
      </w:r>
      <w:r w:rsidRPr="00D1172D">
        <w:rPr>
          <w:b/>
          <w:bCs/>
        </w:rPr>
        <w:t>ommerce)</w:t>
      </w:r>
    </w:p>
    <w:p w:rsidR="00306A15" w:rsidRDefault="00627181" w:rsidP="007B279F">
      <w:r w:rsidRPr="00A72CB8">
        <w:t>Absolutely! First, let's talk about some of the challenges of mobile eCommerce. One challenge is that mobile devices have smaller screens, which can make it difficult to display complex product information and make it hard for users to navigate and make purchases. In addition, mobile internet speeds can be slower than desktop, making the user experience less smooth. Mobile devices also have smaller keyboards, which can make it difficult for users to input information. Another challenge is the difficulty of creating a seamless checkout experience across multiple devices.</w:t>
      </w:r>
    </w:p>
    <w:p w:rsidR="009E69D0" w:rsidRDefault="009E69D0" w:rsidP="007B279F">
      <w:r w:rsidRPr="009E69D0">
        <w:lastRenderedPageBreak/>
        <w:t>Mobile commerce comes with a unique set of opportunities and challenges. On the opportunity side, mobile commerce allows businesses to reach consumers wherever they are, with the convenience of shopping on the go. It also allows for highly personalized and targeted marketing, and it makes it easy for businesses to collect and analyze data on customer behavior. On the challenge side, mobile commerce can be difficult to optimize for different screen sizes and operating systems, and there are security and privacy concerns associated with mobile payments. Additionally, businesses may need to invest in mobile-friendly websites and apps to take full advantage of the opportunity.</w:t>
      </w:r>
    </w:p>
    <w:p w:rsidR="009E69D0" w:rsidRPr="00627181" w:rsidRDefault="009E69D0" w:rsidP="007B279F"/>
    <w:p w:rsidR="007B279F" w:rsidRDefault="007B279F" w:rsidP="007B279F">
      <w:r>
        <w:t>To summarize the challenges and opportunities of mobile eCommerce:</w:t>
      </w:r>
    </w:p>
    <w:p w:rsidR="007B279F" w:rsidRDefault="007B279F" w:rsidP="007B279F"/>
    <w:p w:rsidR="007B279F" w:rsidRDefault="007B279F" w:rsidP="007B279F">
      <w:r>
        <w:t>- The challenges include screen size limitations, user experience limitations, and the need for high-speed internet.</w:t>
      </w:r>
    </w:p>
    <w:p w:rsidR="007B279F" w:rsidRDefault="007B279F" w:rsidP="007B279F">
      <w:r>
        <w:t>- The opportunities include the ability to reach consumers on the go, the ability to provide personalized experiences, and the ability to track and analyze consumer behavior.</w:t>
      </w:r>
    </w:p>
    <w:p w:rsidR="007B279F" w:rsidRDefault="007B279F" w:rsidP="007B279F">
      <w:r>
        <w:t>- Overall, the challenges of mobile eCommerce can be overcome by focusing on user experience, personalization, and optimization for different devices and networks.</w:t>
      </w:r>
    </w:p>
    <w:p w:rsidR="007B279F" w:rsidRDefault="007B279F" w:rsidP="007B279F">
      <w:r>
        <w:t>- Despite the challenges, the opportunities of mobile eCommerce are significant and can be leveraged to drive growth and engagement.</w:t>
      </w:r>
    </w:p>
    <w:p w:rsidR="007B279F" w:rsidRDefault="007B279F" w:rsidP="007B279F">
      <w:r w:rsidRPr="00D1172D">
        <w:t>Let's look at a couple of specific opportunities in greater detail. First, mobile eCommerce offers the opportunity to reach consumers at every stage of the buying journey. For example, a mobile device can be used to research a product while in a store, and then purchase the product later online. Second, mobile eCommerce offers the opportunity to create a more personal and immersive experience for consumers. For example, augmented reality and virtual reality technologies can be used to help consumers visualize products and make informed purchasing decisions. Are you interested in hearing more about the opportunities of mobile eCommerce?</w:t>
      </w:r>
    </w:p>
    <w:p w:rsidR="007B279F" w:rsidRDefault="007B279F" w:rsidP="007B279F">
      <w:r>
        <w:t>Absolutely! Here's a list of some other opportunities:</w:t>
      </w:r>
    </w:p>
    <w:p w:rsidR="007B279F" w:rsidRDefault="007B279F" w:rsidP="007B279F">
      <w:r>
        <w:t>- Mobile eCommerce offers the opportunity to create a seamless omnichannel experience.</w:t>
      </w:r>
    </w:p>
    <w:p w:rsidR="007B279F" w:rsidRDefault="007B279F" w:rsidP="007B279F">
      <w:r>
        <w:t>- Mobile eCommerce offers the opportunity to target and engage consumers via push notifications.</w:t>
      </w:r>
    </w:p>
    <w:p w:rsidR="007B279F" w:rsidRDefault="007B279F" w:rsidP="007B279F">
      <w:r>
        <w:t>- Mobile eCommerce offers the opportunity to collect valuable customer data.</w:t>
      </w:r>
    </w:p>
    <w:p w:rsidR="007B279F" w:rsidRDefault="007B279F" w:rsidP="007B279F">
      <w:r>
        <w:t>- Mobile eCommerce offers the opportunity to provide instant gratification and convenience.</w:t>
      </w:r>
    </w:p>
    <w:p w:rsidR="007B279F" w:rsidRDefault="007B279F" w:rsidP="007B279F">
      <w:r>
        <w:t>- Mobile eCommerce offers the opportunity to reach a younger demographic.</w:t>
      </w:r>
    </w:p>
    <w:p w:rsidR="007B279F" w:rsidRDefault="007B279F" w:rsidP="007B279F">
      <w:r>
        <w:t>- Mobile eCommerce offers the opportunity to increase conversion rates.</w:t>
      </w:r>
    </w:p>
    <w:p w:rsidR="007B279F" w:rsidRDefault="007B279F" w:rsidP="007B279F">
      <w:r>
        <w:t>Is there anything else you'd like to know about the opportunities of mobile eCommerce?</w:t>
      </w:r>
    </w:p>
    <w:p w:rsidR="00981D35" w:rsidRDefault="00981D35" w:rsidP="00A72CB8">
      <w:pPr>
        <w:rPr>
          <w:b/>
          <w:bCs/>
        </w:rPr>
      </w:pPr>
      <w:r w:rsidRPr="00981D35">
        <w:rPr>
          <w:b/>
          <w:bCs/>
        </w:rPr>
        <w:t xml:space="preserve">how has the rise of mobile devices </w:t>
      </w:r>
      <w:r w:rsidR="008A7908" w:rsidRPr="00981D35">
        <w:rPr>
          <w:b/>
          <w:bCs/>
        </w:rPr>
        <w:t>influenced</w:t>
      </w:r>
      <w:r w:rsidRPr="00981D35">
        <w:rPr>
          <w:b/>
          <w:bCs/>
        </w:rPr>
        <w:t xml:space="preserve"> consumer behavior and online shopping trends?</w:t>
      </w:r>
    </w:p>
    <w:p w:rsidR="00981D35" w:rsidRDefault="00981D35" w:rsidP="00A72CB8">
      <w:pPr>
        <w:rPr>
          <w:rFonts w:ascii="Segoe UI Emoji" w:hAnsi="Segoe UI Emoji" w:cs="Segoe UI Emoji"/>
        </w:rPr>
      </w:pPr>
      <w:r w:rsidRPr="00981D35">
        <w:lastRenderedPageBreak/>
        <w:t xml:space="preserve">The rise of mobile devices has had a significant impact on consumer behavior and online shopping trends. For one, mobile devices have made it easier for consumers to shop on the go, which has led to an increase in impulse buying. In addition, mobile devices have made it easier for consumers to compare prices and products, leading to a greater focus on value and convenience. Finally, the rise of mobile devices has led to an increase in social shopping, as consumers are more likely to make purchases after seeing products on social media. </w:t>
      </w:r>
    </w:p>
    <w:p w:rsidR="00981D35" w:rsidRDefault="00981D35" w:rsidP="00981D35">
      <w:r>
        <w:t>Okay, let's sum up the impact of mobile devices on consumer behavior in bullet point form:</w:t>
      </w:r>
    </w:p>
    <w:p w:rsidR="00981D35" w:rsidRDefault="00981D35" w:rsidP="00981D35"/>
    <w:p w:rsidR="00981D35" w:rsidRDefault="00981D35" w:rsidP="00981D35">
      <w:r>
        <w:t>- Mobile devices have increased impulse buying.</w:t>
      </w:r>
    </w:p>
    <w:p w:rsidR="00981D35" w:rsidRDefault="00981D35" w:rsidP="00981D35">
      <w:r>
        <w:t>- Mobile devices have increased the focus on price and convenience.</w:t>
      </w:r>
    </w:p>
    <w:p w:rsidR="00981D35" w:rsidRDefault="00981D35" w:rsidP="00981D35">
      <w:r>
        <w:t>- Mobile devices have increased social shopping.</w:t>
      </w:r>
    </w:p>
    <w:p w:rsidR="00981D35" w:rsidRDefault="00981D35" w:rsidP="00981D35">
      <w:r>
        <w:t>- Mobile devices have increased the importance of user experience and design.</w:t>
      </w:r>
    </w:p>
    <w:p w:rsidR="00981D35" w:rsidRDefault="00981D35" w:rsidP="00981D35">
      <w:r>
        <w:t>- Mobile devices have made it easier to shop locally and on the go.</w:t>
      </w:r>
    </w:p>
    <w:p w:rsidR="00981D35" w:rsidRDefault="00981D35" w:rsidP="00981D35">
      <w:r>
        <w:t>- Mobile devices have made it easier to research products and compare prices.</w:t>
      </w:r>
    </w:p>
    <w:p w:rsidR="00981D35" w:rsidRDefault="00981D35" w:rsidP="00981D35"/>
    <w:p w:rsidR="00981D35" w:rsidRDefault="00981D35" w:rsidP="00981D35">
      <w:r>
        <w:t>Are you interested in learning about the impact of mobile devices on marketing?</w:t>
      </w:r>
    </w:p>
    <w:p w:rsidR="00981D35" w:rsidRDefault="00981D35" w:rsidP="00981D35">
      <w:r>
        <w:t>Alright, here's a bulleted list of the impact of mobile devices on marketing:</w:t>
      </w:r>
    </w:p>
    <w:p w:rsidR="00981D35" w:rsidRDefault="00981D35" w:rsidP="00981D35"/>
    <w:p w:rsidR="00981D35" w:rsidRDefault="00981D35" w:rsidP="00981D35">
      <w:r>
        <w:t>- Mobile devices have made it easier to reach consumers on the go.</w:t>
      </w:r>
    </w:p>
    <w:p w:rsidR="00981D35" w:rsidRDefault="00981D35" w:rsidP="00981D35">
      <w:r>
        <w:t>- Mobile devices have made it easier to personalize marketing messages.</w:t>
      </w:r>
    </w:p>
    <w:p w:rsidR="00981D35" w:rsidRDefault="00981D35" w:rsidP="00981D35">
      <w:r>
        <w:t>- Mobile devices have increased the use of location-based marketing.</w:t>
      </w:r>
    </w:p>
    <w:p w:rsidR="00981D35" w:rsidRDefault="00981D35" w:rsidP="00981D35">
      <w:r>
        <w:t>- Mobile devices have increased the use of push notifications.</w:t>
      </w:r>
    </w:p>
    <w:p w:rsidR="00981D35" w:rsidRDefault="00981D35" w:rsidP="00981D35">
      <w:r>
        <w:t>- Mobile devices have made it easier to track and analyze consumer behavior.</w:t>
      </w:r>
    </w:p>
    <w:p w:rsidR="00981D35" w:rsidRDefault="00981D35" w:rsidP="00981D35">
      <w:r>
        <w:t>- Mobile devices have increased the use of QR codes and mobile coupons.</w:t>
      </w:r>
    </w:p>
    <w:p w:rsidR="00981D35" w:rsidRDefault="00981D35" w:rsidP="00981D35">
      <w:r>
        <w:t>- Mobile devices have made it easier to integrate offline and online marketing.</w:t>
      </w:r>
    </w:p>
    <w:p w:rsidR="000777B4" w:rsidRDefault="000777B4" w:rsidP="00981D35"/>
    <w:p w:rsidR="000777B4" w:rsidRDefault="000777B4" w:rsidP="00981D35">
      <w:pPr>
        <w:rPr>
          <w:b/>
          <w:bCs/>
        </w:rPr>
      </w:pPr>
      <w:r w:rsidRPr="000777B4">
        <w:rPr>
          <w:b/>
          <w:bCs/>
        </w:rPr>
        <w:t>Reference:</w:t>
      </w:r>
    </w:p>
    <w:p w:rsidR="005B4F89" w:rsidRPr="005B4F89" w:rsidRDefault="005B4F89" w:rsidP="005B4F89">
      <w:r w:rsidRPr="005B4F89">
        <w:t>- Forbes: www.forbes.com</w:t>
      </w:r>
    </w:p>
    <w:p w:rsidR="005B4F89" w:rsidRPr="005B4F89" w:rsidRDefault="005B4F89" w:rsidP="005B4F89">
      <w:r w:rsidRPr="005B4F89">
        <w:t>- Entrepreneur: www.entrepreneur.com</w:t>
      </w:r>
    </w:p>
    <w:p w:rsidR="005B4F89" w:rsidRPr="005B4F89" w:rsidRDefault="005B4F89" w:rsidP="005B4F89">
      <w:r w:rsidRPr="005B4F89">
        <w:t>- Harvard Business Review: www.hbr.org</w:t>
      </w:r>
    </w:p>
    <w:p w:rsidR="005B4F89" w:rsidRPr="005B4F89" w:rsidRDefault="005B4F89" w:rsidP="005B4F89">
      <w:r w:rsidRPr="005B4F89">
        <w:lastRenderedPageBreak/>
        <w:t>- The Economist: www.economist.com</w:t>
      </w:r>
    </w:p>
    <w:p w:rsidR="005B4F89" w:rsidRPr="005B4F89" w:rsidRDefault="005B4F89" w:rsidP="005B4F89">
      <w:r w:rsidRPr="005B4F89">
        <w:t>- TechCrunch: www.techcrunch.com</w:t>
      </w:r>
    </w:p>
    <w:p w:rsidR="005B4F89" w:rsidRPr="005B4F89" w:rsidRDefault="005B4F89" w:rsidP="005B4F89">
      <w:r w:rsidRPr="005B4F89">
        <w:t>- Business Insider: www.businessinsider.com</w:t>
      </w:r>
    </w:p>
    <w:p w:rsidR="000777B4" w:rsidRPr="005B4F89" w:rsidRDefault="005B4F89" w:rsidP="005B4F89">
      <w:r w:rsidRPr="005B4F89">
        <w:t>- CB Insights: www.cbinsights.com</w:t>
      </w:r>
    </w:p>
    <w:p w:rsidR="000777B4" w:rsidRDefault="000777B4" w:rsidP="00981D35"/>
    <w:p w:rsidR="00D1172D" w:rsidRPr="00D1172D" w:rsidRDefault="00D1172D" w:rsidP="00D1172D"/>
    <w:sectPr w:rsidR="00D1172D" w:rsidRPr="00D1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35529"/>
    <w:multiLevelType w:val="hybridMultilevel"/>
    <w:tmpl w:val="AA064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238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71"/>
    <w:rsid w:val="000777B4"/>
    <w:rsid w:val="000D5738"/>
    <w:rsid w:val="001C2771"/>
    <w:rsid w:val="001D15DD"/>
    <w:rsid w:val="001D51E3"/>
    <w:rsid w:val="002E3EE6"/>
    <w:rsid w:val="00306A15"/>
    <w:rsid w:val="00420529"/>
    <w:rsid w:val="004337D0"/>
    <w:rsid w:val="004D7EEA"/>
    <w:rsid w:val="004E2E9A"/>
    <w:rsid w:val="005269F9"/>
    <w:rsid w:val="005B4F89"/>
    <w:rsid w:val="005D0EC1"/>
    <w:rsid w:val="005E668C"/>
    <w:rsid w:val="00627181"/>
    <w:rsid w:val="007051BE"/>
    <w:rsid w:val="00724EDB"/>
    <w:rsid w:val="0074316E"/>
    <w:rsid w:val="00771B1C"/>
    <w:rsid w:val="007B279F"/>
    <w:rsid w:val="008141CC"/>
    <w:rsid w:val="008154FC"/>
    <w:rsid w:val="0086255F"/>
    <w:rsid w:val="008A7908"/>
    <w:rsid w:val="008B18BE"/>
    <w:rsid w:val="00981D35"/>
    <w:rsid w:val="009E69D0"/>
    <w:rsid w:val="00A47ACF"/>
    <w:rsid w:val="00A67180"/>
    <w:rsid w:val="00A72CB8"/>
    <w:rsid w:val="00B22BA7"/>
    <w:rsid w:val="00D1172D"/>
    <w:rsid w:val="00D620DA"/>
    <w:rsid w:val="00E3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4380"/>
  <w15:chartTrackingRefBased/>
  <w15:docId w15:val="{2CA6667F-2858-4756-A8AE-3D06D0F8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dc:creator>
  <cp:keywords/>
  <dc:description/>
  <cp:lastModifiedBy>Abdulrahman</cp:lastModifiedBy>
  <cp:revision>1</cp:revision>
  <dcterms:created xsi:type="dcterms:W3CDTF">2023-08-12T15:34:00Z</dcterms:created>
  <dcterms:modified xsi:type="dcterms:W3CDTF">2023-08-12T19:00:00Z</dcterms:modified>
</cp:coreProperties>
</file>