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477B0" w14:textId="77777777" w:rsidR="00422D26" w:rsidRDefault="00D77717">
      <w:pPr>
        <w:jc w:val="center"/>
      </w:pPr>
      <w:r>
        <w:rPr>
          <w:b/>
        </w:rPr>
        <w:t>Institute of Management Sciences, Peshawar</w:t>
      </w:r>
    </w:p>
    <w:p w14:paraId="13F07647" w14:textId="77777777" w:rsidR="00422D26" w:rsidRDefault="00D77717">
      <w:pPr>
        <w:jc w:val="center"/>
      </w:pPr>
      <w:r>
        <w:t>BS Software Engineering</w:t>
      </w:r>
    </w:p>
    <w:p w14:paraId="0AF64562" w14:textId="77777777" w:rsidR="00422D26" w:rsidRDefault="00D77717">
      <w:pPr>
        <w:jc w:val="center"/>
      </w:pPr>
      <w:r>
        <w:t>Software Requirements Engineering Lab</w:t>
      </w:r>
    </w:p>
    <w:p w14:paraId="24D06DEF" w14:textId="77777777" w:rsidR="00422D26" w:rsidRDefault="00422D26"/>
    <w:p w14:paraId="6B163F8A" w14:textId="77777777" w:rsidR="00422D26" w:rsidRDefault="00D77717">
      <w:pPr>
        <w:pStyle w:val="Title"/>
        <w:jc w:val="center"/>
      </w:pPr>
      <w:r>
        <w:t>Enterprise RAG Assistant</w:t>
      </w:r>
    </w:p>
    <w:p w14:paraId="4F90898B" w14:textId="77777777" w:rsidR="00422D26" w:rsidRDefault="00D77717">
      <w:pPr>
        <w:pStyle w:val="Subtitle"/>
        <w:jc w:val="center"/>
      </w:pPr>
      <w:r>
        <w:t>Software Requirements Specification</w:t>
      </w:r>
    </w:p>
    <w:p w14:paraId="76F96F70" w14:textId="77777777" w:rsidR="00422D26" w:rsidRDefault="00D77717">
      <w:pPr>
        <w:jc w:val="center"/>
      </w:pPr>
      <w:r>
        <w:t>Version 1.0</w:t>
      </w:r>
    </w:p>
    <w:p w14:paraId="5A3502A3" w14:textId="77777777" w:rsidR="00422D26" w:rsidRDefault="00D77717">
      <w:pPr>
        <w:jc w:val="center"/>
      </w:pPr>
      <w:r>
        <w:t>Complete planned version 1</w:t>
      </w:r>
    </w:p>
    <w:p w14:paraId="3EB3173C" w14:textId="77777777" w:rsidR="00422D26" w:rsidRDefault="00422D26"/>
    <w:p w14:paraId="778F2179" w14:textId="77777777" w:rsidR="00422D26" w:rsidRDefault="00D77717">
      <w:pPr>
        <w:jc w:val="center"/>
      </w:pPr>
      <w:r>
        <w:t>Prepared by</w:t>
      </w:r>
    </w:p>
    <w:p w14:paraId="49042681" w14:textId="77777777" w:rsidR="00422D26" w:rsidRDefault="00D77717">
      <w:pPr>
        <w:jc w:val="center"/>
      </w:pPr>
      <w:r>
        <w:rPr>
          <w:b/>
        </w:rPr>
        <w:t>Abdul Samad</w:t>
      </w:r>
    </w:p>
    <w:p w14:paraId="3F45ECF8" w14:textId="77777777" w:rsidR="00422D26" w:rsidRDefault="00D77717">
      <w:pPr>
        <w:jc w:val="center"/>
      </w:pPr>
      <w:r>
        <w:t>Student ID 243203624</w:t>
      </w:r>
    </w:p>
    <w:p w14:paraId="78A0B238" w14:textId="77777777" w:rsidR="00422D26" w:rsidRDefault="00D77717">
      <w:pPr>
        <w:jc w:val="center"/>
      </w:pPr>
      <w:r>
        <w:t>Submitted to</w:t>
      </w:r>
    </w:p>
    <w:p w14:paraId="47E1FD2A" w14:textId="77777777" w:rsidR="00422D26" w:rsidRDefault="00D77717">
      <w:pPr>
        <w:jc w:val="center"/>
      </w:pPr>
      <w:r>
        <w:rPr>
          <w:b/>
        </w:rPr>
        <w:t>Sir Fahim Muhammad Khan</w:t>
      </w:r>
    </w:p>
    <w:p w14:paraId="43BA009C" w14:textId="77777777" w:rsidR="00422D26" w:rsidRDefault="00D77717">
      <w:pPr>
        <w:jc w:val="center"/>
      </w:pPr>
      <w:r>
        <w:t>27 October 2026</w:t>
      </w:r>
    </w:p>
    <w:p w14:paraId="51B63E08" w14:textId="77777777" w:rsidR="00422D26" w:rsidRDefault="00422D26"/>
    <w:p w14:paraId="57769F2F" w14:textId="77777777" w:rsidR="00422D26" w:rsidRDefault="00D77717">
      <w:pPr>
        <w:jc w:val="center"/>
      </w:pPr>
      <w:r>
        <w:t>Status: Prepared for review and approval</w:t>
      </w:r>
    </w:p>
    <w:p w14:paraId="7CC5A596" w14:textId="77777777" w:rsidR="00422D26" w:rsidRDefault="00D77717">
      <w:pPr>
        <w:pStyle w:val="Heading1"/>
        <w:pageBreakBefore/>
      </w:pPr>
      <w:bookmarkStart w:id="0" w:name="_Toc244036481"/>
      <w:r>
        <w:lastRenderedPageBreak/>
        <w:t>Document Control</w:t>
      </w:r>
      <w:bookmarkEnd w:id="0"/>
    </w:p>
    <w:p w14:paraId="456E71B0" w14:textId="77777777" w:rsidR="00422D26" w:rsidRDefault="00D77717">
      <w:r>
        <w:t>This specification defines the intended first release of Enterprise RAG Assistant. It provides a common basis for implementation, testing, academic review, and acceptance. It does not certify that the planned functions have already been implemented or that the quality targets have been achieved.</w:t>
      </w:r>
    </w:p>
    <w:tbl>
      <w:tblPr>
        <w:tblW w:w="0" w:type="auto"/>
        <w:jc w:val="center"/>
        <w:tblLayout w:type="fixed"/>
        <w:tblLook w:val="04A0" w:firstRow="1" w:lastRow="0" w:firstColumn="1" w:lastColumn="0" w:noHBand="0" w:noVBand="1"/>
      </w:tblPr>
      <w:tblGrid>
        <w:gridCol w:w="2232"/>
        <w:gridCol w:w="7560"/>
      </w:tblGrid>
      <w:tr w:rsidR="00422D26" w14:paraId="074DE031" w14:textId="77777777">
        <w:trPr>
          <w:cantSplit/>
          <w:tblHeader/>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390C5311" w14:textId="77777777" w:rsidR="00422D26" w:rsidRDefault="00D77717">
            <w:pPr>
              <w:keepNext/>
              <w:spacing w:before="40" w:after="40" w:line="245" w:lineRule="auto"/>
              <w:jc w:val="center"/>
            </w:pPr>
            <w:r>
              <w:rPr>
                <w:b/>
                <w:sz w:val="21"/>
              </w:rPr>
              <w:t>Item</w:t>
            </w:r>
          </w:p>
        </w:tc>
        <w:tc>
          <w:tcPr>
            <w:tcW w:w="7560"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28DB7CC2" w14:textId="77777777" w:rsidR="00422D26" w:rsidRDefault="00D77717">
            <w:pPr>
              <w:keepNext/>
              <w:spacing w:before="40" w:after="40" w:line="245" w:lineRule="auto"/>
            </w:pPr>
            <w:r>
              <w:rPr>
                <w:b/>
                <w:sz w:val="21"/>
              </w:rPr>
              <w:t>Value</w:t>
            </w:r>
          </w:p>
        </w:tc>
      </w:tr>
      <w:tr w:rsidR="00422D26" w14:paraId="35787BE4"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9E76BD" w14:textId="77777777" w:rsidR="00422D26" w:rsidRDefault="00D77717">
            <w:pPr>
              <w:spacing w:before="40" w:after="40" w:line="245" w:lineRule="auto"/>
              <w:jc w:val="center"/>
            </w:pPr>
            <w:r>
              <w:rPr>
                <w:sz w:val="21"/>
              </w:rPr>
              <w:t>Document identifier</w:t>
            </w:r>
          </w:p>
        </w:tc>
        <w:tc>
          <w:tcPr>
            <w:tcW w:w="75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3E20AE" w14:textId="77777777" w:rsidR="00422D26" w:rsidRDefault="00D77717">
            <w:pPr>
              <w:spacing w:before="40" w:after="40" w:line="245" w:lineRule="auto"/>
            </w:pPr>
            <w:r>
              <w:rPr>
                <w:sz w:val="21"/>
              </w:rPr>
              <w:t>ERA-SRS-001</w:t>
            </w:r>
          </w:p>
        </w:tc>
      </w:tr>
      <w:tr w:rsidR="00422D26" w14:paraId="7A2D666B"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35BB02" w14:textId="77777777" w:rsidR="00422D26" w:rsidRDefault="00D77717">
            <w:pPr>
              <w:spacing w:before="40" w:after="40" w:line="245" w:lineRule="auto"/>
              <w:jc w:val="center"/>
            </w:pPr>
            <w:r>
              <w:rPr>
                <w:sz w:val="21"/>
              </w:rPr>
              <w:t>Product</w:t>
            </w:r>
          </w:p>
        </w:tc>
        <w:tc>
          <w:tcPr>
            <w:tcW w:w="75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542C1F" w14:textId="77777777" w:rsidR="00422D26" w:rsidRDefault="00D77717">
            <w:pPr>
              <w:spacing w:before="40" w:after="40" w:line="245" w:lineRule="auto"/>
            </w:pPr>
            <w:r>
              <w:rPr>
                <w:sz w:val="21"/>
              </w:rPr>
              <w:t>Enterprise RAG Assistant</w:t>
            </w:r>
          </w:p>
        </w:tc>
      </w:tr>
      <w:tr w:rsidR="00422D26" w14:paraId="616A3AE2"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BF09D0" w14:textId="77777777" w:rsidR="00422D26" w:rsidRDefault="00D77717">
            <w:pPr>
              <w:spacing w:before="40" w:after="40" w:line="245" w:lineRule="auto"/>
              <w:jc w:val="center"/>
            </w:pPr>
            <w:r>
              <w:rPr>
                <w:sz w:val="21"/>
              </w:rPr>
              <w:t>Version and date</w:t>
            </w:r>
          </w:p>
        </w:tc>
        <w:tc>
          <w:tcPr>
            <w:tcW w:w="75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E83C9D" w14:textId="77777777" w:rsidR="00422D26" w:rsidRDefault="00D77717">
            <w:pPr>
              <w:spacing w:before="40" w:after="40" w:line="245" w:lineRule="auto"/>
            </w:pPr>
            <w:r>
              <w:rPr>
                <w:sz w:val="21"/>
              </w:rPr>
              <w:t>1.0 | 27 October 2026</w:t>
            </w:r>
          </w:p>
        </w:tc>
      </w:tr>
      <w:tr w:rsidR="00422D26" w14:paraId="15ADB1E5"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61E6DD" w14:textId="77777777" w:rsidR="00422D26" w:rsidRDefault="00D77717">
            <w:pPr>
              <w:spacing w:before="40" w:after="40" w:line="245" w:lineRule="auto"/>
              <w:jc w:val="center"/>
            </w:pPr>
            <w:r>
              <w:rPr>
                <w:sz w:val="21"/>
              </w:rPr>
              <w:t>Author and owner</w:t>
            </w:r>
          </w:p>
        </w:tc>
        <w:tc>
          <w:tcPr>
            <w:tcW w:w="75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E2824E" w14:textId="77777777" w:rsidR="00422D26" w:rsidRDefault="00D77717">
            <w:pPr>
              <w:spacing w:before="40" w:after="40" w:line="245" w:lineRule="auto"/>
            </w:pPr>
            <w:r>
              <w:rPr>
                <w:sz w:val="21"/>
              </w:rPr>
              <w:t>Abdul Samad | Student ID 243203624</w:t>
            </w:r>
          </w:p>
        </w:tc>
      </w:tr>
      <w:tr w:rsidR="00422D26" w14:paraId="2C2FC701"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8E6393" w14:textId="77777777" w:rsidR="00422D26" w:rsidRDefault="00D77717">
            <w:pPr>
              <w:spacing w:before="40" w:after="40" w:line="245" w:lineRule="auto"/>
              <w:jc w:val="center"/>
            </w:pPr>
            <w:r>
              <w:rPr>
                <w:sz w:val="21"/>
              </w:rPr>
              <w:t>Institution</w:t>
            </w:r>
          </w:p>
        </w:tc>
        <w:tc>
          <w:tcPr>
            <w:tcW w:w="75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8EDFE2" w14:textId="77777777" w:rsidR="00422D26" w:rsidRDefault="00D77717">
            <w:pPr>
              <w:spacing w:before="40" w:after="40" w:line="245" w:lineRule="auto"/>
            </w:pPr>
            <w:r>
              <w:rPr>
                <w:sz w:val="21"/>
              </w:rPr>
              <w:t>Institute of Management Sciences, Peshawar</w:t>
            </w:r>
          </w:p>
        </w:tc>
      </w:tr>
      <w:tr w:rsidR="00422D26" w14:paraId="70C99AF3"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F24C67" w14:textId="77777777" w:rsidR="00422D26" w:rsidRDefault="00D77717">
            <w:pPr>
              <w:spacing w:before="40" w:after="40" w:line="245" w:lineRule="auto"/>
              <w:jc w:val="center"/>
            </w:pPr>
            <w:r>
              <w:rPr>
                <w:sz w:val="21"/>
              </w:rPr>
              <w:t>Programme and course</w:t>
            </w:r>
          </w:p>
        </w:tc>
        <w:tc>
          <w:tcPr>
            <w:tcW w:w="75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69D97E" w14:textId="77777777" w:rsidR="00422D26" w:rsidRDefault="00D77717">
            <w:pPr>
              <w:spacing w:before="40" w:after="40" w:line="245" w:lineRule="auto"/>
            </w:pPr>
            <w:r>
              <w:rPr>
                <w:sz w:val="21"/>
              </w:rPr>
              <w:t>BS Software Engineering | Software Requirements Engineering Lab</w:t>
            </w:r>
          </w:p>
        </w:tc>
      </w:tr>
      <w:tr w:rsidR="00422D26" w14:paraId="57A1F2A6"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4A56DD" w14:textId="77777777" w:rsidR="00422D26" w:rsidRDefault="00D77717">
            <w:pPr>
              <w:spacing w:before="40" w:after="40" w:line="245" w:lineRule="auto"/>
              <w:jc w:val="center"/>
            </w:pPr>
            <w:r>
              <w:rPr>
                <w:sz w:val="21"/>
              </w:rPr>
              <w:t>Reviewer</w:t>
            </w:r>
          </w:p>
        </w:tc>
        <w:tc>
          <w:tcPr>
            <w:tcW w:w="75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F3160F" w14:textId="77777777" w:rsidR="00422D26" w:rsidRDefault="00D77717">
            <w:pPr>
              <w:spacing w:before="40" w:after="40" w:line="245" w:lineRule="auto"/>
            </w:pPr>
            <w:r>
              <w:rPr>
                <w:sz w:val="21"/>
              </w:rPr>
              <w:t>Sir Fahim Muhammad Khan</w:t>
            </w:r>
          </w:p>
        </w:tc>
      </w:tr>
      <w:tr w:rsidR="00422D26" w14:paraId="2AFC3B0C"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E6AE4B" w14:textId="77777777" w:rsidR="00422D26" w:rsidRDefault="00D77717">
            <w:pPr>
              <w:spacing w:before="40" w:after="40" w:line="245" w:lineRule="auto"/>
              <w:jc w:val="center"/>
            </w:pPr>
            <w:r>
              <w:rPr>
                <w:sz w:val="21"/>
              </w:rPr>
              <w:t>Approval status</w:t>
            </w:r>
          </w:p>
        </w:tc>
        <w:tc>
          <w:tcPr>
            <w:tcW w:w="75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B96FA0" w14:textId="77777777" w:rsidR="00422D26" w:rsidRDefault="00D77717">
            <w:pPr>
              <w:spacing w:before="40" w:after="40" w:line="245" w:lineRule="auto"/>
            </w:pPr>
            <w:r>
              <w:rPr>
                <w:sz w:val="21"/>
              </w:rPr>
              <w:t>Pending the records in Section 5</w:t>
            </w:r>
          </w:p>
        </w:tc>
      </w:tr>
      <w:tr w:rsidR="00422D26" w14:paraId="3F4A56A8"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7200D2" w14:textId="77777777" w:rsidR="00422D26" w:rsidRDefault="00D77717">
            <w:pPr>
              <w:spacing w:before="40" w:after="40" w:line="245" w:lineRule="auto"/>
              <w:jc w:val="center"/>
            </w:pPr>
            <w:r>
              <w:rPr>
                <w:sz w:val="21"/>
              </w:rPr>
              <w:t>Scope baseline</w:t>
            </w:r>
          </w:p>
        </w:tc>
        <w:tc>
          <w:tcPr>
            <w:tcW w:w="75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963A61" w14:textId="77777777" w:rsidR="00422D26" w:rsidRDefault="00D77717">
            <w:pPr>
              <w:spacing w:before="40" w:after="40" w:line="245" w:lineRule="auto"/>
            </w:pPr>
            <w:r>
              <w:rPr>
                <w:sz w:val="21"/>
              </w:rPr>
              <w:t>Complete planned version 1; one organisation and four simulated employee roles</w:t>
            </w:r>
          </w:p>
        </w:tc>
      </w:tr>
    </w:tbl>
    <w:p w14:paraId="21EB4672" w14:textId="77777777" w:rsidR="00422D26" w:rsidRDefault="00422D26">
      <w:pPr>
        <w:spacing w:after="20"/>
      </w:pPr>
    </w:p>
    <w:p w14:paraId="59FA4DF7" w14:textId="77777777" w:rsidR="00422D26" w:rsidRDefault="00D77717">
      <w:pPr>
        <w:pStyle w:val="Heading2"/>
      </w:pPr>
      <w:bookmarkStart w:id="1" w:name="_Toc244036482"/>
      <w:r>
        <w:t>Revision History</w:t>
      </w:r>
      <w:bookmarkEnd w:id="1"/>
    </w:p>
    <w:tbl>
      <w:tblPr>
        <w:tblW w:w="0" w:type="auto"/>
        <w:jc w:val="center"/>
        <w:tblLayout w:type="fixed"/>
        <w:tblLook w:val="04A0" w:firstRow="1" w:lastRow="0" w:firstColumn="1" w:lastColumn="0" w:noHBand="0" w:noVBand="1"/>
      </w:tblPr>
      <w:tblGrid>
        <w:gridCol w:w="936"/>
        <w:gridCol w:w="1512"/>
        <w:gridCol w:w="5472"/>
        <w:gridCol w:w="1872"/>
      </w:tblGrid>
      <w:tr w:rsidR="00422D26" w14:paraId="26971F29" w14:textId="77777777">
        <w:trPr>
          <w:cantSplit/>
          <w:tblHeader/>
          <w:jc w:val="center"/>
        </w:trPr>
        <w:tc>
          <w:tcPr>
            <w:tcW w:w="936"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728DF2AA" w14:textId="77777777" w:rsidR="00422D26" w:rsidRDefault="00D77717">
            <w:pPr>
              <w:keepNext/>
              <w:spacing w:before="40" w:after="40" w:line="245" w:lineRule="auto"/>
              <w:jc w:val="center"/>
            </w:pPr>
            <w:r>
              <w:rPr>
                <w:b/>
                <w:sz w:val="21"/>
              </w:rPr>
              <w:t>Version</w:t>
            </w:r>
          </w:p>
        </w:tc>
        <w:tc>
          <w:tcPr>
            <w:tcW w:w="1512"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4AA36037" w14:textId="77777777" w:rsidR="00422D26" w:rsidRDefault="00D77717">
            <w:pPr>
              <w:keepNext/>
              <w:spacing w:before="40" w:after="40" w:line="245" w:lineRule="auto"/>
            </w:pPr>
            <w:r>
              <w:rPr>
                <w:b/>
                <w:sz w:val="21"/>
              </w:rPr>
              <w:t>Date</w:t>
            </w:r>
          </w:p>
        </w:tc>
        <w:tc>
          <w:tcPr>
            <w:tcW w:w="5472"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78AEEC94" w14:textId="77777777" w:rsidR="00422D26" w:rsidRDefault="00D77717">
            <w:pPr>
              <w:keepNext/>
              <w:spacing w:before="40" w:after="40" w:line="245" w:lineRule="auto"/>
            </w:pPr>
            <w:r>
              <w:rPr>
                <w:b/>
                <w:sz w:val="21"/>
              </w:rPr>
              <w:t>Description</w:t>
            </w:r>
          </w:p>
        </w:tc>
        <w:tc>
          <w:tcPr>
            <w:tcW w:w="1872"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69B6D85C" w14:textId="77777777" w:rsidR="00422D26" w:rsidRDefault="00D77717">
            <w:pPr>
              <w:keepNext/>
              <w:spacing w:before="40" w:after="40" w:line="245" w:lineRule="auto"/>
            </w:pPr>
            <w:r>
              <w:rPr>
                <w:b/>
                <w:sz w:val="21"/>
              </w:rPr>
              <w:t>Author</w:t>
            </w:r>
          </w:p>
        </w:tc>
      </w:tr>
      <w:tr w:rsidR="00422D26" w14:paraId="4E94FD3E"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93244A" w14:textId="77777777" w:rsidR="00422D26" w:rsidRDefault="00D77717">
            <w:pPr>
              <w:spacing w:before="40" w:after="40" w:line="245" w:lineRule="auto"/>
              <w:jc w:val="center"/>
            </w:pPr>
            <w:r>
              <w:rPr>
                <w:sz w:val="21"/>
              </w:rPr>
              <w:t>1.0</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E3EDCB" w14:textId="77777777" w:rsidR="00422D26" w:rsidRDefault="00D77717">
            <w:pPr>
              <w:spacing w:before="40" w:after="40" w:line="245" w:lineRule="auto"/>
            </w:pPr>
            <w:r>
              <w:rPr>
                <w:sz w:val="21"/>
              </w:rPr>
              <w:t>27 October 2026</w:t>
            </w:r>
          </w:p>
        </w:tc>
        <w:tc>
          <w:tcPr>
            <w:tcW w:w="54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266673" w14:textId="77777777" w:rsidR="00422D26" w:rsidRDefault="00D77717">
            <w:pPr>
              <w:spacing w:before="40" w:after="40" w:line="245" w:lineRule="auto"/>
            </w:pPr>
            <w:r>
              <w:rPr>
                <w:sz w:val="21"/>
              </w:rPr>
              <w:t>Initial formal SRS assembled from the project requirements v0.2, design v0.3, data-source records, and the supplied course guidance.</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354496" w14:textId="77777777" w:rsidR="00422D26" w:rsidRDefault="00D77717">
            <w:pPr>
              <w:spacing w:before="40" w:after="40" w:line="245" w:lineRule="auto"/>
            </w:pPr>
            <w:r>
              <w:rPr>
                <w:sz w:val="21"/>
              </w:rPr>
              <w:t>Abdul Samad</w:t>
            </w:r>
          </w:p>
        </w:tc>
      </w:tr>
    </w:tbl>
    <w:p w14:paraId="44C409B1" w14:textId="77777777" w:rsidR="00422D26" w:rsidRDefault="00422D26">
      <w:pPr>
        <w:spacing w:after="20"/>
      </w:pPr>
    </w:p>
    <w:p w14:paraId="2FB4A0CC" w14:textId="77777777" w:rsidR="00422D26" w:rsidRDefault="00D77717">
      <w:r>
        <w:rPr>
          <w:b/>
        </w:rPr>
        <w:t xml:space="preserve">Interpretation. </w:t>
      </w:r>
      <w:r>
        <w:t>“Shall” identifies a required behaviour. “Should” identifies a desired behaviour. “May” identifies an optional capability. Items labelled provisional retain their original target but require the measurement decisions in Section 6.3 before formal acceptance.</w:t>
      </w:r>
    </w:p>
    <w:p w14:paraId="3F896F40" w14:textId="77777777" w:rsidR="00422D26" w:rsidRDefault="00D77717">
      <w:r>
        <w:rPr>
          <w:b/>
        </w:rPr>
        <w:t xml:space="preserve">Requirement control. </w:t>
      </w:r>
      <w:r>
        <w:t>The existing FR-01 to FR-13 and NFR-01 to NFR-07 identifiers are retained. Supporting rules use BR, IR, DR, and DC identifiers. These rules make the existing scope explicit; they do not create additional product releases or user roles.</w:t>
      </w:r>
    </w:p>
    <w:p w14:paraId="167DCC7C" w14:textId="77777777" w:rsidR="00422D26" w:rsidRDefault="00D77717">
      <w:r>
        <w:rPr>
          <w:b/>
        </w:rPr>
        <w:t xml:space="preserve">Priority. </w:t>
      </w:r>
      <w:r>
        <w:t>High means required for the version 1 baseline. Medium means a provisional quality target awaiting calibration. These priorities are proposed for review; scope changes follow Section 4.</w:t>
      </w:r>
    </w:p>
    <w:p w14:paraId="731A698A" w14:textId="77777777" w:rsidR="00422D26" w:rsidRDefault="00D77717">
      <w:pPr>
        <w:pStyle w:val="ContentsHeading"/>
        <w:pageBreakBefore/>
      </w:pPr>
      <w:r>
        <w:lastRenderedPageBreak/>
        <w:t>Table of Contents</w:t>
      </w:r>
    </w:p>
    <w:p w14:paraId="02B1A18D" w14:textId="7395C78F" w:rsidR="000366EE" w:rsidRDefault="00D77717">
      <w:pPr>
        <w:pStyle w:val="TOC1"/>
        <w:tabs>
          <w:tab w:val="right" w:leader="dot" w:pos="9782"/>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\o "1-3" \h \z \u </w:instrText>
      </w:r>
      <w:r>
        <w:fldChar w:fldCharType="separate"/>
      </w:r>
      <w:hyperlink w:anchor="_Toc244036481" w:history="1">
        <w:r w:rsidR="000366EE" w:rsidRPr="00E205EF">
          <w:rPr>
            <w:rStyle w:val="Hyperlink"/>
            <w:noProof/>
          </w:rPr>
          <w:t>Document Control</w:t>
        </w:r>
        <w:r w:rsidR="000366EE">
          <w:rPr>
            <w:noProof/>
            <w:webHidden/>
          </w:rPr>
          <w:tab/>
        </w:r>
        <w:r w:rsidR="000366EE">
          <w:rPr>
            <w:noProof/>
            <w:webHidden/>
          </w:rPr>
          <w:fldChar w:fldCharType="begin"/>
        </w:r>
        <w:r w:rsidR="000366EE">
          <w:rPr>
            <w:noProof/>
            <w:webHidden/>
          </w:rPr>
          <w:instrText xml:space="preserve"> PAGEREF _Toc244036481 \h </w:instrText>
        </w:r>
        <w:r w:rsidR="000366EE">
          <w:rPr>
            <w:noProof/>
            <w:webHidden/>
          </w:rPr>
        </w:r>
        <w:r w:rsidR="000366EE">
          <w:rPr>
            <w:noProof/>
            <w:webHidden/>
          </w:rPr>
          <w:fldChar w:fldCharType="separate"/>
        </w:r>
        <w:r w:rsidR="000366EE">
          <w:rPr>
            <w:noProof/>
            <w:webHidden/>
          </w:rPr>
          <w:t>2</w:t>
        </w:r>
        <w:r w:rsidR="000366EE">
          <w:rPr>
            <w:noProof/>
            <w:webHidden/>
          </w:rPr>
          <w:fldChar w:fldCharType="end"/>
        </w:r>
      </w:hyperlink>
    </w:p>
    <w:p w14:paraId="738F57FD" w14:textId="60615F6E" w:rsidR="000366EE" w:rsidRDefault="000366EE">
      <w:pPr>
        <w:pStyle w:val="TOC2"/>
        <w:tabs>
          <w:tab w:val="right" w:leader="dot" w:pos="9782"/>
        </w:tabs>
        <w:rPr>
          <w:rFonts w:asciiTheme="minorHAnsi" w:eastAsiaTheme="minorEastAsia" w:hAnsiTheme="minorHAnsi" w:cstheme="minorBidi"/>
          <w:noProof/>
          <w:color w:val="auto"/>
          <w:kern w:val="2"/>
          <w:sz w:val="24"/>
          <w:szCs w:val="24"/>
          <w14:ligatures w14:val="standardContextual"/>
        </w:rPr>
      </w:pPr>
      <w:hyperlink w:anchor="_Toc244036482" w:history="1">
        <w:r w:rsidRPr="00E205EF">
          <w:rPr>
            <w:rStyle w:val="Hyperlink"/>
            <w:noProof/>
          </w:rPr>
          <w:t>Revision History</w:t>
        </w:r>
        <w:r>
          <w:rPr>
            <w:noProof/>
            <w:webHidden/>
          </w:rPr>
          <w:tab/>
        </w:r>
        <w:r>
          <w:rPr>
            <w:noProof/>
            <w:webHidden/>
          </w:rPr>
          <w:fldChar w:fldCharType="begin"/>
        </w:r>
        <w:r>
          <w:rPr>
            <w:noProof/>
            <w:webHidden/>
          </w:rPr>
          <w:instrText xml:space="preserve"> PAGEREF _Toc244036482 \h </w:instrText>
        </w:r>
        <w:r>
          <w:rPr>
            <w:noProof/>
            <w:webHidden/>
          </w:rPr>
        </w:r>
        <w:r>
          <w:rPr>
            <w:noProof/>
            <w:webHidden/>
          </w:rPr>
          <w:fldChar w:fldCharType="separate"/>
        </w:r>
        <w:r>
          <w:rPr>
            <w:noProof/>
            <w:webHidden/>
          </w:rPr>
          <w:t>2</w:t>
        </w:r>
        <w:r>
          <w:rPr>
            <w:noProof/>
            <w:webHidden/>
          </w:rPr>
          <w:fldChar w:fldCharType="end"/>
        </w:r>
      </w:hyperlink>
    </w:p>
    <w:p w14:paraId="5D2F86D6" w14:textId="437A7A71" w:rsidR="000366EE" w:rsidRDefault="000366EE">
      <w:pPr>
        <w:pStyle w:val="TOC1"/>
        <w:tabs>
          <w:tab w:val="right" w:leader="dot" w:pos="9782"/>
        </w:tabs>
        <w:rPr>
          <w:rFonts w:asciiTheme="minorHAnsi" w:eastAsiaTheme="minorEastAsia" w:hAnsiTheme="minorHAnsi" w:cstheme="minorBidi"/>
          <w:noProof/>
          <w:color w:val="auto"/>
          <w:kern w:val="2"/>
          <w:sz w:val="24"/>
          <w:szCs w:val="24"/>
          <w14:ligatures w14:val="standardContextual"/>
        </w:rPr>
      </w:pPr>
      <w:hyperlink w:anchor="_Toc244036483" w:history="1">
        <w:r w:rsidRPr="00E205EF">
          <w:rPr>
            <w:rStyle w:val="Hyperlink"/>
            <w:noProof/>
          </w:rPr>
          <w:t>1 Introduction</w:t>
        </w:r>
        <w:r>
          <w:rPr>
            <w:noProof/>
            <w:webHidden/>
          </w:rPr>
          <w:tab/>
        </w:r>
        <w:r>
          <w:rPr>
            <w:noProof/>
            <w:webHidden/>
          </w:rPr>
          <w:fldChar w:fldCharType="begin"/>
        </w:r>
        <w:r>
          <w:rPr>
            <w:noProof/>
            <w:webHidden/>
          </w:rPr>
          <w:instrText xml:space="preserve"> PAGEREF _Toc244036483 \h </w:instrText>
        </w:r>
        <w:r>
          <w:rPr>
            <w:noProof/>
            <w:webHidden/>
          </w:rPr>
        </w:r>
        <w:r>
          <w:rPr>
            <w:noProof/>
            <w:webHidden/>
          </w:rPr>
          <w:fldChar w:fldCharType="separate"/>
        </w:r>
        <w:r>
          <w:rPr>
            <w:noProof/>
            <w:webHidden/>
          </w:rPr>
          <w:t>5</w:t>
        </w:r>
        <w:r>
          <w:rPr>
            <w:noProof/>
            <w:webHidden/>
          </w:rPr>
          <w:fldChar w:fldCharType="end"/>
        </w:r>
      </w:hyperlink>
    </w:p>
    <w:p w14:paraId="0354AF50" w14:textId="4DFACDDA" w:rsidR="000366EE" w:rsidRDefault="000366EE">
      <w:pPr>
        <w:pStyle w:val="TOC2"/>
        <w:tabs>
          <w:tab w:val="right" w:leader="dot" w:pos="9782"/>
        </w:tabs>
        <w:rPr>
          <w:rFonts w:asciiTheme="minorHAnsi" w:eastAsiaTheme="minorEastAsia" w:hAnsiTheme="minorHAnsi" w:cstheme="minorBidi"/>
          <w:noProof/>
          <w:color w:val="auto"/>
          <w:kern w:val="2"/>
          <w:sz w:val="24"/>
          <w:szCs w:val="24"/>
          <w14:ligatures w14:val="standardContextual"/>
        </w:rPr>
      </w:pPr>
      <w:hyperlink w:anchor="_Toc244036484" w:history="1">
        <w:r w:rsidRPr="00E205EF">
          <w:rPr>
            <w:rStyle w:val="Hyperlink"/>
            <w:noProof/>
          </w:rPr>
          <w:t>1.1 Purpose</w:t>
        </w:r>
        <w:r>
          <w:rPr>
            <w:noProof/>
            <w:webHidden/>
          </w:rPr>
          <w:tab/>
        </w:r>
        <w:r>
          <w:rPr>
            <w:noProof/>
            <w:webHidden/>
          </w:rPr>
          <w:fldChar w:fldCharType="begin"/>
        </w:r>
        <w:r>
          <w:rPr>
            <w:noProof/>
            <w:webHidden/>
          </w:rPr>
          <w:instrText xml:space="preserve"> PAGEREF _Toc244036484 \h </w:instrText>
        </w:r>
        <w:r>
          <w:rPr>
            <w:noProof/>
            <w:webHidden/>
          </w:rPr>
        </w:r>
        <w:r>
          <w:rPr>
            <w:noProof/>
            <w:webHidden/>
          </w:rPr>
          <w:fldChar w:fldCharType="separate"/>
        </w:r>
        <w:r>
          <w:rPr>
            <w:noProof/>
            <w:webHidden/>
          </w:rPr>
          <w:t>5</w:t>
        </w:r>
        <w:r>
          <w:rPr>
            <w:noProof/>
            <w:webHidden/>
          </w:rPr>
          <w:fldChar w:fldCharType="end"/>
        </w:r>
      </w:hyperlink>
    </w:p>
    <w:p w14:paraId="62D6554B" w14:textId="15317312" w:rsidR="000366EE" w:rsidRDefault="000366EE">
      <w:pPr>
        <w:pStyle w:val="TOC2"/>
        <w:tabs>
          <w:tab w:val="right" w:leader="dot" w:pos="9782"/>
        </w:tabs>
        <w:rPr>
          <w:rFonts w:asciiTheme="minorHAnsi" w:eastAsiaTheme="minorEastAsia" w:hAnsiTheme="minorHAnsi" w:cstheme="minorBidi"/>
          <w:noProof/>
          <w:color w:val="auto"/>
          <w:kern w:val="2"/>
          <w:sz w:val="24"/>
          <w:szCs w:val="24"/>
          <w14:ligatures w14:val="standardContextual"/>
        </w:rPr>
      </w:pPr>
      <w:hyperlink w:anchor="_Toc244036485" w:history="1">
        <w:r w:rsidRPr="00E205EF">
          <w:rPr>
            <w:rStyle w:val="Hyperlink"/>
            <w:noProof/>
          </w:rPr>
          <w:t>1.2 Scope</w:t>
        </w:r>
        <w:r>
          <w:rPr>
            <w:noProof/>
            <w:webHidden/>
          </w:rPr>
          <w:tab/>
        </w:r>
        <w:r>
          <w:rPr>
            <w:noProof/>
            <w:webHidden/>
          </w:rPr>
          <w:fldChar w:fldCharType="begin"/>
        </w:r>
        <w:r>
          <w:rPr>
            <w:noProof/>
            <w:webHidden/>
          </w:rPr>
          <w:instrText xml:space="preserve"> PAGEREF _Toc244036485 \h </w:instrText>
        </w:r>
        <w:r>
          <w:rPr>
            <w:noProof/>
            <w:webHidden/>
          </w:rPr>
        </w:r>
        <w:r>
          <w:rPr>
            <w:noProof/>
            <w:webHidden/>
          </w:rPr>
          <w:fldChar w:fldCharType="separate"/>
        </w:r>
        <w:r>
          <w:rPr>
            <w:noProof/>
            <w:webHidden/>
          </w:rPr>
          <w:t>5</w:t>
        </w:r>
        <w:r>
          <w:rPr>
            <w:noProof/>
            <w:webHidden/>
          </w:rPr>
          <w:fldChar w:fldCharType="end"/>
        </w:r>
      </w:hyperlink>
    </w:p>
    <w:p w14:paraId="53931828" w14:textId="2C83989E" w:rsidR="000366EE" w:rsidRDefault="000366EE">
      <w:pPr>
        <w:pStyle w:val="TOC2"/>
        <w:tabs>
          <w:tab w:val="right" w:leader="dot" w:pos="9782"/>
        </w:tabs>
        <w:rPr>
          <w:rFonts w:asciiTheme="minorHAnsi" w:eastAsiaTheme="minorEastAsia" w:hAnsiTheme="minorHAnsi" w:cstheme="minorBidi"/>
          <w:noProof/>
          <w:color w:val="auto"/>
          <w:kern w:val="2"/>
          <w:sz w:val="24"/>
          <w:szCs w:val="24"/>
          <w14:ligatures w14:val="standardContextual"/>
        </w:rPr>
      </w:pPr>
      <w:hyperlink w:anchor="_Toc244036486" w:history="1">
        <w:r w:rsidRPr="00E205EF">
          <w:rPr>
            <w:rStyle w:val="Hyperlink"/>
            <w:noProof/>
          </w:rPr>
          <w:t>1.3 Definitions Acronyms and Abbreviations</w:t>
        </w:r>
        <w:r>
          <w:rPr>
            <w:noProof/>
            <w:webHidden/>
          </w:rPr>
          <w:tab/>
        </w:r>
        <w:r>
          <w:rPr>
            <w:noProof/>
            <w:webHidden/>
          </w:rPr>
          <w:fldChar w:fldCharType="begin"/>
        </w:r>
        <w:r>
          <w:rPr>
            <w:noProof/>
            <w:webHidden/>
          </w:rPr>
          <w:instrText xml:space="preserve"> PAGEREF _Toc244036486 \h </w:instrText>
        </w:r>
        <w:r>
          <w:rPr>
            <w:noProof/>
            <w:webHidden/>
          </w:rPr>
        </w:r>
        <w:r>
          <w:rPr>
            <w:noProof/>
            <w:webHidden/>
          </w:rPr>
          <w:fldChar w:fldCharType="separate"/>
        </w:r>
        <w:r>
          <w:rPr>
            <w:noProof/>
            <w:webHidden/>
          </w:rPr>
          <w:t>5</w:t>
        </w:r>
        <w:r>
          <w:rPr>
            <w:noProof/>
            <w:webHidden/>
          </w:rPr>
          <w:fldChar w:fldCharType="end"/>
        </w:r>
      </w:hyperlink>
    </w:p>
    <w:p w14:paraId="4D129551" w14:textId="62A51EB9" w:rsidR="000366EE" w:rsidRDefault="000366EE">
      <w:pPr>
        <w:pStyle w:val="TOC2"/>
        <w:tabs>
          <w:tab w:val="right" w:leader="dot" w:pos="9782"/>
        </w:tabs>
        <w:rPr>
          <w:rFonts w:asciiTheme="minorHAnsi" w:eastAsiaTheme="minorEastAsia" w:hAnsiTheme="minorHAnsi" w:cstheme="minorBidi"/>
          <w:noProof/>
          <w:color w:val="auto"/>
          <w:kern w:val="2"/>
          <w:sz w:val="24"/>
          <w:szCs w:val="24"/>
          <w14:ligatures w14:val="standardContextual"/>
        </w:rPr>
      </w:pPr>
      <w:hyperlink w:anchor="_Toc244036487" w:history="1">
        <w:r w:rsidRPr="00E205EF">
          <w:rPr>
            <w:rStyle w:val="Hyperlink"/>
            <w:noProof/>
          </w:rPr>
          <w:t>1.4 References</w:t>
        </w:r>
        <w:r>
          <w:rPr>
            <w:noProof/>
            <w:webHidden/>
          </w:rPr>
          <w:tab/>
        </w:r>
        <w:r>
          <w:rPr>
            <w:noProof/>
            <w:webHidden/>
          </w:rPr>
          <w:fldChar w:fldCharType="begin"/>
        </w:r>
        <w:r>
          <w:rPr>
            <w:noProof/>
            <w:webHidden/>
          </w:rPr>
          <w:instrText xml:space="preserve"> PAGEREF _Toc244036487 \h </w:instrText>
        </w:r>
        <w:r>
          <w:rPr>
            <w:noProof/>
            <w:webHidden/>
          </w:rPr>
        </w:r>
        <w:r>
          <w:rPr>
            <w:noProof/>
            <w:webHidden/>
          </w:rPr>
          <w:fldChar w:fldCharType="separate"/>
        </w:r>
        <w:r>
          <w:rPr>
            <w:noProof/>
            <w:webHidden/>
          </w:rPr>
          <w:t>6</w:t>
        </w:r>
        <w:r>
          <w:rPr>
            <w:noProof/>
            <w:webHidden/>
          </w:rPr>
          <w:fldChar w:fldCharType="end"/>
        </w:r>
      </w:hyperlink>
    </w:p>
    <w:p w14:paraId="5CF715A6" w14:textId="3E11D462" w:rsidR="000366EE" w:rsidRDefault="000366EE">
      <w:pPr>
        <w:pStyle w:val="TOC2"/>
        <w:tabs>
          <w:tab w:val="right" w:leader="dot" w:pos="9782"/>
        </w:tabs>
        <w:rPr>
          <w:rFonts w:asciiTheme="minorHAnsi" w:eastAsiaTheme="minorEastAsia" w:hAnsiTheme="minorHAnsi" w:cstheme="minorBidi"/>
          <w:noProof/>
          <w:color w:val="auto"/>
          <w:kern w:val="2"/>
          <w:sz w:val="24"/>
          <w:szCs w:val="24"/>
          <w14:ligatures w14:val="standardContextual"/>
        </w:rPr>
      </w:pPr>
      <w:hyperlink w:anchor="_Toc244036488" w:history="1">
        <w:r w:rsidRPr="00E205EF">
          <w:rPr>
            <w:rStyle w:val="Hyperlink"/>
            <w:noProof/>
          </w:rPr>
          <w:t>1.5 Overview</w:t>
        </w:r>
        <w:r>
          <w:rPr>
            <w:noProof/>
            <w:webHidden/>
          </w:rPr>
          <w:tab/>
        </w:r>
        <w:r>
          <w:rPr>
            <w:noProof/>
            <w:webHidden/>
          </w:rPr>
          <w:fldChar w:fldCharType="begin"/>
        </w:r>
        <w:r>
          <w:rPr>
            <w:noProof/>
            <w:webHidden/>
          </w:rPr>
          <w:instrText xml:space="preserve"> PAGEREF _Toc244036488 \h </w:instrText>
        </w:r>
        <w:r>
          <w:rPr>
            <w:noProof/>
            <w:webHidden/>
          </w:rPr>
        </w:r>
        <w:r>
          <w:rPr>
            <w:noProof/>
            <w:webHidden/>
          </w:rPr>
          <w:fldChar w:fldCharType="separate"/>
        </w:r>
        <w:r>
          <w:rPr>
            <w:noProof/>
            <w:webHidden/>
          </w:rPr>
          <w:t>7</w:t>
        </w:r>
        <w:r>
          <w:rPr>
            <w:noProof/>
            <w:webHidden/>
          </w:rPr>
          <w:fldChar w:fldCharType="end"/>
        </w:r>
      </w:hyperlink>
    </w:p>
    <w:p w14:paraId="0E065740" w14:textId="194618C3" w:rsidR="000366EE" w:rsidRDefault="000366EE">
      <w:pPr>
        <w:pStyle w:val="TOC1"/>
        <w:tabs>
          <w:tab w:val="right" w:leader="dot" w:pos="9782"/>
        </w:tabs>
        <w:rPr>
          <w:rFonts w:asciiTheme="minorHAnsi" w:eastAsiaTheme="minorEastAsia" w:hAnsiTheme="minorHAnsi" w:cstheme="minorBidi"/>
          <w:noProof/>
          <w:color w:val="auto"/>
          <w:kern w:val="2"/>
          <w:sz w:val="24"/>
          <w:szCs w:val="24"/>
          <w14:ligatures w14:val="standardContextual"/>
        </w:rPr>
      </w:pPr>
      <w:hyperlink w:anchor="_Toc244036489" w:history="1">
        <w:r w:rsidRPr="00E205EF">
          <w:rPr>
            <w:rStyle w:val="Hyperlink"/>
            <w:noProof/>
          </w:rPr>
          <w:t>2 The Overall Description</w:t>
        </w:r>
        <w:r>
          <w:rPr>
            <w:noProof/>
            <w:webHidden/>
          </w:rPr>
          <w:tab/>
        </w:r>
        <w:r>
          <w:rPr>
            <w:noProof/>
            <w:webHidden/>
          </w:rPr>
          <w:fldChar w:fldCharType="begin"/>
        </w:r>
        <w:r>
          <w:rPr>
            <w:noProof/>
            <w:webHidden/>
          </w:rPr>
          <w:instrText xml:space="preserve"> PAGEREF _Toc244036489 \h </w:instrText>
        </w:r>
        <w:r>
          <w:rPr>
            <w:noProof/>
            <w:webHidden/>
          </w:rPr>
        </w:r>
        <w:r>
          <w:rPr>
            <w:noProof/>
            <w:webHidden/>
          </w:rPr>
          <w:fldChar w:fldCharType="separate"/>
        </w:r>
        <w:r>
          <w:rPr>
            <w:noProof/>
            <w:webHidden/>
          </w:rPr>
          <w:t>8</w:t>
        </w:r>
        <w:r>
          <w:rPr>
            <w:noProof/>
            <w:webHidden/>
          </w:rPr>
          <w:fldChar w:fldCharType="end"/>
        </w:r>
      </w:hyperlink>
    </w:p>
    <w:p w14:paraId="244DF2D7" w14:textId="36891625" w:rsidR="000366EE" w:rsidRDefault="000366EE">
      <w:pPr>
        <w:pStyle w:val="TOC2"/>
        <w:tabs>
          <w:tab w:val="right" w:leader="dot" w:pos="9782"/>
        </w:tabs>
        <w:rPr>
          <w:rFonts w:asciiTheme="minorHAnsi" w:eastAsiaTheme="minorEastAsia" w:hAnsiTheme="minorHAnsi" w:cstheme="minorBidi"/>
          <w:noProof/>
          <w:color w:val="auto"/>
          <w:kern w:val="2"/>
          <w:sz w:val="24"/>
          <w:szCs w:val="24"/>
          <w14:ligatures w14:val="standardContextual"/>
        </w:rPr>
      </w:pPr>
      <w:hyperlink w:anchor="_Toc244036490" w:history="1">
        <w:r w:rsidRPr="00E205EF">
          <w:rPr>
            <w:rStyle w:val="Hyperlink"/>
            <w:noProof/>
          </w:rPr>
          <w:t>2.1 Product Perspective</w:t>
        </w:r>
        <w:r>
          <w:rPr>
            <w:noProof/>
            <w:webHidden/>
          </w:rPr>
          <w:tab/>
        </w:r>
        <w:r>
          <w:rPr>
            <w:noProof/>
            <w:webHidden/>
          </w:rPr>
          <w:fldChar w:fldCharType="begin"/>
        </w:r>
        <w:r>
          <w:rPr>
            <w:noProof/>
            <w:webHidden/>
          </w:rPr>
          <w:instrText xml:space="preserve"> PAGEREF _Toc244036490 \h </w:instrText>
        </w:r>
        <w:r>
          <w:rPr>
            <w:noProof/>
            <w:webHidden/>
          </w:rPr>
        </w:r>
        <w:r>
          <w:rPr>
            <w:noProof/>
            <w:webHidden/>
          </w:rPr>
          <w:fldChar w:fldCharType="separate"/>
        </w:r>
        <w:r>
          <w:rPr>
            <w:noProof/>
            <w:webHidden/>
          </w:rPr>
          <w:t>8</w:t>
        </w:r>
        <w:r>
          <w:rPr>
            <w:noProof/>
            <w:webHidden/>
          </w:rPr>
          <w:fldChar w:fldCharType="end"/>
        </w:r>
      </w:hyperlink>
    </w:p>
    <w:p w14:paraId="5D69EB9C" w14:textId="1AB62913" w:rsidR="000366EE" w:rsidRDefault="000366EE">
      <w:pPr>
        <w:pStyle w:val="TOC3"/>
        <w:tabs>
          <w:tab w:val="right" w:leader="dot" w:pos="9782"/>
        </w:tabs>
        <w:rPr>
          <w:rFonts w:asciiTheme="minorHAnsi" w:eastAsiaTheme="minorEastAsia" w:hAnsiTheme="minorHAnsi" w:cstheme="minorBidi"/>
          <w:noProof/>
          <w:color w:val="auto"/>
          <w:kern w:val="2"/>
          <w:sz w:val="24"/>
          <w:szCs w:val="24"/>
          <w14:ligatures w14:val="standardContextual"/>
        </w:rPr>
      </w:pPr>
      <w:hyperlink w:anchor="_Toc244036491" w:history="1">
        <w:r w:rsidRPr="00E205EF">
          <w:rPr>
            <w:rStyle w:val="Hyperlink"/>
            <w:noProof/>
          </w:rPr>
          <w:t>2.1.1 System Interfaces</w:t>
        </w:r>
        <w:r>
          <w:rPr>
            <w:noProof/>
            <w:webHidden/>
          </w:rPr>
          <w:tab/>
        </w:r>
        <w:r>
          <w:rPr>
            <w:noProof/>
            <w:webHidden/>
          </w:rPr>
          <w:fldChar w:fldCharType="begin"/>
        </w:r>
        <w:r>
          <w:rPr>
            <w:noProof/>
            <w:webHidden/>
          </w:rPr>
          <w:instrText xml:space="preserve"> PAGEREF _Toc244036491 \h </w:instrText>
        </w:r>
        <w:r>
          <w:rPr>
            <w:noProof/>
            <w:webHidden/>
          </w:rPr>
        </w:r>
        <w:r>
          <w:rPr>
            <w:noProof/>
            <w:webHidden/>
          </w:rPr>
          <w:fldChar w:fldCharType="separate"/>
        </w:r>
        <w:r>
          <w:rPr>
            <w:noProof/>
            <w:webHidden/>
          </w:rPr>
          <w:t>8</w:t>
        </w:r>
        <w:r>
          <w:rPr>
            <w:noProof/>
            <w:webHidden/>
          </w:rPr>
          <w:fldChar w:fldCharType="end"/>
        </w:r>
      </w:hyperlink>
    </w:p>
    <w:p w14:paraId="4380A0C7" w14:textId="4D808921" w:rsidR="000366EE" w:rsidRDefault="000366EE">
      <w:pPr>
        <w:pStyle w:val="TOC3"/>
        <w:tabs>
          <w:tab w:val="right" w:leader="dot" w:pos="9782"/>
        </w:tabs>
        <w:rPr>
          <w:rFonts w:asciiTheme="minorHAnsi" w:eastAsiaTheme="minorEastAsia" w:hAnsiTheme="minorHAnsi" w:cstheme="minorBidi"/>
          <w:noProof/>
          <w:color w:val="auto"/>
          <w:kern w:val="2"/>
          <w:sz w:val="24"/>
          <w:szCs w:val="24"/>
          <w14:ligatures w14:val="standardContextual"/>
        </w:rPr>
      </w:pPr>
      <w:hyperlink w:anchor="_Toc244036492" w:history="1">
        <w:r w:rsidRPr="00E205EF">
          <w:rPr>
            <w:rStyle w:val="Hyperlink"/>
            <w:noProof/>
          </w:rPr>
          <w:t>2.1.2 User Interfaces</w:t>
        </w:r>
        <w:r>
          <w:rPr>
            <w:noProof/>
            <w:webHidden/>
          </w:rPr>
          <w:tab/>
        </w:r>
        <w:r>
          <w:rPr>
            <w:noProof/>
            <w:webHidden/>
          </w:rPr>
          <w:fldChar w:fldCharType="begin"/>
        </w:r>
        <w:r>
          <w:rPr>
            <w:noProof/>
            <w:webHidden/>
          </w:rPr>
          <w:instrText xml:space="preserve"> PAGEREF _Toc244036492 \h </w:instrText>
        </w:r>
        <w:r>
          <w:rPr>
            <w:noProof/>
            <w:webHidden/>
          </w:rPr>
        </w:r>
        <w:r>
          <w:rPr>
            <w:noProof/>
            <w:webHidden/>
          </w:rPr>
          <w:fldChar w:fldCharType="separate"/>
        </w:r>
        <w:r>
          <w:rPr>
            <w:noProof/>
            <w:webHidden/>
          </w:rPr>
          <w:t>8</w:t>
        </w:r>
        <w:r>
          <w:rPr>
            <w:noProof/>
            <w:webHidden/>
          </w:rPr>
          <w:fldChar w:fldCharType="end"/>
        </w:r>
      </w:hyperlink>
    </w:p>
    <w:p w14:paraId="38A4DBB8" w14:textId="0D42CAC2" w:rsidR="000366EE" w:rsidRDefault="000366EE">
      <w:pPr>
        <w:pStyle w:val="TOC3"/>
        <w:tabs>
          <w:tab w:val="right" w:leader="dot" w:pos="9782"/>
        </w:tabs>
        <w:rPr>
          <w:rFonts w:asciiTheme="minorHAnsi" w:eastAsiaTheme="minorEastAsia" w:hAnsiTheme="minorHAnsi" w:cstheme="minorBidi"/>
          <w:noProof/>
          <w:color w:val="auto"/>
          <w:kern w:val="2"/>
          <w:sz w:val="24"/>
          <w:szCs w:val="24"/>
          <w14:ligatures w14:val="standardContextual"/>
        </w:rPr>
      </w:pPr>
      <w:hyperlink w:anchor="_Toc244036493" w:history="1">
        <w:r w:rsidRPr="00E205EF">
          <w:rPr>
            <w:rStyle w:val="Hyperlink"/>
            <w:noProof/>
          </w:rPr>
          <w:t>2.1.3 Hardware Interfaces</w:t>
        </w:r>
        <w:r>
          <w:rPr>
            <w:noProof/>
            <w:webHidden/>
          </w:rPr>
          <w:tab/>
        </w:r>
        <w:r>
          <w:rPr>
            <w:noProof/>
            <w:webHidden/>
          </w:rPr>
          <w:fldChar w:fldCharType="begin"/>
        </w:r>
        <w:r>
          <w:rPr>
            <w:noProof/>
            <w:webHidden/>
          </w:rPr>
          <w:instrText xml:space="preserve"> PAGEREF _Toc244036493 \h </w:instrText>
        </w:r>
        <w:r>
          <w:rPr>
            <w:noProof/>
            <w:webHidden/>
          </w:rPr>
        </w:r>
        <w:r>
          <w:rPr>
            <w:noProof/>
            <w:webHidden/>
          </w:rPr>
          <w:fldChar w:fldCharType="separate"/>
        </w:r>
        <w:r>
          <w:rPr>
            <w:noProof/>
            <w:webHidden/>
          </w:rPr>
          <w:t>9</w:t>
        </w:r>
        <w:r>
          <w:rPr>
            <w:noProof/>
            <w:webHidden/>
          </w:rPr>
          <w:fldChar w:fldCharType="end"/>
        </w:r>
      </w:hyperlink>
    </w:p>
    <w:p w14:paraId="278DEB20" w14:textId="19F25B8A" w:rsidR="000366EE" w:rsidRDefault="000366EE">
      <w:pPr>
        <w:pStyle w:val="TOC3"/>
        <w:tabs>
          <w:tab w:val="right" w:leader="dot" w:pos="9782"/>
        </w:tabs>
        <w:rPr>
          <w:rFonts w:asciiTheme="minorHAnsi" w:eastAsiaTheme="minorEastAsia" w:hAnsiTheme="minorHAnsi" w:cstheme="minorBidi"/>
          <w:noProof/>
          <w:color w:val="auto"/>
          <w:kern w:val="2"/>
          <w:sz w:val="24"/>
          <w:szCs w:val="24"/>
          <w14:ligatures w14:val="standardContextual"/>
        </w:rPr>
      </w:pPr>
      <w:hyperlink w:anchor="_Toc244036494" w:history="1">
        <w:r w:rsidRPr="00E205EF">
          <w:rPr>
            <w:rStyle w:val="Hyperlink"/>
            <w:noProof/>
          </w:rPr>
          <w:t>2.1.4 Software Interfaces</w:t>
        </w:r>
        <w:r>
          <w:rPr>
            <w:noProof/>
            <w:webHidden/>
          </w:rPr>
          <w:tab/>
        </w:r>
        <w:r>
          <w:rPr>
            <w:noProof/>
            <w:webHidden/>
          </w:rPr>
          <w:fldChar w:fldCharType="begin"/>
        </w:r>
        <w:r>
          <w:rPr>
            <w:noProof/>
            <w:webHidden/>
          </w:rPr>
          <w:instrText xml:space="preserve"> PAGEREF _Toc244036494 \h </w:instrText>
        </w:r>
        <w:r>
          <w:rPr>
            <w:noProof/>
            <w:webHidden/>
          </w:rPr>
        </w:r>
        <w:r>
          <w:rPr>
            <w:noProof/>
            <w:webHidden/>
          </w:rPr>
          <w:fldChar w:fldCharType="separate"/>
        </w:r>
        <w:r>
          <w:rPr>
            <w:noProof/>
            <w:webHidden/>
          </w:rPr>
          <w:t>9</w:t>
        </w:r>
        <w:r>
          <w:rPr>
            <w:noProof/>
            <w:webHidden/>
          </w:rPr>
          <w:fldChar w:fldCharType="end"/>
        </w:r>
      </w:hyperlink>
    </w:p>
    <w:p w14:paraId="0A81F6D5" w14:textId="20C32D10" w:rsidR="000366EE" w:rsidRDefault="000366EE">
      <w:pPr>
        <w:pStyle w:val="TOC3"/>
        <w:tabs>
          <w:tab w:val="right" w:leader="dot" w:pos="9782"/>
        </w:tabs>
        <w:rPr>
          <w:rFonts w:asciiTheme="minorHAnsi" w:eastAsiaTheme="minorEastAsia" w:hAnsiTheme="minorHAnsi" w:cstheme="minorBidi"/>
          <w:noProof/>
          <w:color w:val="auto"/>
          <w:kern w:val="2"/>
          <w:sz w:val="24"/>
          <w:szCs w:val="24"/>
          <w14:ligatures w14:val="standardContextual"/>
        </w:rPr>
      </w:pPr>
      <w:hyperlink w:anchor="_Toc244036495" w:history="1">
        <w:r w:rsidRPr="00E205EF">
          <w:rPr>
            <w:rStyle w:val="Hyperlink"/>
            <w:noProof/>
          </w:rPr>
          <w:t>2.1.5 Communications Interfaces</w:t>
        </w:r>
        <w:r>
          <w:rPr>
            <w:noProof/>
            <w:webHidden/>
          </w:rPr>
          <w:tab/>
        </w:r>
        <w:r>
          <w:rPr>
            <w:noProof/>
            <w:webHidden/>
          </w:rPr>
          <w:fldChar w:fldCharType="begin"/>
        </w:r>
        <w:r>
          <w:rPr>
            <w:noProof/>
            <w:webHidden/>
          </w:rPr>
          <w:instrText xml:space="preserve"> PAGEREF _Toc244036495 \h </w:instrText>
        </w:r>
        <w:r>
          <w:rPr>
            <w:noProof/>
            <w:webHidden/>
          </w:rPr>
        </w:r>
        <w:r>
          <w:rPr>
            <w:noProof/>
            <w:webHidden/>
          </w:rPr>
          <w:fldChar w:fldCharType="separate"/>
        </w:r>
        <w:r>
          <w:rPr>
            <w:noProof/>
            <w:webHidden/>
          </w:rPr>
          <w:t>9</w:t>
        </w:r>
        <w:r>
          <w:rPr>
            <w:noProof/>
            <w:webHidden/>
          </w:rPr>
          <w:fldChar w:fldCharType="end"/>
        </w:r>
      </w:hyperlink>
    </w:p>
    <w:p w14:paraId="36E6F271" w14:textId="15F47931" w:rsidR="000366EE" w:rsidRDefault="000366EE">
      <w:pPr>
        <w:pStyle w:val="TOC3"/>
        <w:tabs>
          <w:tab w:val="right" w:leader="dot" w:pos="9782"/>
        </w:tabs>
        <w:rPr>
          <w:rFonts w:asciiTheme="minorHAnsi" w:eastAsiaTheme="minorEastAsia" w:hAnsiTheme="minorHAnsi" w:cstheme="minorBidi"/>
          <w:noProof/>
          <w:color w:val="auto"/>
          <w:kern w:val="2"/>
          <w:sz w:val="24"/>
          <w:szCs w:val="24"/>
          <w14:ligatures w14:val="standardContextual"/>
        </w:rPr>
      </w:pPr>
      <w:hyperlink w:anchor="_Toc244036496" w:history="1">
        <w:r w:rsidRPr="00E205EF">
          <w:rPr>
            <w:rStyle w:val="Hyperlink"/>
            <w:noProof/>
          </w:rPr>
          <w:t>2.1.6 Memory Constraints</w:t>
        </w:r>
        <w:r>
          <w:rPr>
            <w:noProof/>
            <w:webHidden/>
          </w:rPr>
          <w:tab/>
        </w:r>
        <w:r>
          <w:rPr>
            <w:noProof/>
            <w:webHidden/>
          </w:rPr>
          <w:fldChar w:fldCharType="begin"/>
        </w:r>
        <w:r>
          <w:rPr>
            <w:noProof/>
            <w:webHidden/>
          </w:rPr>
          <w:instrText xml:space="preserve"> PAGEREF _Toc244036496 \h </w:instrText>
        </w:r>
        <w:r>
          <w:rPr>
            <w:noProof/>
            <w:webHidden/>
          </w:rPr>
        </w:r>
        <w:r>
          <w:rPr>
            <w:noProof/>
            <w:webHidden/>
          </w:rPr>
          <w:fldChar w:fldCharType="separate"/>
        </w:r>
        <w:r>
          <w:rPr>
            <w:noProof/>
            <w:webHidden/>
          </w:rPr>
          <w:t>9</w:t>
        </w:r>
        <w:r>
          <w:rPr>
            <w:noProof/>
            <w:webHidden/>
          </w:rPr>
          <w:fldChar w:fldCharType="end"/>
        </w:r>
      </w:hyperlink>
    </w:p>
    <w:p w14:paraId="54EFA135" w14:textId="6F9C4F2F" w:rsidR="000366EE" w:rsidRDefault="000366EE">
      <w:pPr>
        <w:pStyle w:val="TOC3"/>
        <w:tabs>
          <w:tab w:val="right" w:leader="dot" w:pos="9782"/>
        </w:tabs>
        <w:rPr>
          <w:rFonts w:asciiTheme="minorHAnsi" w:eastAsiaTheme="minorEastAsia" w:hAnsiTheme="minorHAnsi" w:cstheme="minorBidi"/>
          <w:noProof/>
          <w:color w:val="auto"/>
          <w:kern w:val="2"/>
          <w:sz w:val="24"/>
          <w:szCs w:val="24"/>
          <w14:ligatures w14:val="standardContextual"/>
        </w:rPr>
      </w:pPr>
      <w:hyperlink w:anchor="_Toc244036497" w:history="1">
        <w:r w:rsidRPr="00E205EF">
          <w:rPr>
            <w:rStyle w:val="Hyperlink"/>
            <w:noProof/>
          </w:rPr>
          <w:t>2.1.7 Operations</w:t>
        </w:r>
        <w:r>
          <w:rPr>
            <w:noProof/>
            <w:webHidden/>
          </w:rPr>
          <w:tab/>
        </w:r>
        <w:r>
          <w:rPr>
            <w:noProof/>
            <w:webHidden/>
          </w:rPr>
          <w:fldChar w:fldCharType="begin"/>
        </w:r>
        <w:r>
          <w:rPr>
            <w:noProof/>
            <w:webHidden/>
          </w:rPr>
          <w:instrText xml:space="preserve"> PAGEREF _Toc244036497 \h </w:instrText>
        </w:r>
        <w:r>
          <w:rPr>
            <w:noProof/>
            <w:webHidden/>
          </w:rPr>
        </w:r>
        <w:r>
          <w:rPr>
            <w:noProof/>
            <w:webHidden/>
          </w:rPr>
          <w:fldChar w:fldCharType="separate"/>
        </w:r>
        <w:r>
          <w:rPr>
            <w:noProof/>
            <w:webHidden/>
          </w:rPr>
          <w:t>9</w:t>
        </w:r>
        <w:r>
          <w:rPr>
            <w:noProof/>
            <w:webHidden/>
          </w:rPr>
          <w:fldChar w:fldCharType="end"/>
        </w:r>
      </w:hyperlink>
    </w:p>
    <w:p w14:paraId="08084506" w14:textId="5F687114" w:rsidR="000366EE" w:rsidRDefault="000366EE">
      <w:pPr>
        <w:pStyle w:val="TOC3"/>
        <w:tabs>
          <w:tab w:val="right" w:leader="dot" w:pos="9782"/>
        </w:tabs>
        <w:rPr>
          <w:rFonts w:asciiTheme="minorHAnsi" w:eastAsiaTheme="minorEastAsia" w:hAnsiTheme="minorHAnsi" w:cstheme="minorBidi"/>
          <w:noProof/>
          <w:color w:val="auto"/>
          <w:kern w:val="2"/>
          <w:sz w:val="24"/>
          <w:szCs w:val="24"/>
          <w14:ligatures w14:val="standardContextual"/>
        </w:rPr>
      </w:pPr>
      <w:hyperlink w:anchor="_Toc244036498" w:history="1">
        <w:r w:rsidRPr="00E205EF">
          <w:rPr>
            <w:rStyle w:val="Hyperlink"/>
            <w:noProof/>
          </w:rPr>
          <w:t>2.1.8 Site Adaptation Requirements</w:t>
        </w:r>
        <w:r>
          <w:rPr>
            <w:noProof/>
            <w:webHidden/>
          </w:rPr>
          <w:tab/>
        </w:r>
        <w:r>
          <w:rPr>
            <w:noProof/>
            <w:webHidden/>
          </w:rPr>
          <w:fldChar w:fldCharType="begin"/>
        </w:r>
        <w:r>
          <w:rPr>
            <w:noProof/>
            <w:webHidden/>
          </w:rPr>
          <w:instrText xml:space="preserve"> PAGEREF _Toc244036498 \h </w:instrText>
        </w:r>
        <w:r>
          <w:rPr>
            <w:noProof/>
            <w:webHidden/>
          </w:rPr>
        </w:r>
        <w:r>
          <w:rPr>
            <w:noProof/>
            <w:webHidden/>
          </w:rPr>
          <w:fldChar w:fldCharType="separate"/>
        </w:r>
        <w:r>
          <w:rPr>
            <w:noProof/>
            <w:webHidden/>
          </w:rPr>
          <w:t>9</w:t>
        </w:r>
        <w:r>
          <w:rPr>
            <w:noProof/>
            <w:webHidden/>
          </w:rPr>
          <w:fldChar w:fldCharType="end"/>
        </w:r>
      </w:hyperlink>
    </w:p>
    <w:p w14:paraId="404CB7B1" w14:textId="212820EF" w:rsidR="000366EE" w:rsidRDefault="000366EE">
      <w:pPr>
        <w:pStyle w:val="TOC2"/>
        <w:tabs>
          <w:tab w:val="right" w:leader="dot" w:pos="9782"/>
        </w:tabs>
        <w:rPr>
          <w:rFonts w:asciiTheme="minorHAnsi" w:eastAsiaTheme="minorEastAsia" w:hAnsiTheme="minorHAnsi" w:cstheme="minorBidi"/>
          <w:noProof/>
          <w:color w:val="auto"/>
          <w:kern w:val="2"/>
          <w:sz w:val="24"/>
          <w:szCs w:val="24"/>
          <w14:ligatures w14:val="standardContextual"/>
        </w:rPr>
      </w:pPr>
      <w:hyperlink w:anchor="_Toc244036499" w:history="1">
        <w:r w:rsidRPr="00E205EF">
          <w:rPr>
            <w:rStyle w:val="Hyperlink"/>
            <w:noProof/>
          </w:rPr>
          <w:t>2.2 Product Functions</w:t>
        </w:r>
        <w:r>
          <w:rPr>
            <w:noProof/>
            <w:webHidden/>
          </w:rPr>
          <w:tab/>
        </w:r>
        <w:r>
          <w:rPr>
            <w:noProof/>
            <w:webHidden/>
          </w:rPr>
          <w:fldChar w:fldCharType="begin"/>
        </w:r>
        <w:r>
          <w:rPr>
            <w:noProof/>
            <w:webHidden/>
          </w:rPr>
          <w:instrText xml:space="preserve"> PAGEREF _Toc244036499 \h </w:instrText>
        </w:r>
        <w:r>
          <w:rPr>
            <w:noProof/>
            <w:webHidden/>
          </w:rPr>
        </w:r>
        <w:r>
          <w:rPr>
            <w:noProof/>
            <w:webHidden/>
          </w:rPr>
          <w:fldChar w:fldCharType="separate"/>
        </w:r>
        <w:r>
          <w:rPr>
            <w:noProof/>
            <w:webHidden/>
          </w:rPr>
          <w:t>9</w:t>
        </w:r>
        <w:r>
          <w:rPr>
            <w:noProof/>
            <w:webHidden/>
          </w:rPr>
          <w:fldChar w:fldCharType="end"/>
        </w:r>
      </w:hyperlink>
    </w:p>
    <w:p w14:paraId="5A2FEA33" w14:textId="3B28E4D7" w:rsidR="000366EE" w:rsidRDefault="000366EE">
      <w:pPr>
        <w:pStyle w:val="TOC2"/>
        <w:tabs>
          <w:tab w:val="right" w:leader="dot" w:pos="9782"/>
        </w:tabs>
        <w:rPr>
          <w:rFonts w:asciiTheme="minorHAnsi" w:eastAsiaTheme="minorEastAsia" w:hAnsiTheme="minorHAnsi" w:cstheme="minorBidi"/>
          <w:noProof/>
          <w:color w:val="auto"/>
          <w:kern w:val="2"/>
          <w:sz w:val="24"/>
          <w:szCs w:val="24"/>
          <w14:ligatures w14:val="standardContextual"/>
        </w:rPr>
      </w:pPr>
      <w:hyperlink w:anchor="_Toc244036500" w:history="1">
        <w:r w:rsidRPr="00E205EF">
          <w:rPr>
            <w:rStyle w:val="Hyperlink"/>
            <w:noProof/>
          </w:rPr>
          <w:t>2.3 User Characteristics</w:t>
        </w:r>
        <w:r>
          <w:rPr>
            <w:noProof/>
            <w:webHidden/>
          </w:rPr>
          <w:tab/>
        </w:r>
        <w:r>
          <w:rPr>
            <w:noProof/>
            <w:webHidden/>
          </w:rPr>
          <w:fldChar w:fldCharType="begin"/>
        </w:r>
        <w:r>
          <w:rPr>
            <w:noProof/>
            <w:webHidden/>
          </w:rPr>
          <w:instrText xml:space="preserve"> PAGEREF _Toc244036500 \h </w:instrText>
        </w:r>
        <w:r>
          <w:rPr>
            <w:noProof/>
            <w:webHidden/>
          </w:rPr>
        </w:r>
        <w:r>
          <w:rPr>
            <w:noProof/>
            <w:webHidden/>
          </w:rPr>
          <w:fldChar w:fldCharType="separate"/>
        </w:r>
        <w:r>
          <w:rPr>
            <w:noProof/>
            <w:webHidden/>
          </w:rPr>
          <w:t>10</w:t>
        </w:r>
        <w:r>
          <w:rPr>
            <w:noProof/>
            <w:webHidden/>
          </w:rPr>
          <w:fldChar w:fldCharType="end"/>
        </w:r>
      </w:hyperlink>
    </w:p>
    <w:p w14:paraId="7B388BC1" w14:textId="6740CC38" w:rsidR="000366EE" w:rsidRDefault="000366EE">
      <w:pPr>
        <w:pStyle w:val="TOC2"/>
        <w:tabs>
          <w:tab w:val="right" w:leader="dot" w:pos="9782"/>
        </w:tabs>
        <w:rPr>
          <w:rFonts w:asciiTheme="minorHAnsi" w:eastAsiaTheme="minorEastAsia" w:hAnsiTheme="minorHAnsi" w:cstheme="minorBidi"/>
          <w:noProof/>
          <w:color w:val="auto"/>
          <w:kern w:val="2"/>
          <w:sz w:val="24"/>
          <w:szCs w:val="24"/>
          <w14:ligatures w14:val="standardContextual"/>
        </w:rPr>
      </w:pPr>
      <w:hyperlink w:anchor="_Toc244036501" w:history="1">
        <w:r w:rsidRPr="00E205EF">
          <w:rPr>
            <w:rStyle w:val="Hyperlink"/>
            <w:noProof/>
          </w:rPr>
          <w:t>2.4 Constraints</w:t>
        </w:r>
        <w:r>
          <w:rPr>
            <w:noProof/>
            <w:webHidden/>
          </w:rPr>
          <w:tab/>
        </w:r>
        <w:r>
          <w:rPr>
            <w:noProof/>
            <w:webHidden/>
          </w:rPr>
          <w:fldChar w:fldCharType="begin"/>
        </w:r>
        <w:r>
          <w:rPr>
            <w:noProof/>
            <w:webHidden/>
          </w:rPr>
          <w:instrText xml:space="preserve"> PAGEREF _Toc244036501 \h </w:instrText>
        </w:r>
        <w:r>
          <w:rPr>
            <w:noProof/>
            <w:webHidden/>
          </w:rPr>
        </w:r>
        <w:r>
          <w:rPr>
            <w:noProof/>
            <w:webHidden/>
          </w:rPr>
          <w:fldChar w:fldCharType="separate"/>
        </w:r>
        <w:r>
          <w:rPr>
            <w:noProof/>
            <w:webHidden/>
          </w:rPr>
          <w:t>10</w:t>
        </w:r>
        <w:r>
          <w:rPr>
            <w:noProof/>
            <w:webHidden/>
          </w:rPr>
          <w:fldChar w:fldCharType="end"/>
        </w:r>
      </w:hyperlink>
    </w:p>
    <w:p w14:paraId="4356542A" w14:textId="36E89E53" w:rsidR="000366EE" w:rsidRDefault="000366EE">
      <w:pPr>
        <w:pStyle w:val="TOC2"/>
        <w:tabs>
          <w:tab w:val="right" w:leader="dot" w:pos="9782"/>
        </w:tabs>
        <w:rPr>
          <w:rFonts w:asciiTheme="minorHAnsi" w:eastAsiaTheme="minorEastAsia" w:hAnsiTheme="minorHAnsi" w:cstheme="minorBidi"/>
          <w:noProof/>
          <w:color w:val="auto"/>
          <w:kern w:val="2"/>
          <w:sz w:val="24"/>
          <w:szCs w:val="24"/>
          <w14:ligatures w14:val="standardContextual"/>
        </w:rPr>
      </w:pPr>
      <w:hyperlink w:anchor="_Toc244036502" w:history="1">
        <w:r w:rsidRPr="00E205EF">
          <w:rPr>
            <w:rStyle w:val="Hyperlink"/>
            <w:noProof/>
          </w:rPr>
          <w:t>2.5 Assumptions and Dependencies</w:t>
        </w:r>
        <w:r>
          <w:rPr>
            <w:noProof/>
            <w:webHidden/>
          </w:rPr>
          <w:tab/>
        </w:r>
        <w:r>
          <w:rPr>
            <w:noProof/>
            <w:webHidden/>
          </w:rPr>
          <w:fldChar w:fldCharType="begin"/>
        </w:r>
        <w:r>
          <w:rPr>
            <w:noProof/>
            <w:webHidden/>
          </w:rPr>
          <w:instrText xml:space="preserve"> PAGEREF _Toc244036502 \h </w:instrText>
        </w:r>
        <w:r>
          <w:rPr>
            <w:noProof/>
            <w:webHidden/>
          </w:rPr>
        </w:r>
        <w:r>
          <w:rPr>
            <w:noProof/>
            <w:webHidden/>
          </w:rPr>
          <w:fldChar w:fldCharType="separate"/>
        </w:r>
        <w:r>
          <w:rPr>
            <w:noProof/>
            <w:webHidden/>
          </w:rPr>
          <w:t>10</w:t>
        </w:r>
        <w:r>
          <w:rPr>
            <w:noProof/>
            <w:webHidden/>
          </w:rPr>
          <w:fldChar w:fldCharType="end"/>
        </w:r>
      </w:hyperlink>
    </w:p>
    <w:p w14:paraId="61E79C35" w14:textId="6BBF8044" w:rsidR="000366EE" w:rsidRDefault="000366EE">
      <w:pPr>
        <w:pStyle w:val="TOC2"/>
        <w:tabs>
          <w:tab w:val="right" w:leader="dot" w:pos="9782"/>
        </w:tabs>
        <w:rPr>
          <w:rFonts w:asciiTheme="minorHAnsi" w:eastAsiaTheme="minorEastAsia" w:hAnsiTheme="minorHAnsi" w:cstheme="minorBidi"/>
          <w:noProof/>
          <w:color w:val="auto"/>
          <w:kern w:val="2"/>
          <w:sz w:val="24"/>
          <w:szCs w:val="24"/>
          <w14:ligatures w14:val="standardContextual"/>
        </w:rPr>
      </w:pPr>
      <w:hyperlink w:anchor="_Toc244036503" w:history="1">
        <w:r w:rsidRPr="00E205EF">
          <w:rPr>
            <w:rStyle w:val="Hyperlink"/>
            <w:noProof/>
          </w:rPr>
          <w:t>2.6 Apportioning of Requirements</w:t>
        </w:r>
        <w:r>
          <w:rPr>
            <w:noProof/>
            <w:webHidden/>
          </w:rPr>
          <w:tab/>
        </w:r>
        <w:r>
          <w:rPr>
            <w:noProof/>
            <w:webHidden/>
          </w:rPr>
          <w:fldChar w:fldCharType="begin"/>
        </w:r>
        <w:r>
          <w:rPr>
            <w:noProof/>
            <w:webHidden/>
          </w:rPr>
          <w:instrText xml:space="preserve"> PAGEREF _Toc244036503 \h </w:instrText>
        </w:r>
        <w:r>
          <w:rPr>
            <w:noProof/>
            <w:webHidden/>
          </w:rPr>
        </w:r>
        <w:r>
          <w:rPr>
            <w:noProof/>
            <w:webHidden/>
          </w:rPr>
          <w:fldChar w:fldCharType="separate"/>
        </w:r>
        <w:r>
          <w:rPr>
            <w:noProof/>
            <w:webHidden/>
          </w:rPr>
          <w:t>11</w:t>
        </w:r>
        <w:r>
          <w:rPr>
            <w:noProof/>
            <w:webHidden/>
          </w:rPr>
          <w:fldChar w:fldCharType="end"/>
        </w:r>
      </w:hyperlink>
    </w:p>
    <w:p w14:paraId="0D608C00" w14:textId="5E7227C8" w:rsidR="000366EE" w:rsidRDefault="000366EE">
      <w:pPr>
        <w:pStyle w:val="TOC1"/>
        <w:tabs>
          <w:tab w:val="right" w:leader="dot" w:pos="9782"/>
        </w:tabs>
        <w:rPr>
          <w:rFonts w:asciiTheme="minorHAnsi" w:eastAsiaTheme="minorEastAsia" w:hAnsiTheme="minorHAnsi" w:cstheme="minorBidi"/>
          <w:noProof/>
          <w:color w:val="auto"/>
          <w:kern w:val="2"/>
          <w:sz w:val="24"/>
          <w:szCs w:val="24"/>
          <w14:ligatures w14:val="standardContextual"/>
        </w:rPr>
      </w:pPr>
      <w:hyperlink w:anchor="_Toc244036504" w:history="1">
        <w:r w:rsidRPr="00E205EF">
          <w:rPr>
            <w:rStyle w:val="Hyperlink"/>
            <w:noProof/>
          </w:rPr>
          <w:t>3 Specific Requirements</w:t>
        </w:r>
        <w:r>
          <w:rPr>
            <w:noProof/>
            <w:webHidden/>
          </w:rPr>
          <w:tab/>
        </w:r>
        <w:r>
          <w:rPr>
            <w:noProof/>
            <w:webHidden/>
          </w:rPr>
          <w:fldChar w:fldCharType="begin"/>
        </w:r>
        <w:r>
          <w:rPr>
            <w:noProof/>
            <w:webHidden/>
          </w:rPr>
          <w:instrText xml:space="preserve"> PAGEREF _Toc244036504 \h </w:instrText>
        </w:r>
        <w:r>
          <w:rPr>
            <w:noProof/>
            <w:webHidden/>
          </w:rPr>
        </w:r>
        <w:r>
          <w:rPr>
            <w:noProof/>
            <w:webHidden/>
          </w:rPr>
          <w:fldChar w:fldCharType="separate"/>
        </w:r>
        <w:r>
          <w:rPr>
            <w:noProof/>
            <w:webHidden/>
          </w:rPr>
          <w:t>12</w:t>
        </w:r>
        <w:r>
          <w:rPr>
            <w:noProof/>
            <w:webHidden/>
          </w:rPr>
          <w:fldChar w:fldCharType="end"/>
        </w:r>
      </w:hyperlink>
    </w:p>
    <w:p w14:paraId="4BE7A14F" w14:textId="6092B146" w:rsidR="000366EE" w:rsidRDefault="000366EE">
      <w:pPr>
        <w:pStyle w:val="TOC2"/>
        <w:tabs>
          <w:tab w:val="right" w:leader="dot" w:pos="9782"/>
        </w:tabs>
        <w:rPr>
          <w:rFonts w:asciiTheme="minorHAnsi" w:eastAsiaTheme="minorEastAsia" w:hAnsiTheme="minorHAnsi" w:cstheme="minorBidi"/>
          <w:noProof/>
          <w:color w:val="auto"/>
          <w:kern w:val="2"/>
          <w:sz w:val="24"/>
          <w:szCs w:val="24"/>
          <w14:ligatures w14:val="standardContextual"/>
        </w:rPr>
      </w:pPr>
      <w:hyperlink w:anchor="_Toc244036505" w:history="1">
        <w:r w:rsidRPr="00E205EF">
          <w:rPr>
            <w:rStyle w:val="Hyperlink"/>
            <w:noProof/>
          </w:rPr>
          <w:t>3.1 External Interface Requirements</w:t>
        </w:r>
        <w:r>
          <w:rPr>
            <w:noProof/>
            <w:webHidden/>
          </w:rPr>
          <w:tab/>
        </w:r>
        <w:r>
          <w:rPr>
            <w:noProof/>
            <w:webHidden/>
          </w:rPr>
          <w:fldChar w:fldCharType="begin"/>
        </w:r>
        <w:r>
          <w:rPr>
            <w:noProof/>
            <w:webHidden/>
          </w:rPr>
          <w:instrText xml:space="preserve"> PAGEREF _Toc244036505 \h </w:instrText>
        </w:r>
        <w:r>
          <w:rPr>
            <w:noProof/>
            <w:webHidden/>
          </w:rPr>
        </w:r>
        <w:r>
          <w:rPr>
            <w:noProof/>
            <w:webHidden/>
          </w:rPr>
          <w:fldChar w:fldCharType="separate"/>
        </w:r>
        <w:r>
          <w:rPr>
            <w:noProof/>
            <w:webHidden/>
          </w:rPr>
          <w:t>12</w:t>
        </w:r>
        <w:r>
          <w:rPr>
            <w:noProof/>
            <w:webHidden/>
          </w:rPr>
          <w:fldChar w:fldCharType="end"/>
        </w:r>
      </w:hyperlink>
    </w:p>
    <w:p w14:paraId="10242E37" w14:textId="1D3264BE" w:rsidR="000366EE" w:rsidRDefault="000366EE">
      <w:pPr>
        <w:pStyle w:val="TOC3"/>
        <w:tabs>
          <w:tab w:val="right" w:leader="dot" w:pos="9782"/>
        </w:tabs>
        <w:rPr>
          <w:rFonts w:asciiTheme="minorHAnsi" w:eastAsiaTheme="minorEastAsia" w:hAnsiTheme="minorHAnsi" w:cstheme="minorBidi"/>
          <w:noProof/>
          <w:color w:val="auto"/>
          <w:kern w:val="2"/>
          <w:sz w:val="24"/>
          <w:szCs w:val="24"/>
          <w14:ligatures w14:val="standardContextual"/>
        </w:rPr>
      </w:pPr>
      <w:hyperlink w:anchor="_Toc244036506" w:history="1">
        <w:r w:rsidRPr="00E205EF">
          <w:rPr>
            <w:rStyle w:val="Hyperlink"/>
            <w:noProof/>
          </w:rPr>
          <w:t>3.1.1 User Interfaces</w:t>
        </w:r>
        <w:r>
          <w:rPr>
            <w:noProof/>
            <w:webHidden/>
          </w:rPr>
          <w:tab/>
        </w:r>
        <w:r>
          <w:rPr>
            <w:noProof/>
            <w:webHidden/>
          </w:rPr>
          <w:fldChar w:fldCharType="begin"/>
        </w:r>
        <w:r>
          <w:rPr>
            <w:noProof/>
            <w:webHidden/>
          </w:rPr>
          <w:instrText xml:space="preserve"> PAGEREF _Toc244036506 \h </w:instrText>
        </w:r>
        <w:r>
          <w:rPr>
            <w:noProof/>
            <w:webHidden/>
          </w:rPr>
        </w:r>
        <w:r>
          <w:rPr>
            <w:noProof/>
            <w:webHidden/>
          </w:rPr>
          <w:fldChar w:fldCharType="separate"/>
        </w:r>
        <w:r>
          <w:rPr>
            <w:noProof/>
            <w:webHidden/>
          </w:rPr>
          <w:t>12</w:t>
        </w:r>
        <w:r>
          <w:rPr>
            <w:noProof/>
            <w:webHidden/>
          </w:rPr>
          <w:fldChar w:fldCharType="end"/>
        </w:r>
      </w:hyperlink>
    </w:p>
    <w:p w14:paraId="570DB7A4" w14:textId="54BEE09E" w:rsidR="000366EE" w:rsidRDefault="000366EE">
      <w:pPr>
        <w:pStyle w:val="TOC3"/>
        <w:tabs>
          <w:tab w:val="right" w:leader="dot" w:pos="9782"/>
        </w:tabs>
        <w:rPr>
          <w:rFonts w:asciiTheme="minorHAnsi" w:eastAsiaTheme="minorEastAsia" w:hAnsiTheme="minorHAnsi" w:cstheme="minorBidi"/>
          <w:noProof/>
          <w:color w:val="auto"/>
          <w:kern w:val="2"/>
          <w:sz w:val="24"/>
          <w:szCs w:val="24"/>
          <w14:ligatures w14:val="standardContextual"/>
        </w:rPr>
      </w:pPr>
      <w:hyperlink w:anchor="_Toc244036507" w:history="1">
        <w:r w:rsidRPr="00E205EF">
          <w:rPr>
            <w:rStyle w:val="Hyperlink"/>
            <w:noProof/>
          </w:rPr>
          <w:t>3.1.2 Hardware Interfaces</w:t>
        </w:r>
        <w:r>
          <w:rPr>
            <w:noProof/>
            <w:webHidden/>
          </w:rPr>
          <w:tab/>
        </w:r>
        <w:r>
          <w:rPr>
            <w:noProof/>
            <w:webHidden/>
          </w:rPr>
          <w:fldChar w:fldCharType="begin"/>
        </w:r>
        <w:r>
          <w:rPr>
            <w:noProof/>
            <w:webHidden/>
          </w:rPr>
          <w:instrText xml:space="preserve"> PAGEREF _Toc244036507 \h </w:instrText>
        </w:r>
        <w:r>
          <w:rPr>
            <w:noProof/>
            <w:webHidden/>
          </w:rPr>
        </w:r>
        <w:r>
          <w:rPr>
            <w:noProof/>
            <w:webHidden/>
          </w:rPr>
          <w:fldChar w:fldCharType="separate"/>
        </w:r>
        <w:r>
          <w:rPr>
            <w:noProof/>
            <w:webHidden/>
          </w:rPr>
          <w:t>12</w:t>
        </w:r>
        <w:r>
          <w:rPr>
            <w:noProof/>
            <w:webHidden/>
          </w:rPr>
          <w:fldChar w:fldCharType="end"/>
        </w:r>
      </w:hyperlink>
    </w:p>
    <w:p w14:paraId="444AE93E" w14:textId="775B2F92" w:rsidR="000366EE" w:rsidRDefault="000366EE">
      <w:pPr>
        <w:pStyle w:val="TOC3"/>
        <w:tabs>
          <w:tab w:val="right" w:leader="dot" w:pos="9782"/>
        </w:tabs>
        <w:rPr>
          <w:rFonts w:asciiTheme="minorHAnsi" w:eastAsiaTheme="minorEastAsia" w:hAnsiTheme="minorHAnsi" w:cstheme="minorBidi"/>
          <w:noProof/>
          <w:color w:val="auto"/>
          <w:kern w:val="2"/>
          <w:sz w:val="24"/>
          <w:szCs w:val="24"/>
          <w14:ligatures w14:val="standardContextual"/>
        </w:rPr>
      </w:pPr>
      <w:hyperlink w:anchor="_Toc244036508" w:history="1">
        <w:r w:rsidRPr="00E205EF">
          <w:rPr>
            <w:rStyle w:val="Hyperlink"/>
            <w:noProof/>
          </w:rPr>
          <w:t>3.1.3 Software Interfaces</w:t>
        </w:r>
        <w:r>
          <w:rPr>
            <w:noProof/>
            <w:webHidden/>
          </w:rPr>
          <w:tab/>
        </w:r>
        <w:r>
          <w:rPr>
            <w:noProof/>
            <w:webHidden/>
          </w:rPr>
          <w:fldChar w:fldCharType="begin"/>
        </w:r>
        <w:r>
          <w:rPr>
            <w:noProof/>
            <w:webHidden/>
          </w:rPr>
          <w:instrText xml:space="preserve"> PAGEREF _Toc244036508 \h </w:instrText>
        </w:r>
        <w:r>
          <w:rPr>
            <w:noProof/>
            <w:webHidden/>
          </w:rPr>
        </w:r>
        <w:r>
          <w:rPr>
            <w:noProof/>
            <w:webHidden/>
          </w:rPr>
          <w:fldChar w:fldCharType="separate"/>
        </w:r>
        <w:r>
          <w:rPr>
            <w:noProof/>
            <w:webHidden/>
          </w:rPr>
          <w:t>13</w:t>
        </w:r>
        <w:r>
          <w:rPr>
            <w:noProof/>
            <w:webHidden/>
          </w:rPr>
          <w:fldChar w:fldCharType="end"/>
        </w:r>
      </w:hyperlink>
    </w:p>
    <w:p w14:paraId="08E2C120" w14:textId="3ECBB0C0" w:rsidR="000366EE" w:rsidRDefault="000366EE">
      <w:pPr>
        <w:pStyle w:val="TOC3"/>
        <w:tabs>
          <w:tab w:val="right" w:leader="dot" w:pos="9782"/>
        </w:tabs>
        <w:rPr>
          <w:rFonts w:asciiTheme="minorHAnsi" w:eastAsiaTheme="minorEastAsia" w:hAnsiTheme="minorHAnsi" w:cstheme="minorBidi"/>
          <w:noProof/>
          <w:color w:val="auto"/>
          <w:kern w:val="2"/>
          <w:sz w:val="24"/>
          <w:szCs w:val="24"/>
          <w14:ligatures w14:val="standardContextual"/>
        </w:rPr>
      </w:pPr>
      <w:hyperlink w:anchor="_Toc244036509" w:history="1">
        <w:r w:rsidRPr="00E205EF">
          <w:rPr>
            <w:rStyle w:val="Hyperlink"/>
            <w:noProof/>
          </w:rPr>
          <w:t>3.1.4 Communications Interfaces</w:t>
        </w:r>
        <w:r>
          <w:rPr>
            <w:noProof/>
            <w:webHidden/>
          </w:rPr>
          <w:tab/>
        </w:r>
        <w:r>
          <w:rPr>
            <w:noProof/>
            <w:webHidden/>
          </w:rPr>
          <w:fldChar w:fldCharType="begin"/>
        </w:r>
        <w:r>
          <w:rPr>
            <w:noProof/>
            <w:webHidden/>
          </w:rPr>
          <w:instrText xml:space="preserve"> PAGEREF _Toc244036509 \h </w:instrText>
        </w:r>
        <w:r>
          <w:rPr>
            <w:noProof/>
            <w:webHidden/>
          </w:rPr>
        </w:r>
        <w:r>
          <w:rPr>
            <w:noProof/>
            <w:webHidden/>
          </w:rPr>
          <w:fldChar w:fldCharType="separate"/>
        </w:r>
        <w:r>
          <w:rPr>
            <w:noProof/>
            <w:webHidden/>
          </w:rPr>
          <w:t>13</w:t>
        </w:r>
        <w:r>
          <w:rPr>
            <w:noProof/>
            <w:webHidden/>
          </w:rPr>
          <w:fldChar w:fldCharType="end"/>
        </w:r>
      </w:hyperlink>
    </w:p>
    <w:p w14:paraId="7E1794AE" w14:textId="2754816C" w:rsidR="000366EE" w:rsidRDefault="000366EE">
      <w:pPr>
        <w:pStyle w:val="TOC2"/>
        <w:tabs>
          <w:tab w:val="right" w:leader="dot" w:pos="9782"/>
        </w:tabs>
        <w:rPr>
          <w:rFonts w:asciiTheme="minorHAnsi" w:eastAsiaTheme="minorEastAsia" w:hAnsiTheme="minorHAnsi" w:cstheme="minorBidi"/>
          <w:noProof/>
          <w:color w:val="auto"/>
          <w:kern w:val="2"/>
          <w:sz w:val="24"/>
          <w:szCs w:val="24"/>
          <w14:ligatures w14:val="standardContextual"/>
        </w:rPr>
      </w:pPr>
      <w:hyperlink w:anchor="_Toc244036510" w:history="1">
        <w:r w:rsidRPr="00E205EF">
          <w:rPr>
            <w:rStyle w:val="Hyperlink"/>
            <w:noProof/>
          </w:rPr>
          <w:t>3.2 System Features and Functional Requirements</w:t>
        </w:r>
        <w:r>
          <w:rPr>
            <w:noProof/>
            <w:webHidden/>
          </w:rPr>
          <w:tab/>
        </w:r>
        <w:r>
          <w:rPr>
            <w:noProof/>
            <w:webHidden/>
          </w:rPr>
          <w:fldChar w:fldCharType="begin"/>
        </w:r>
        <w:r>
          <w:rPr>
            <w:noProof/>
            <w:webHidden/>
          </w:rPr>
          <w:instrText xml:space="preserve"> PAGEREF _Toc244036510 \h </w:instrText>
        </w:r>
        <w:r>
          <w:rPr>
            <w:noProof/>
            <w:webHidden/>
          </w:rPr>
        </w:r>
        <w:r>
          <w:rPr>
            <w:noProof/>
            <w:webHidden/>
          </w:rPr>
          <w:fldChar w:fldCharType="separate"/>
        </w:r>
        <w:r>
          <w:rPr>
            <w:noProof/>
            <w:webHidden/>
          </w:rPr>
          <w:t>14</w:t>
        </w:r>
        <w:r>
          <w:rPr>
            <w:noProof/>
            <w:webHidden/>
          </w:rPr>
          <w:fldChar w:fldCharType="end"/>
        </w:r>
      </w:hyperlink>
    </w:p>
    <w:p w14:paraId="69AFCFEB" w14:textId="44AB398D" w:rsidR="000366EE" w:rsidRDefault="000366EE">
      <w:pPr>
        <w:pStyle w:val="TOC3"/>
        <w:tabs>
          <w:tab w:val="right" w:leader="dot" w:pos="9782"/>
        </w:tabs>
        <w:rPr>
          <w:rFonts w:asciiTheme="minorHAnsi" w:eastAsiaTheme="minorEastAsia" w:hAnsiTheme="minorHAnsi" w:cstheme="minorBidi"/>
          <w:noProof/>
          <w:color w:val="auto"/>
          <w:kern w:val="2"/>
          <w:sz w:val="24"/>
          <w:szCs w:val="24"/>
          <w14:ligatures w14:val="standardContextual"/>
        </w:rPr>
      </w:pPr>
      <w:hyperlink w:anchor="_Toc244036511" w:history="1">
        <w:r w:rsidRPr="00E205EF">
          <w:rPr>
            <w:rStyle w:val="Hyperlink"/>
            <w:noProof/>
          </w:rPr>
          <w:t>3.2.1 Document Ingestion and Classification</w:t>
        </w:r>
        <w:r>
          <w:rPr>
            <w:noProof/>
            <w:webHidden/>
          </w:rPr>
          <w:tab/>
        </w:r>
        <w:r>
          <w:rPr>
            <w:noProof/>
            <w:webHidden/>
          </w:rPr>
          <w:fldChar w:fldCharType="begin"/>
        </w:r>
        <w:r>
          <w:rPr>
            <w:noProof/>
            <w:webHidden/>
          </w:rPr>
          <w:instrText xml:space="preserve"> PAGEREF _Toc244036511 \h </w:instrText>
        </w:r>
        <w:r>
          <w:rPr>
            <w:noProof/>
            <w:webHidden/>
          </w:rPr>
        </w:r>
        <w:r>
          <w:rPr>
            <w:noProof/>
            <w:webHidden/>
          </w:rPr>
          <w:fldChar w:fldCharType="separate"/>
        </w:r>
        <w:r>
          <w:rPr>
            <w:noProof/>
            <w:webHidden/>
          </w:rPr>
          <w:t>14</w:t>
        </w:r>
        <w:r>
          <w:rPr>
            <w:noProof/>
            <w:webHidden/>
          </w:rPr>
          <w:fldChar w:fldCharType="end"/>
        </w:r>
      </w:hyperlink>
    </w:p>
    <w:p w14:paraId="18C85C31" w14:textId="5E618E23" w:rsidR="000366EE" w:rsidRDefault="000366EE">
      <w:pPr>
        <w:pStyle w:val="TOC3"/>
        <w:tabs>
          <w:tab w:val="right" w:leader="dot" w:pos="9782"/>
        </w:tabs>
        <w:rPr>
          <w:rFonts w:asciiTheme="minorHAnsi" w:eastAsiaTheme="minorEastAsia" w:hAnsiTheme="minorHAnsi" w:cstheme="minorBidi"/>
          <w:noProof/>
          <w:color w:val="auto"/>
          <w:kern w:val="2"/>
          <w:sz w:val="24"/>
          <w:szCs w:val="24"/>
          <w14:ligatures w14:val="standardContextual"/>
        </w:rPr>
      </w:pPr>
      <w:hyperlink w:anchor="_Toc244036512" w:history="1">
        <w:r w:rsidRPr="00E205EF">
          <w:rPr>
            <w:rStyle w:val="Hyperlink"/>
            <w:noProof/>
          </w:rPr>
          <w:t>3.2.2 Authentication and Role Enforcement</w:t>
        </w:r>
        <w:r>
          <w:rPr>
            <w:noProof/>
            <w:webHidden/>
          </w:rPr>
          <w:tab/>
        </w:r>
        <w:r>
          <w:rPr>
            <w:noProof/>
            <w:webHidden/>
          </w:rPr>
          <w:fldChar w:fldCharType="begin"/>
        </w:r>
        <w:r>
          <w:rPr>
            <w:noProof/>
            <w:webHidden/>
          </w:rPr>
          <w:instrText xml:space="preserve"> PAGEREF _Toc244036512 \h </w:instrText>
        </w:r>
        <w:r>
          <w:rPr>
            <w:noProof/>
            <w:webHidden/>
          </w:rPr>
        </w:r>
        <w:r>
          <w:rPr>
            <w:noProof/>
            <w:webHidden/>
          </w:rPr>
          <w:fldChar w:fldCharType="separate"/>
        </w:r>
        <w:r>
          <w:rPr>
            <w:noProof/>
            <w:webHidden/>
          </w:rPr>
          <w:t>14</w:t>
        </w:r>
        <w:r>
          <w:rPr>
            <w:noProof/>
            <w:webHidden/>
          </w:rPr>
          <w:fldChar w:fldCharType="end"/>
        </w:r>
      </w:hyperlink>
    </w:p>
    <w:p w14:paraId="598573E7" w14:textId="32575366" w:rsidR="000366EE" w:rsidRDefault="000366EE">
      <w:pPr>
        <w:pStyle w:val="TOC3"/>
        <w:tabs>
          <w:tab w:val="right" w:leader="dot" w:pos="9782"/>
        </w:tabs>
        <w:rPr>
          <w:rFonts w:asciiTheme="minorHAnsi" w:eastAsiaTheme="minorEastAsia" w:hAnsiTheme="minorHAnsi" w:cstheme="minorBidi"/>
          <w:noProof/>
          <w:color w:val="auto"/>
          <w:kern w:val="2"/>
          <w:sz w:val="24"/>
          <w:szCs w:val="24"/>
          <w14:ligatures w14:val="standardContextual"/>
        </w:rPr>
      </w:pPr>
      <w:hyperlink w:anchor="_Toc244036513" w:history="1">
        <w:r w:rsidRPr="00E205EF">
          <w:rPr>
            <w:rStyle w:val="Hyperlink"/>
            <w:noProof/>
          </w:rPr>
          <w:t>3.2.3 Question Answering and Evidence Sufficiency</w:t>
        </w:r>
        <w:r>
          <w:rPr>
            <w:noProof/>
            <w:webHidden/>
          </w:rPr>
          <w:tab/>
        </w:r>
        <w:r>
          <w:rPr>
            <w:noProof/>
            <w:webHidden/>
          </w:rPr>
          <w:fldChar w:fldCharType="begin"/>
        </w:r>
        <w:r>
          <w:rPr>
            <w:noProof/>
            <w:webHidden/>
          </w:rPr>
          <w:instrText xml:space="preserve"> PAGEREF _Toc244036513 \h </w:instrText>
        </w:r>
        <w:r>
          <w:rPr>
            <w:noProof/>
            <w:webHidden/>
          </w:rPr>
        </w:r>
        <w:r>
          <w:rPr>
            <w:noProof/>
            <w:webHidden/>
          </w:rPr>
          <w:fldChar w:fldCharType="separate"/>
        </w:r>
        <w:r>
          <w:rPr>
            <w:noProof/>
            <w:webHidden/>
          </w:rPr>
          <w:t>15</w:t>
        </w:r>
        <w:r>
          <w:rPr>
            <w:noProof/>
            <w:webHidden/>
          </w:rPr>
          <w:fldChar w:fldCharType="end"/>
        </w:r>
      </w:hyperlink>
    </w:p>
    <w:p w14:paraId="6FBC5648" w14:textId="09FD8DE4" w:rsidR="000366EE" w:rsidRDefault="000366EE">
      <w:pPr>
        <w:pStyle w:val="TOC3"/>
        <w:tabs>
          <w:tab w:val="right" w:leader="dot" w:pos="9782"/>
        </w:tabs>
        <w:rPr>
          <w:rFonts w:asciiTheme="minorHAnsi" w:eastAsiaTheme="minorEastAsia" w:hAnsiTheme="minorHAnsi" w:cstheme="minorBidi"/>
          <w:noProof/>
          <w:color w:val="auto"/>
          <w:kern w:val="2"/>
          <w:sz w:val="24"/>
          <w:szCs w:val="24"/>
          <w14:ligatures w14:val="standardContextual"/>
        </w:rPr>
      </w:pPr>
      <w:hyperlink w:anchor="_Toc244036514" w:history="1">
        <w:r w:rsidRPr="00E205EF">
          <w:rPr>
            <w:rStyle w:val="Hyperlink"/>
            <w:noProof/>
          </w:rPr>
          <w:t>3.2.4 Citation Validation and Answer Delivery</w:t>
        </w:r>
        <w:r>
          <w:rPr>
            <w:noProof/>
            <w:webHidden/>
          </w:rPr>
          <w:tab/>
        </w:r>
        <w:r>
          <w:rPr>
            <w:noProof/>
            <w:webHidden/>
          </w:rPr>
          <w:fldChar w:fldCharType="begin"/>
        </w:r>
        <w:r>
          <w:rPr>
            <w:noProof/>
            <w:webHidden/>
          </w:rPr>
          <w:instrText xml:space="preserve"> PAGEREF _Toc244036514 \h </w:instrText>
        </w:r>
        <w:r>
          <w:rPr>
            <w:noProof/>
            <w:webHidden/>
          </w:rPr>
        </w:r>
        <w:r>
          <w:rPr>
            <w:noProof/>
            <w:webHidden/>
          </w:rPr>
          <w:fldChar w:fldCharType="separate"/>
        </w:r>
        <w:r>
          <w:rPr>
            <w:noProof/>
            <w:webHidden/>
          </w:rPr>
          <w:t>16</w:t>
        </w:r>
        <w:r>
          <w:rPr>
            <w:noProof/>
            <w:webHidden/>
          </w:rPr>
          <w:fldChar w:fldCharType="end"/>
        </w:r>
      </w:hyperlink>
    </w:p>
    <w:p w14:paraId="2747018B" w14:textId="29C77976" w:rsidR="000366EE" w:rsidRDefault="000366EE">
      <w:pPr>
        <w:pStyle w:val="TOC3"/>
        <w:tabs>
          <w:tab w:val="right" w:leader="dot" w:pos="9782"/>
        </w:tabs>
        <w:rPr>
          <w:rFonts w:asciiTheme="minorHAnsi" w:eastAsiaTheme="minorEastAsia" w:hAnsiTheme="minorHAnsi" w:cstheme="minorBidi"/>
          <w:noProof/>
          <w:color w:val="auto"/>
          <w:kern w:val="2"/>
          <w:sz w:val="24"/>
          <w:szCs w:val="24"/>
          <w14:ligatures w14:val="standardContextual"/>
        </w:rPr>
      </w:pPr>
      <w:hyperlink w:anchor="_Toc244036515" w:history="1">
        <w:r w:rsidRPr="00E205EF">
          <w:rPr>
            <w:rStyle w:val="Hyperlink"/>
            <w:noProof/>
          </w:rPr>
          <w:t>3.2.5 Query Logging and Evaluation</w:t>
        </w:r>
        <w:r>
          <w:rPr>
            <w:noProof/>
            <w:webHidden/>
          </w:rPr>
          <w:tab/>
        </w:r>
        <w:r>
          <w:rPr>
            <w:noProof/>
            <w:webHidden/>
          </w:rPr>
          <w:fldChar w:fldCharType="begin"/>
        </w:r>
        <w:r>
          <w:rPr>
            <w:noProof/>
            <w:webHidden/>
          </w:rPr>
          <w:instrText xml:space="preserve"> PAGEREF _Toc244036515 \h </w:instrText>
        </w:r>
        <w:r>
          <w:rPr>
            <w:noProof/>
            <w:webHidden/>
          </w:rPr>
        </w:r>
        <w:r>
          <w:rPr>
            <w:noProof/>
            <w:webHidden/>
          </w:rPr>
          <w:fldChar w:fldCharType="separate"/>
        </w:r>
        <w:r>
          <w:rPr>
            <w:noProof/>
            <w:webHidden/>
          </w:rPr>
          <w:t>17</w:t>
        </w:r>
        <w:r>
          <w:rPr>
            <w:noProof/>
            <w:webHidden/>
          </w:rPr>
          <w:fldChar w:fldCharType="end"/>
        </w:r>
      </w:hyperlink>
    </w:p>
    <w:p w14:paraId="6A12EEDC" w14:textId="5434B384" w:rsidR="000366EE" w:rsidRDefault="000366EE">
      <w:pPr>
        <w:pStyle w:val="TOC3"/>
        <w:tabs>
          <w:tab w:val="right" w:leader="dot" w:pos="9782"/>
        </w:tabs>
        <w:rPr>
          <w:rFonts w:asciiTheme="minorHAnsi" w:eastAsiaTheme="minorEastAsia" w:hAnsiTheme="minorHAnsi" w:cstheme="minorBidi"/>
          <w:noProof/>
          <w:color w:val="auto"/>
          <w:kern w:val="2"/>
          <w:sz w:val="24"/>
          <w:szCs w:val="24"/>
          <w14:ligatures w14:val="standardContextual"/>
        </w:rPr>
      </w:pPr>
      <w:hyperlink w:anchor="_Toc244036516" w:history="1">
        <w:r w:rsidRPr="00E205EF">
          <w:rPr>
            <w:rStyle w:val="Hyperlink"/>
            <w:noProof/>
          </w:rPr>
          <w:t>3.2.6 Business Rules</w:t>
        </w:r>
        <w:r>
          <w:rPr>
            <w:noProof/>
            <w:webHidden/>
          </w:rPr>
          <w:tab/>
        </w:r>
        <w:r>
          <w:rPr>
            <w:noProof/>
            <w:webHidden/>
          </w:rPr>
          <w:fldChar w:fldCharType="begin"/>
        </w:r>
        <w:r>
          <w:rPr>
            <w:noProof/>
            <w:webHidden/>
          </w:rPr>
          <w:instrText xml:space="preserve"> PAGEREF _Toc244036516 \h </w:instrText>
        </w:r>
        <w:r>
          <w:rPr>
            <w:noProof/>
            <w:webHidden/>
          </w:rPr>
        </w:r>
        <w:r>
          <w:rPr>
            <w:noProof/>
            <w:webHidden/>
          </w:rPr>
          <w:fldChar w:fldCharType="separate"/>
        </w:r>
        <w:r>
          <w:rPr>
            <w:noProof/>
            <w:webHidden/>
          </w:rPr>
          <w:t>19</w:t>
        </w:r>
        <w:r>
          <w:rPr>
            <w:noProof/>
            <w:webHidden/>
          </w:rPr>
          <w:fldChar w:fldCharType="end"/>
        </w:r>
      </w:hyperlink>
    </w:p>
    <w:p w14:paraId="7362650E" w14:textId="5F7650CC" w:rsidR="000366EE" w:rsidRDefault="000366EE">
      <w:pPr>
        <w:pStyle w:val="TOC2"/>
        <w:tabs>
          <w:tab w:val="right" w:leader="dot" w:pos="9782"/>
        </w:tabs>
        <w:rPr>
          <w:rFonts w:asciiTheme="minorHAnsi" w:eastAsiaTheme="minorEastAsia" w:hAnsiTheme="minorHAnsi" w:cstheme="minorBidi"/>
          <w:noProof/>
          <w:color w:val="auto"/>
          <w:kern w:val="2"/>
          <w:sz w:val="24"/>
          <w:szCs w:val="24"/>
          <w14:ligatures w14:val="standardContextual"/>
        </w:rPr>
      </w:pPr>
      <w:hyperlink w:anchor="_Toc244036517" w:history="1">
        <w:r w:rsidRPr="00E205EF">
          <w:rPr>
            <w:rStyle w:val="Hyperlink"/>
            <w:noProof/>
          </w:rPr>
          <w:t>3.3 Performance Requirements</w:t>
        </w:r>
        <w:r>
          <w:rPr>
            <w:noProof/>
            <w:webHidden/>
          </w:rPr>
          <w:tab/>
        </w:r>
        <w:r>
          <w:rPr>
            <w:noProof/>
            <w:webHidden/>
          </w:rPr>
          <w:fldChar w:fldCharType="begin"/>
        </w:r>
        <w:r>
          <w:rPr>
            <w:noProof/>
            <w:webHidden/>
          </w:rPr>
          <w:instrText xml:space="preserve"> PAGEREF _Toc244036517 \h </w:instrText>
        </w:r>
        <w:r>
          <w:rPr>
            <w:noProof/>
            <w:webHidden/>
          </w:rPr>
        </w:r>
        <w:r>
          <w:rPr>
            <w:noProof/>
            <w:webHidden/>
          </w:rPr>
          <w:fldChar w:fldCharType="separate"/>
        </w:r>
        <w:r>
          <w:rPr>
            <w:noProof/>
            <w:webHidden/>
          </w:rPr>
          <w:t>19</w:t>
        </w:r>
        <w:r>
          <w:rPr>
            <w:noProof/>
            <w:webHidden/>
          </w:rPr>
          <w:fldChar w:fldCharType="end"/>
        </w:r>
      </w:hyperlink>
    </w:p>
    <w:p w14:paraId="20CBC2F3" w14:textId="6B578DB8" w:rsidR="000366EE" w:rsidRDefault="000366EE">
      <w:pPr>
        <w:pStyle w:val="TOC2"/>
        <w:tabs>
          <w:tab w:val="right" w:leader="dot" w:pos="9782"/>
        </w:tabs>
        <w:rPr>
          <w:rFonts w:asciiTheme="minorHAnsi" w:eastAsiaTheme="minorEastAsia" w:hAnsiTheme="minorHAnsi" w:cstheme="minorBidi"/>
          <w:noProof/>
          <w:color w:val="auto"/>
          <w:kern w:val="2"/>
          <w:sz w:val="24"/>
          <w:szCs w:val="24"/>
          <w14:ligatures w14:val="standardContextual"/>
        </w:rPr>
      </w:pPr>
      <w:hyperlink w:anchor="_Toc244036518" w:history="1">
        <w:r w:rsidRPr="00E205EF">
          <w:rPr>
            <w:rStyle w:val="Hyperlink"/>
            <w:noProof/>
          </w:rPr>
          <w:t>3.4 Logical Database Requirements</w:t>
        </w:r>
        <w:r>
          <w:rPr>
            <w:noProof/>
            <w:webHidden/>
          </w:rPr>
          <w:tab/>
        </w:r>
        <w:r>
          <w:rPr>
            <w:noProof/>
            <w:webHidden/>
          </w:rPr>
          <w:fldChar w:fldCharType="begin"/>
        </w:r>
        <w:r>
          <w:rPr>
            <w:noProof/>
            <w:webHidden/>
          </w:rPr>
          <w:instrText xml:space="preserve"> PAGEREF _Toc244036518 \h </w:instrText>
        </w:r>
        <w:r>
          <w:rPr>
            <w:noProof/>
            <w:webHidden/>
          </w:rPr>
        </w:r>
        <w:r>
          <w:rPr>
            <w:noProof/>
            <w:webHidden/>
          </w:rPr>
          <w:fldChar w:fldCharType="separate"/>
        </w:r>
        <w:r>
          <w:rPr>
            <w:noProof/>
            <w:webHidden/>
          </w:rPr>
          <w:t>20</w:t>
        </w:r>
        <w:r>
          <w:rPr>
            <w:noProof/>
            <w:webHidden/>
          </w:rPr>
          <w:fldChar w:fldCharType="end"/>
        </w:r>
      </w:hyperlink>
    </w:p>
    <w:p w14:paraId="4402974E" w14:textId="1ACB4D40" w:rsidR="000366EE" w:rsidRDefault="000366EE">
      <w:pPr>
        <w:pStyle w:val="TOC2"/>
        <w:tabs>
          <w:tab w:val="right" w:leader="dot" w:pos="9782"/>
        </w:tabs>
        <w:rPr>
          <w:rFonts w:asciiTheme="minorHAnsi" w:eastAsiaTheme="minorEastAsia" w:hAnsiTheme="minorHAnsi" w:cstheme="minorBidi"/>
          <w:noProof/>
          <w:color w:val="auto"/>
          <w:kern w:val="2"/>
          <w:sz w:val="24"/>
          <w:szCs w:val="24"/>
          <w14:ligatures w14:val="standardContextual"/>
        </w:rPr>
      </w:pPr>
      <w:hyperlink w:anchor="_Toc244036519" w:history="1">
        <w:r w:rsidRPr="00E205EF">
          <w:rPr>
            <w:rStyle w:val="Hyperlink"/>
            <w:noProof/>
          </w:rPr>
          <w:t>3.5 Design Constraints</w:t>
        </w:r>
        <w:r>
          <w:rPr>
            <w:noProof/>
            <w:webHidden/>
          </w:rPr>
          <w:tab/>
        </w:r>
        <w:r>
          <w:rPr>
            <w:noProof/>
            <w:webHidden/>
          </w:rPr>
          <w:fldChar w:fldCharType="begin"/>
        </w:r>
        <w:r>
          <w:rPr>
            <w:noProof/>
            <w:webHidden/>
          </w:rPr>
          <w:instrText xml:space="preserve"> PAGEREF _Toc244036519 \h </w:instrText>
        </w:r>
        <w:r>
          <w:rPr>
            <w:noProof/>
            <w:webHidden/>
          </w:rPr>
        </w:r>
        <w:r>
          <w:rPr>
            <w:noProof/>
            <w:webHidden/>
          </w:rPr>
          <w:fldChar w:fldCharType="separate"/>
        </w:r>
        <w:r>
          <w:rPr>
            <w:noProof/>
            <w:webHidden/>
          </w:rPr>
          <w:t>22</w:t>
        </w:r>
        <w:r>
          <w:rPr>
            <w:noProof/>
            <w:webHidden/>
          </w:rPr>
          <w:fldChar w:fldCharType="end"/>
        </w:r>
      </w:hyperlink>
    </w:p>
    <w:p w14:paraId="32735990" w14:textId="561AA3B7" w:rsidR="000366EE" w:rsidRDefault="000366EE">
      <w:pPr>
        <w:pStyle w:val="TOC3"/>
        <w:tabs>
          <w:tab w:val="right" w:leader="dot" w:pos="9782"/>
        </w:tabs>
        <w:rPr>
          <w:rFonts w:asciiTheme="minorHAnsi" w:eastAsiaTheme="minorEastAsia" w:hAnsiTheme="minorHAnsi" w:cstheme="minorBidi"/>
          <w:noProof/>
          <w:color w:val="auto"/>
          <w:kern w:val="2"/>
          <w:sz w:val="24"/>
          <w:szCs w:val="24"/>
          <w14:ligatures w14:val="standardContextual"/>
        </w:rPr>
      </w:pPr>
      <w:hyperlink w:anchor="_Toc244036520" w:history="1">
        <w:r w:rsidRPr="00E205EF">
          <w:rPr>
            <w:rStyle w:val="Hyperlink"/>
            <w:noProof/>
          </w:rPr>
          <w:t>3.5.1 Standards Compliance</w:t>
        </w:r>
        <w:r>
          <w:rPr>
            <w:noProof/>
            <w:webHidden/>
          </w:rPr>
          <w:tab/>
        </w:r>
        <w:r>
          <w:rPr>
            <w:noProof/>
            <w:webHidden/>
          </w:rPr>
          <w:fldChar w:fldCharType="begin"/>
        </w:r>
        <w:r>
          <w:rPr>
            <w:noProof/>
            <w:webHidden/>
          </w:rPr>
          <w:instrText xml:space="preserve"> PAGEREF _Toc244036520 \h </w:instrText>
        </w:r>
        <w:r>
          <w:rPr>
            <w:noProof/>
            <w:webHidden/>
          </w:rPr>
        </w:r>
        <w:r>
          <w:rPr>
            <w:noProof/>
            <w:webHidden/>
          </w:rPr>
          <w:fldChar w:fldCharType="separate"/>
        </w:r>
        <w:r>
          <w:rPr>
            <w:noProof/>
            <w:webHidden/>
          </w:rPr>
          <w:t>22</w:t>
        </w:r>
        <w:r>
          <w:rPr>
            <w:noProof/>
            <w:webHidden/>
          </w:rPr>
          <w:fldChar w:fldCharType="end"/>
        </w:r>
      </w:hyperlink>
    </w:p>
    <w:p w14:paraId="0E3FB512" w14:textId="56AFD554" w:rsidR="000366EE" w:rsidRDefault="000366EE">
      <w:pPr>
        <w:pStyle w:val="TOC2"/>
        <w:tabs>
          <w:tab w:val="right" w:leader="dot" w:pos="9782"/>
        </w:tabs>
        <w:rPr>
          <w:rFonts w:asciiTheme="minorHAnsi" w:eastAsiaTheme="minorEastAsia" w:hAnsiTheme="minorHAnsi" w:cstheme="minorBidi"/>
          <w:noProof/>
          <w:color w:val="auto"/>
          <w:kern w:val="2"/>
          <w:sz w:val="24"/>
          <w:szCs w:val="24"/>
          <w14:ligatures w14:val="standardContextual"/>
        </w:rPr>
      </w:pPr>
      <w:hyperlink w:anchor="_Toc244036521" w:history="1">
        <w:r w:rsidRPr="00E205EF">
          <w:rPr>
            <w:rStyle w:val="Hyperlink"/>
            <w:noProof/>
          </w:rPr>
          <w:t>3.6 Software System Attributes</w:t>
        </w:r>
        <w:r>
          <w:rPr>
            <w:noProof/>
            <w:webHidden/>
          </w:rPr>
          <w:tab/>
        </w:r>
        <w:r>
          <w:rPr>
            <w:noProof/>
            <w:webHidden/>
          </w:rPr>
          <w:fldChar w:fldCharType="begin"/>
        </w:r>
        <w:r>
          <w:rPr>
            <w:noProof/>
            <w:webHidden/>
          </w:rPr>
          <w:instrText xml:space="preserve"> PAGEREF _Toc244036521 \h </w:instrText>
        </w:r>
        <w:r>
          <w:rPr>
            <w:noProof/>
            <w:webHidden/>
          </w:rPr>
        </w:r>
        <w:r>
          <w:rPr>
            <w:noProof/>
            <w:webHidden/>
          </w:rPr>
          <w:fldChar w:fldCharType="separate"/>
        </w:r>
        <w:r>
          <w:rPr>
            <w:noProof/>
            <w:webHidden/>
          </w:rPr>
          <w:t>23</w:t>
        </w:r>
        <w:r>
          <w:rPr>
            <w:noProof/>
            <w:webHidden/>
          </w:rPr>
          <w:fldChar w:fldCharType="end"/>
        </w:r>
      </w:hyperlink>
    </w:p>
    <w:p w14:paraId="3D121927" w14:textId="07B165EE" w:rsidR="000366EE" w:rsidRDefault="000366EE">
      <w:pPr>
        <w:pStyle w:val="TOC3"/>
        <w:tabs>
          <w:tab w:val="right" w:leader="dot" w:pos="9782"/>
        </w:tabs>
        <w:rPr>
          <w:rFonts w:asciiTheme="minorHAnsi" w:eastAsiaTheme="minorEastAsia" w:hAnsiTheme="minorHAnsi" w:cstheme="minorBidi"/>
          <w:noProof/>
          <w:color w:val="auto"/>
          <w:kern w:val="2"/>
          <w:sz w:val="24"/>
          <w:szCs w:val="24"/>
          <w14:ligatures w14:val="standardContextual"/>
        </w:rPr>
      </w:pPr>
      <w:hyperlink w:anchor="_Toc244036522" w:history="1">
        <w:r w:rsidRPr="00E205EF">
          <w:rPr>
            <w:rStyle w:val="Hyperlink"/>
            <w:noProof/>
          </w:rPr>
          <w:t>3.6.1 Reliability</w:t>
        </w:r>
        <w:r>
          <w:rPr>
            <w:noProof/>
            <w:webHidden/>
          </w:rPr>
          <w:tab/>
        </w:r>
        <w:r>
          <w:rPr>
            <w:noProof/>
            <w:webHidden/>
          </w:rPr>
          <w:fldChar w:fldCharType="begin"/>
        </w:r>
        <w:r>
          <w:rPr>
            <w:noProof/>
            <w:webHidden/>
          </w:rPr>
          <w:instrText xml:space="preserve"> PAGEREF _Toc244036522 \h </w:instrText>
        </w:r>
        <w:r>
          <w:rPr>
            <w:noProof/>
            <w:webHidden/>
          </w:rPr>
        </w:r>
        <w:r>
          <w:rPr>
            <w:noProof/>
            <w:webHidden/>
          </w:rPr>
          <w:fldChar w:fldCharType="separate"/>
        </w:r>
        <w:r>
          <w:rPr>
            <w:noProof/>
            <w:webHidden/>
          </w:rPr>
          <w:t>23</w:t>
        </w:r>
        <w:r>
          <w:rPr>
            <w:noProof/>
            <w:webHidden/>
          </w:rPr>
          <w:fldChar w:fldCharType="end"/>
        </w:r>
      </w:hyperlink>
    </w:p>
    <w:p w14:paraId="7A5BCE0C" w14:textId="05CBC5FA" w:rsidR="000366EE" w:rsidRDefault="000366EE">
      <w:pPr>
        <w:pStyle w:val="TOC3"/>
        <w:tabs>
          <w:tab w:val="right" w:leader="dot" w:pos="9782"/>
        </w:tabs>
        <w:rPr>
          <w:rFonts w:asciiTheme="minorHAnsi" w:eastAsiaTheme="minorEastAsia" w:hAnsiTheme="minorHAnsi" w:cstheme="minorBidi"/>
          <w:noProof/>
          <w:color w:val="auto"/>
          <w:kern w:val="2"/>
          <w:sz w:val="24"/>
          <w:szCs w:val="24"/>
          <w14:ligatures w14:val="standardContextual"/>
        </w:rPr>
      </w:pPr>
      <w:hyperlink w:anchor="_Toc244036523" w:history="1">
        <w:r w:rsidRPr="00E205EF">
          <w:rPr>
            <w:rStyle w:val="Hyperlink"/>
            <w:noProof/>
          </w:rPr>
          <w:t>3.6.2 Availability</w:t>
        </w:r>
        <w:r>
          <w:rPr>
            <w:noProof/>
            <w:webHidden/>
          </w:rPr>
          <w:tab/>
        </w:r>
        <w:r>
          <w:rPr>
            <w:noProof/>
            <w:webHidden/>
          </w:rPr>
          <w:fldChar w:fldCharType="begin"/>
        </w:r>
        <w:r>
          <w:rPr>
            <w:noProof/>
            <w:webHidden/>
          </w:rPr>
          <w:instrText xml:space="preserve"> PAGEREF _Toc244036523 \h </w:instrText>
        </w:r>
        <w:r>
          <w:rPr>
            <w:noProof/>
            <w:webHidden/>
          </w:rPr>
        </w:r>
        <w:r>
          <w:rPr>
            <w:noProof/>
            <w:webHidden/>
          </w:rPr>
          <w:fldChar w:fldCharType="separate"/>
        </w:r>
        <w:r>
          <w:rPr>
            <w:noProof/>
            <w:webHidden/>
          </w:rPr>
          <w:t>23</w:t>
        </w:r>
        <w:r>
          <w:rPr>
            <w:noProof/>
            <w:webHidden/>
          </w:rPr>
          <w:fldChar w:fldCharType="end"/>
        </w:r>
      </w:hyperlink>
    </w:p>
    <w:p w14:paraId="2EFC9D3E" w14:textId="6663CB22" w:rsidR="000366EE" w:rsidRDefault="000366EE">
      <w:pPr>
        <w:pStyle w:val="TOC3"/>
        <w:tabs>
          <w:tab w:val="right" w:leader="dot" w:pos="9782"/>
        </w:tabs>
        <w:rPr>
          <w:rFonts w:asciiTheme="minorHAnsi" w:eastAsiaTheme="minorEastAsia" w:hAnsiTheme="minorHAnsi" w:cstheme="minorBidi"/>
          <w:noProof/>
          <w:color w:val="auto"/>
          <w:kern w:val="2"/>
          <w:sz w:val="24"/>
          <w:szCs w:val="24"/>
          <w14:ligatures w14:val="standardContextual"/>
        </w:rPr>
      </w:pPr>
      <w:hyperlink w:anchor="_Toc244036524" w:history="1">
        <w:r w:rsidRPr="00E205EF">
          <w:rPr>
            <w:rStyle w:val="Hyperlink"/>
            <w:noProof/>
          </w:rPr>
          <w:t>3.6.3 Security and Privacy</w:t>
        </w:r>
        <w:r>
          <w:rPr>
            <w:noProof/>
            <w:webHidden/>
          </w:rPr>
          <w:tab/>
        </w:r>
        <w:r>
          <w:rPr>
            <w:noProof/>
            <w:webHidden/>
          </w:rPr>
          <w:fldChar w:fldCharType="begin"/>
        </w:r>
        <w:r>
          <w:rPr>
            <w:noProof/>
            <w:webHidden/>
          </w:rPr>
          <w:instrText xml:space="preserve"> PAGEREF _Toc244036524 \h </w:instrText>
        </w:r>
        <w:r>
          <w:rPr>
            <w:noProof/>
            <w:webHidden/>
          </w:rPr>
        </w:r>
        <w:r>
          <w:rPr>
            <w:noProof/>
            <w:webHidden/>
          </w:rPr>
          <w:fldChar w:fldCharType="separate"/>
        </w:r>
        <w:r>
          <w:rPr>
            <w:noProof/>
            <w:webHidden/>
          </w:rPr>
          <w:t>23</w:t>
        </w:r>
        <w:r>
          <w:rPr>
            <w:noProof/>
            <w:webHidden/>
          </w:rPr>
          <w:fldChar w:fldCharType="end"/>
        </w:r>
      </w:hyperlink>
    </w:p>
    <w:p w14:paraId="2C29292B" w14:textId="24AC8936" w:rsidR="000366EE" w:rsidRDefault="000366EE">
      <w:pPr>
        <w:pStyle w:val="TOC3"/>
        <w:tabs>
          <w:tab w:val="right" w:leader="dot" w:pos="9782"/>
        </w:tabs>
        <w:rPr>
          <w:rFonts w:asciiTheme="minorHAnsi" w:eastAsiaTheme="minorEastAsia" w:hAnsiTheme="minorHAnsi" w:cstheme="minorBidi"/>
          <w:noProof/>
          <w:color w:val="auto"/>
          <w:kern w:val="2"/>
          <w:sz w:val="24"/>
          <w:szCs w:val="24"/>
          <w14:ligatures w14:val="standardContextual"/>
        </w:rPr>
      </w:pPr>
      <w:hyperlink w:anchor="_Toc244036525" w:history="1">
        <w:r w:rsidRPr="00E205EF">
          <w:rPr>
            <w:rStyle w:val="Hyperlink"/>
            <w:noProof/>
          </w:rPr>
          <w:t>3.6.4 Maintainability</w:t>
        </w:r>
        <w:r>
          <w:rPr>
            <w:noProof/>
            <w:webHidden/>
          </w:rPr>
          <w:tab/>
        </w:r>
        <w:r>
          <w:rPr>
            <w:noProof/>
            <w:webHidden/>
          </w:rPr>
          <w:fldChar w:fldCharType="begin"/>
        </w:r>
        <w:r>
          <w:rPr>
            <w:noProof/>
            <w:webHidden/>
          </w:rPr>
          <w:instrText xml:space="preserve"> PAGEREF _Toc244036525 \h </w:instrText>
        </w:r>
        <w:r>
          <w:rPr>
            <w:noProof/>
            <w:webHidden/>
          </w:rPr>
        </w:r>
        <w:r>
          <w:rPr>
            <w:noProof/>
            <w:webHidden/>
          </w:rPr>
          <w:fldChar w:fldCharType="separate"/>
        </w:r>
        <w:r>
          <w:rPr>
            <w:noProof/>
            <w:webHidden/>
          </w:rPr>
          <w:t>23</w:t>
        </w:r>
        <w:r>
          <w:rPr>
            <w:noProof/>
            <w:webHidden/>
          </w:rPr>
          <w:fldChar w:fldCharType="end"/>
        </w:r>
      </w:hyperlink>
    </w:p>
    <w:p w14:paraId="421D21B3" w14:textId="6D9BA086" w:rsidR="000366EE" w:rsidRDefault="000366EE">
      <w:pPr>
        <w:pStyle w:val="TOC3"/>
        <w:tabs>
          <w:tab w:val="right" w:leader="dot" w:pos="9782"/>
        </w:tabs>
        <w:rPr>
          <w:rFonts w:asciiTheme="minorHAnsi" w:eastAsiaTheme="minorEastAsia" w:hAnsiTheme="minorHAnsi" w:cstheme="minorBidi"/>
          <w:noProof/>
          <w:color w:val="auto"/>
          <w:kern w:val="2"/>
          <w:sz w:val="24"/>
          <w:szCs w:val="24"/>
          <w14:ligatures w14:val="standardContextual"/>
        </w:rPr>
      </w:pPr>
      <w:hyperlink w:anchor="_Toc244036526" w:history="1">
        <w:r w:rsidRPr="00E205EF">
          <w:rPr>
            <w:rStyle w:val="Hyperlink"/>
            <w:noProof/>
          </w:rPr>
          <w:t>3.6.5 Portability and Reproducibility</w:t>
        </w:r>
        <w:r>
          <w:rPr>
            <w:noProof/>
            <w:webHidden/>
          </w:rPr>
          <w:tab/>
        </w:r>
        <w:r>
          <w:rPr>
            <w:noProof/>
            <w:webHidden/>
          </w:rPr>
          <w:fldChar w:fldCharType="begin"/>
        </w:r>
        <w:r>
          <w:rPr>
            <w:noProof/>
            <w:webHidden/>
          </w:rPr>
          <w:instrText xml:space="preserve"> PAGEREF _Toc244036526 \h </w:instrText>
        </w:r>
        <w:r>
          <w:rPr>
            <w:noProof/>
            <w:webHidden/>
          </w:rPr>
        </w:r>
        <w:r>
          <w:rPr>
            <w:noProof/>
            <w:webHidden/>
          </w:rPr>
          <w:fldChar w:fldCharType="separate"/>
        </w:r>
        <w:r>
          <w:rPr>
            <w:noProof/>
            <w:webHidden/>
          </w:rPr>
          <w:t>24</w:t>
        </w:r>
        <w:r>
          <w:rPr>
            <w:noProof/>
            <w:webHidden/>
          </w:rPr>
          <w:fldChar w:fldCharType="end"/>
        </w:r>
      </w:hyperlink>
    </w:p>
    <w:p w14:paraId="72A2AA03" w14:textId="30A174B3" w:rsidR="000366EE" w:rsidRDefault="000366EE">
      <w:pPr>
        <w:pStyle w:val="TOC3"/>
        <w:tabs>
          <w:tab w:val="right" w:leader="dot" w:pos="9782"/>
        </w:tabs>
        <w:rPr>
          <w:rFonts w:asciiTheme="minorHAnsi" w:eastAsiaTheme="minorEastAsia" w:hAnsiTheme="minorHAnsi" w:cstheme="minorBidi"/>
          <w:noProof/>
          <w:color w:val="auto"/>
          <w:kern w:val="2"/>
          <w:sz w:val="24"/>
          <w:szCs w:val="24"/>
          <w14:ligatures w14:val="standardContextual"/>
        </w:rPr>
      </w:pPr>
      <w:hyperlink w:anchor="_Toc244036527" w:history="1">
        <w:r w:rsidRPr="00E205EF">
          <w:rPr>
            <w:rStyle w:val="Hyperlink"/>
            <w:noProof/>
          </w:rPr>
          <w:t>3.6.6 Usability Accessibility and Scalability</w:t>
        </w:r>
        <w:r>
          <w:rPr>
            <w:noProof/>
            <w:webHidden/>
          </w:rPr>
          <w:tab/>
        </w:r>
        <w:r>
          <w:rPr>
            <w:noProof/>
            <w:webHidden/>
          </w:rPr>
          <w:fldChar w:fldCharType="begin"/>
        </w:r>
        <w:r>
          <w:rPr>
            <w:noProof/>
            <w:webHidden/>
          </w:rPr>
          <w:instrText xml:space="preserve"> PAGEREF _Toc244036527 \h </w:instrText>
        </w:r>
        <w:r>
          <w:rPr>
            <w:noProof/>
            <w:webHidden/>
          </w:rPr>
        </w:r>
        <w:r>
          <w:rPr>
            <w:noProof/>
            <w:webHidden/>
          </w:rPr>
          <w:fldChar w:fldCharType="separate"/>
        </w:r>
        <w:r>
          <w:rPr>
            <w:noProof/>
            <w:webHidden/>
          </w:rPr>
          <w:t>24</w:t>
        </w:r>
        <w:r>
          <w:rPr>
            <w:noProof/>
            <w:webHidden/>
          </w:rPr>
          <w:fldChar w:fldCharType="end"/>
        </w:r>
      </w:hyperlink>
    </w:p>
    <w:p w14:paraId="65613B0F" w14:textId="4665AA67" w:rsidR="000366EE" w:rsidRDefault="000366EE">
      <w:pPr>
        <w:pStyle w:val="TOC2"/>
        <w:tabs>
          <w:tab w:val="right" w:leader="dot" w:pos="9782"/>
        </w:tabs>
        <w:rPr>
          <w:rFonts w:asciiTheme="minorHAnsi" w:eastAsiaTheme="minorEastAsia" w:hAnsiTheme="minorHAnsi" w:cstheme="minorBidi"/>
          <w:noProof/>
          <w:color w:val="auto"/>
          <w:kern w:val="2"/>
          <w:sz w:val="24"/>
          <w:szCs w:val="24"/>
          <w14:ligatures w14:val="standardContextual"/>
        </w:rPr>
      </w:pPr>
      <w:hyperlink w:anchor="_Toc244036528" w:history="1">
        <w:r w:rsidRPr="00E205EF">
          <w:rPr>
            <w:rStyle w:val="Hyperlink"/>
            <w:noProof/>
          </w:rPr>
          <w:t>3.7 Organisation of Specific Requirements</w:t>
        </w:r>
        <w:r>
          <w:rPr>
            <w:noProof/>
            <w:webHidden/>
          </w:rPr>
          <w:tab/>
        </w:r>
        <w:r>
          <w:rPr>
            <w:noProof/>
            <w:webHidden/>
          </w:rPr>
          <w:fldChar w:fldCharType="begin"/>
        </w:r>
        <w:r>
          <w:rPr>
            <w:noProof/>
            <w:webHidden/>
          </w:rPr>
          <w:instrText xml:space="preserve"> PAGEREF _Toc244036528 \h </w:instrText>
        </w:r>
        <w:r>
          <w:rPr>
            <w:noProof/>
            <w:webHidden/>
          </w:rPr>
        </w:r>
        <w:r>
          <w:rPr>
            <w:noProof/>
            <w:webHidden/>
          </w:rPr>
          <w:fldChar w:fldCharType="separate"/>
        </w:r>
        <w:r>
          <w:rPr>
            <w:noProof/>
            <w:webHidden/>
          </w:rPr>
          <w:t>24</w:t>
        </w:r>
        <w:r>
          <w:rPr>
            <w:noProof/>
            <w:webHidden/>
          </w:rPr>
          <w:fldChar w:fldCharType="end"/>
        </w:r>
      </w:hyperlink>
    </w:p>
    <w:p w14:paraId="5E23A5F5" w14:textId="514B575D" w:rsidR="000366EE" w:rsidRDefault="000366EE">
      <w:pPr>
        <w:pStyle w:val="TOC2"/>
        <w:tabs>
          <w:tab w:val="right" w:leader="dot" w:pos="9782"/>
        </w:tabs>
        <w:rPr>
          <w:rFonts w:asciiTheme="minorHAnsi" w:eastAsiaTheme="minorEastAsia" w:hAnsiTheme="minorHAnsi" w:cstheme="minorBidi"/>
          <w:noProof/>
          <w:color w:val="auto"/>
          <w:kern w:val="2"/>
          <w:sz w:val="24"/>
          <w:szCs w:val="24"/>
          <w14:ligatures w14:val="standardContextual"/>
        </w:rPr>
      </w:pPr>
      <w:hyperlink w:anchor="_Toc244036529" w:history="1">
        <w:r w:rsidRPr="00E205EF">
          <w:rPr>
            <w:rStyle w:val="Hyperlink"/>
            <w:noProof/>
          </w:rPr>
          <w:t>3.8 Additional Comments</w:t>
        </w:r>
        <w:r>
          <w:rPr>
            <w:noProof/>
            <w:webHidden/>
          </w:rPr>
          <w:tab/>
        </w:r>
        <w:r>
          <w:rPr>
            <w:noProof/>
            <w:webHidden/>
          </w:rPr>
          <w:fldChar w:fldCharType="begin"/>
        </w:r>
        <w:r>
          <w:rPr>
            <w:noProof/>
            <w:webHidden/>
          </w:rPr>
          <w:instrText xml:space="preserve"> PAGEREF _Toc244036529 \h </w:instrText>
        </w:r>
        <w:r>
          <w:rPr>
            <w:noProof/>
            <w:webHidden/>
          </w:rPr>
        </w:r>
        <w:r>
          <w:rPr>
            <w:noProof/>
            <w:webHidden/>
          </w:rPr>
          <w:fldChar w:fldCharType="separate"/>
        </w:r>
        <w:r>
          <w:rPr>
            <w:noProof/>
            <w:webHidden/>
          </w:rPr>
          <w:t>24</w:t>
        </w:r>
        <w:r>
          <w:rPr>
            <w:noProof/>
            <w:webHidden/>
          </w:rPr>
          <w:fldChar w:fldCharType="end"/>
        </w:r>
      </w:hyperlink>
    </w:p>
    <w:p w14:paraId="18A29D58" w14:textId="4B7F6FA1" w:rsidR="000366EE" w:rsidRDefault="000366EE">
      <w:pPr>
        <w:pStyle w:val="TOC1"/>
        <w:tabs>
          <w:tab w:val="right" w:leader="dot" w:pos="9782"/>
        </w:tabs>
        <w:rPr>
          <w:rFonts w:asciiTheme="minorHAnsi" w:eastAsiaTheme="minorEastAsia" w:hAnsiTheme="minorHAnsi" w:cstheme="minorBidi"/>
          <w:noProof/>
          <w:color w:val="auto"/>
          <w:kern w:val="2"/>
          <w:sz w:val="24"/>
          <w:szCs w:val="24"/>
          <w14:ligatures w14:val="standardContextual"/>
        </w:rPr>
      </w:pPr>
      <w:hyperlink w:anchor="_Toc244036530" w:history="1">
        <w:r w:rsidRPr="00E205EF">
          <w:rPr>
            <w:rStyle w:val="Hyperlink"/>
            <w:noProof/>
          </w:rPr>
          <w:t>4 Change Management Process</w:t>
        </w:r>
        <w:r>
          <w:rPr>
            <w:noProof/>
            <w:webHidden/>
          </w:rPr>
          <w:tab/>
        </w:r>
        <w:r>
          <w:rPr>
            <w:noProof/>
            <w:webHidden/>
          </w:rPr>
          <w:fldChar w:fldCharType="begin"/>
        </w:r>
        <w:r>
          <w:rPr>
            <w:noProof/>
            <w:webHidden/>
          </w:rPr>
          <w:instrText xml:space="preserve"> PAGEREF _Toc244036530 \h </w:instrText>
        </w:r>
        <w:r>
          <w:rPr>
            <w:noProof/>
            <w:webHidden/>
          </w:rPr>
        </w:r>
        <w:r>
          <w:rPr>
            <w:noProof/>
            <w:webHidden/>
          </w:rPr>
          <w:fldChar w:fldCharType="separate"/>
        </w:r>
        <w:r>
          <w:rPr>
            <w:noProof/>
            <w:webHidden/>
          </w:rPr>
          <w:t>26</w:t>
        </w:r>
        <w:r>
          <w:rPr>
            <w:noProof/>
            <w:webHidden/>
          </w:rPr>
          <w:fldChar w:fldCharType="end"/>
        </w:r>
      </w:hyperlink>
    </w:p>
    <w:p w14:paraId="317AFDAE" w14:textId="24DE5C13" w:rsidR="000366EE" w:rsidRDefault="000366EE">
      <w:pPr>
        <w:pStyle w:val="TOC2"/>
        <w:tabs>
          <w:tab w:val="right" w:leader="dot" w:pos="9782"/>
        </w:tabs>
        <w:rPr>
          <w:rFonts w:asciiTheme="minorHAnsi" w:eastAsiaTheme="minorEastAsia" w:hAnsiTheme="minorHAnsi" w:cstheme="minorBidi"/>
          <w:noProof/>
          <w:color w:val="auto"/>
          <w:kern w:val="2"/>
          <w:sz w:val="24"/>
          <w:szCs w:val="24"/>
          <w14:ligatures w14:val="standardContextual"/>
        </w:rPr>
      </w:pPr>
      <w:hyperlink w:anchor="_Toc244036531" w:history="1">
        <w:r w:rsidRPr="00E205EF">
          <w:rPr>
            <w:rStyle w:val="Hyperlink"/>
            <w:noProof/>
          </w:rPr>
          <w:t>4.1 Submitting a Change</w:t>
        </w:r>
        <w:r>
          <w:rPr>
            <w:noProof/>
            <w:webHidden/>
          </w:rPr>
          <w:tab/>
        </w:r>
        <w:r>
          <w:rPr>
            <w:noProof/>
            <w:webHidden/>
          </w:rPr>
          <w:fldChar w:fldCharType="begin"/>
        </w:r>
        <w:r>
          <w:rPr>
            <w:noProof/>
            <w:webHidden/>
          </w:rPr>
          <w:instrText xml:space="preserve"> PAGEREF _Toc244036531 \h </w:instrText>
        </w:r>
        <w:r>
          <w:rPr>
            <w:noProof/>
            <w:webHidden/>
          </w:rPr>
        </w:r>
        <w:r>
          <w:rPr>
            <w:noProof/>
            <w:webHidden/>
          </w:rPr>
          <w:fldChar w:fldCharType="separate"/>
        </w:r>
        <w:r>
          <w:rPr>
            <w:noProof/>
            <w:webHidden/>
          </w:rPr>
          <w:t>26</w:t>
        </w:r>
        <w:r>
          <w:rPr>
            <w:noProof/>
            <w:webHidden/>
          </w:rPr>
          <w:fldChar w:fldCharType="end"/>
        </w:r>
      </w:hyperlink>
    </w:p>
    <w:p w14:paraId="5662C557" w14:textId="7FF7284D" w:rsidR="000366EE" w:rsidRDefault="000366EE">
      <w:pPr>
        <w:pStyle w:val="TOC2"/>
        <w:tabs>
          <w:tab w:val="right" w:leader="dot" w:pos="9782"/>
        </w:tabs>
        <w:rPr>
          <w:rFonts w:asciiTheme="minorHAnsi" w:eastAsiaTheme="minorEastAsia" w:hAnsiTheme="minorHAnsi" w:cstheme="minorBidi"/>
          <w:noProof/>
          <w:color w:val="auto"/>
          <w:kern w:val="2"/>
          <w:sz w:val="24"/>
          <w:szCs w:val="24"/>
          <w14:ligatures w14:val="standardContextual"/>
        </w:rPr>
      </w:pPr>
      <w:hyperlink w:anchor="_Toc244036532" w:history="1">
        <w:r w:rsidRPr="00E205EF">
          <w:rPr>
            <w:rStyle w:val="Hyperlink"/>
            <w:noProof/>
          </w:rPr>
          <w:t>4.2 Impact Assessment</w:t>
        </w:r>
        <w:r>
          <w:rPr>
            <w:noProof/>
            <w:webHidden/>
          </w:rPr>
          <w:tab/>
        </w:r>
        <w:r>
          <w:rPr>
            <w:noProof/>
            <w:webHidden/>
          </w:rPr>
          <w:fldChar w:fldCharType="begin"/>
        </w:r>
        <w:r>
          <w:rPr>
            <w:noProof/>
            <w:webHidden/>
          </w:rPr>
          <w:instrText xml:space="preserve"> PAGEREF _Toc244036532 \h </w:instrText>
        </w:r>
        <w:r>
          <w:rPr>
            <w:noProof/>
            <w:webHidden/>
          </w:rPr>
        </w:r>
        <w:r>
          <w:rPr>
            <w:noProof/>
            <w:webHidden/>
          </w:rPr>
          <w:fldChar w:fldCharType="separate"/>
        </w:r>
        <w:r>
          <w:rPr>
            <w:noProof/>
            <w:webHidden/>
          </w:rPr>
          <w:t>26</w:t>
        </w:r>
        <w:r>
          <w:rPr>
            <w:noProof/>
            <w:webHidden/>
          </w:rPr>
          <w:fldChar w:fldCharType="end"/>
        </w:r>
      </w:hyperlink>
    </w:p>
    <w:p w14:paraId="26397F3C" w14:textId="621899BC" w:rsidR="000366EE" w:rsidRDefault="000366EE">
      <w:pPr>
        <w:pStyle w:val="TOC2"/>
        <w:tabs>
          <w:tab w:val="right" w:leader="dot" w:pos="9782"/>
        </w:tabs>
        <w:rPr>
          <w:rFonts w:asciiTheme="minorHAnsi" w:eastAsiaTheme="minorEastAsia" w:hAnsiTheme="minorHAnsi" w:cstheme="minorBidi"/>
          <w:noProof/>
          <w:color w:val="auto"/>
          <w:kern w:val="2"/>
          <w:sz w:val="24"/>
          <w:szCs w:val="24"/>
          <w14:ligatures w14:val="standardContextual"/>
        </w:rPr>
      </w:pPr>
      <w:hyperlink w:anchor="_Toc244036533" w:history="1">
        <w:r w:rsidRPr="00E205EF">
          <w:rPr>
            <w:rStyle w:val="Hyperlink"/>
            <w:noProof/>
          </w:rPr>
          <w:t>4.3 Decision and Approval</w:t>
        </w:r>
        <w:r>
          <w:rPr>
            <w:noProof/>
            <w:webHidden/>
          </w:rPr>
          <w:tab/>
        </w:r>
        <w:r>
          <w:rPr>
            <w:noProof/>
            <w:webHidden/>
          </w:rPr>
          <w:fldChar w:fldCharType="begin"/>
        </w:r>
        <w:r>
          <w:rPr>
            <w:noProof/>
            <w:webHidden/>
          </w:rPr>
          <w:instrText xml:space="preserve"> PAGEREF _Toc244036533 \h </w:instrText>
        </w:r>
        <w:r>
          <w:rPr>
            <w:noProof/>
            <w:webHidden/>
          </w:rPr>
        </w:r>
        <w:r>
          <w:rPr>
            <w:noProof/>
            <w:webHidden/>
          </w:rPr>
          <w:fldChar w:fldCharType="separate"/>
        </w:r>
        <w:r>
          <w:rPr>
            <w:noProof/>
            <w:webHidden/>
          </w:rPr>
          <w:t>26</w:t>
        </w:r>
        <w:r>
          <w:rPr>
            <w:noProof/>
            <w:webHidden/>
          </w:rPr>
          <w:fldChar w:fldCharType="end"/>
        </w:r>
      </w:hyperlink>
    </w:p>
    <w:p w14:paraId="06D2F877" w14:textId="66A0AE2F" w:rsidR="000366EE" w:rsidRDefault="000366EE">
      <w:pPr>
        <w:pStyle w:val="TOC2"/>
        <w:tabs>
          <w:tab w:val="right" w:leader="dot" w:pos="9782"/>
        </w:tabs>
        <w:rPr>
          <w:rFonts w:asciiTheme="minorHAnsi" w:eastAsiaTheme="minorEastAsia" w:hAnsiTheme="minorHAnsi" w:cstheme="minorBidi"/>
          <w:noProof/>
          <w:color w:val="auto"/>
          <w:kern w:val="2"/>
          <w:sz w:val="24"/>
          <w:szCs w:val="24"/>
          <w14:ligatures w14:val="standardContextual"/>
        </w:rPr>
      </w:pPr>
      <w:hyperlink w:anchor="_Toc244036534" w:history="1">
        <w:r w:rsidRPr="00E205EF">
          <w:rPr>
            <w:rStyle w:val="Hyperlink"/>
            <w:noProof/>
          </w:rPr>
          <w:t>4.4 Updating the Baseline</w:t>
        </w:r>
        <w:r>
          <w:rPr>
            <w:noProof/>
            <w:webHidden/>
          </w:rPr>
          <w:tab/>
        </w:r>
        <w:r>
          <w:rPr>
            <w:noProof/>
            <w:webHidden/>
          </w:rPr>
          <w:fldChar w:fldCharType="begin"/>
        </w:r>
        <w:r>
          <w:rPr>
            <w:noProof/>
            <w:webHidden/>
          </w:rPr>
          <w:instrText xml:space="preserve"> PAGEREF _Toc244036534 \h </w:instrText>
        </w:r>
        <w:r>
          <w:rPr>
            <w:noProof/>
            <w:webHidden/>
          </w:rPr>
        </w:r>
        <w:r>
          <w:rPr>
            <w:noProof/>
            <w:webHidden/>
          </w:rPr>
          <w:fldChar w:fldCharType="separate"/>
        </w:r>
        <w:r>
          <w:rPr>
            <w:noProof/>
            <w:webHidden/>
          </w:rPr>
          <w:t>26</w:t>
        </w:r>
        <w:r>
          <w:rPr>
            <w:noProof/>
            <w:webHidden/>
          </w:rPr>
          <w:fldChar w:fldCharType="end"/>
        </w:r>
      </w:hyperlink>
    </w:p>
    <w:p w14:paraId="6692B4A3" w14:textId="6FE84640" w:rsidR="000366EE" w:rsidRDefault="000366EE">
      <w:pPr>
        <w:pStyle w:val="TOC1"/>
        <w:tabs>
          <w:tab w:val="right" w:leader="dot" w:pos="9782"/>
        </w:tabs>
        <w:rPr>
          <w:rFonts w:asciiTheme="minorHAnsi" w:eastAsiaTheme="minorEastAsia" w:hAnsiTheme="minorHAnsi" w:cstheme="minorBidi"/>
          <w:noProof/>
          <w:color w:val="auto"/>
          <w:kern w:val="2"/>
          <w:sz w:val="24"/>
          <w:szCs w:val="24"/>
          <w14:ligatures w14:val="standardContextual"/>
        </w:rPr>
      </w:pPr>
      <w:hyperlink w:anchor="_Toc244036535" w:history="1">
        <w:r w:rsidRPr="00E205EF">
          <w:rPr>
            <w:rStyle w:val="Hyperlink"/>
            <w:noProof/>
          </w:rPr>
          <w:t>5 Document Approvals</w:t>
        </w:r>
        <w:r>
          <w:rPr>
            <w:noProof/>
            <w:webHidden/>
          </w:rPr>
          <w:tab/>
        </w:r>
        <w:r>
          <w:rPr>
            <w:noProof/>
            <w:webHidden/>
          </w:rPr>
          <w:fldChar w:fldCharType="begin"/>
        </w:r>
        <w:r>
          <w:rPr>
            <w:noProof/>
            <w:webHidden/>
          </w:rPr>
          <w:instrText xml:space="preserve"> PAGEREF _Toc244036535 \h </w:instrText>
        </w:r>
        <w:r>
          <w:rPr>
            <w:noProof/>
            <w:webHidden/>
          </w:rPr>
        </w:r>
        <w:r>
          <w:rPr>
            <w:noProof/>
            <w:webHidden/>
          </w:rPr>
          <w:fldChar w:fldCharType="separate"/>
        </w:r>
        <w:r>
          <w:rPr>
            <w:noProof/>
            <w:webHidden/>
          </w:rPr>
          <w:t>27</w:t>
        </w:r>
        <w:r>
          <w:rPr>
            <w:noProof/>
            <w:webHidden/>
          </w:rPr>
          <w:fldChar w:fldCharType="end"/>
        </w:r>
      </w:hyperlink>
    </w:p>
    <w:p w14:paraId="2528AF07" w14:textId="5C7A0AF6" w:rsidR="000366EE" w:rsidRDefault="000366EE">
      <w:pPr>
        <w:pStyle w:val="TOC2"/>
        <w:tabs>
          <w:tab w:val="right" w:leader="dot" w:pos="9782"/>
        </w:tabs>
        <w:rPr>
          <w:rFonts w:asciiTheme="minorHAnsi" w:eastAsiaTheme="minorEastAsia" w:hAnsiTheme="minorHAnsi" w:cstheme="minorBidi"/>
          <w:noProof/>
          <w:color w:val="auto"/>
          <w:kern w:val="2"/>
          <w:sz w:val="24"/>
          <w:szCs w:val="24"/>
          <w14:ligatures w14:val="standardContextual"/>
        </w:rPr>
      </w:pPr>
      <w:hyperlink w:anchor="_Toc244036536" w:history="1">
        <w:r w:rsidRPr="00E205EF">
          <w:rPr>
            <w:rStyle w:val="Hyperlink"/>
            <w:noProof/>
          </w:rPr>
          <w:t>5.1 Approval Conditions</w:t>
        </w:r>
        <w:r>
          <w:rPr>
            <w:noProof/>
            <w:webHidden/>
          </w:rPr>
          <w:tab/>
        </w:r>
        <w:r>
          <w:rPr>
            <w:noProof/>
            <w:webHidden/>
          </w:rPr>
          <w:fldChar w:fldCharType="begin"/>
        </w:r>
        <w:r>
          <w:rPr>
            <w:noProof/>
            <w:webHidden/>
          </w:rPr>
          <w:instrText xml:space="preserve"> PAGEREF _Toc244036536 \h </w:instrText>
        </w:r>
        <w:r>
          <w:rPr>
            <w:noProof/>
            <w:webHidden/>
          </w:rPr>
        </w:r>
        <w:r>
          <w:rPr>
            <w:noProof/>
            <w:webHidden/>
          </w:rPr>
          <w:fldChar w:fldCharType="separate"/>
        </w:r>
        <w:r>
          <w:rPr>
            <w:noProof/>
            <w:webHidden/>
          </w:rPr>
          <w:t>27</w:t>
        </w:r>
        <w:r>
          <w:rPr>
            <w:noProof/>
            <w:webHidden/>
          </w:rPr>
          <w:fldChar w:fldCharType="end"/>
        </w:r>
      </w:hyperlink>
    </w:p>
    <w:p w14:paraId="24CF62E8" w14:textId="0C678B0E" w:rsidR="000366EE" w:rsidRDefault="000366EE">
      <w:pPr>
        <w:pStyle w:val="TOC2"/>
        <w:tabs>
          <w:tab w:val="right" w:leader="dot" w:pos="9782"/>
        </w:tabs>
        <w:rPr>
          <w:rFonts w:asciiTheme="minorHAnsi" w:eastAsiaTheme="minorEastAsia" w:hAnsiTheme="minorHAnsi" w:cstheme="minorBidi"/>
          <w:noProof/>
          <w:color w:val="auto"/>
          <w:kern w:val="2"/>
          <w:sz w:val="24"/>
          <w:szCs w:val="24"/>
          <w14:ligatures w14:val="standardContextual"/>
        </w:rPr>
      </w:pPr>
      <w:hyperlink w:anchor="_Toc244036537" w:history="1">
        <w:r w:rsidRPr="00E205EF">
          <w:rPr>
            <w:rStyle w:val="Hyperlink"/>
            <w:noProof/>
          </w:rPr>
          <w:t>5.2 Release Acceptance Record</w:t>
        </w:r>
        <w:r>
          <w:rPr>
            <w:noProof/>
            <w:webHidden/>
          </w:rPr>
          <w:tab/>
        </w:r>
        <w:r>
          <w:rPr>
            <w:noProof/>
            <w:webHidden/>
          </w:rPr>
          <w:fldChar w:fldCharType="begin"/>
        </w:r>
        <w:r>
          <w:rPr>
            <w:noProof/>
            <w:webHidden/>
          </w:rPr>
          <w:instrText xml:space="preserve"> PAGEREF _Toc244036537 \h </w:instrText>
        </w:r>
        <w:r>
          <w:rPr>
            <w:noProof/>
            <w:webHidden/>
          </w:rPr>
        </w:r>
        <w:r>
          <w:rPr>
            <w:noProof/>
            <w:webHidden/>
          </w:rPr>
          <w:fldChar w:fldCharType="separate"/>
        </w:r>
        <w:r>
          <w:rPr>
            <w:noProof/>
            <w:webHidden/>
          </w:rPr>
          <w:t>27</w:t>
        </w:r>
        <w:r>
          <w:rPr>
            <w:noProof/>
            <w:webHidden/>
          </w:rPr>
          <w:fldChar w:fldCharType="end"/>
        </w:r>
      </w:hyperlink>
    </w:p>
    <w:p w14:paraId="43121D12" w14:textId="040F1800" w:rsidR="000366EE" w:rsidRDefault="000366EE">
      <w:pPr>
        <w:pStyle w:val="TOC1"/>
        <w:tabs>
          <w:tab w:val="right" w:leader="dot" w:pos="9782"/>
        </w:tabs>
        <w:rPr>
          <w:rFonts w:asciiTheme="minorHAnsi" w:eastAsiaTheme="minorEastAsia" w:hAnsiTheme="minorHAnsi" w:cstheme="minorBidi"/>
          <w:noProof/>
          <w:color w:val="auto"/>
          <w:kern w:val="2"/>
          <w:sz w:val="24"/>
          <w:szCs w:val="24"/>
          <w14:ligatures w14:val="standardContextual"/>
        </w:rPr>
      </w:pPr>
      <w:hyperlink w:anchor="_Toc244036538" w:history="1">
        <w:r w:rsidRPr="00E205EF">
          <w:rPr>
            <w:rStyle w:val="Hyperlink"/>
            <w:noProof/>
          </w:rPr>
          <w:t>6 Supporting Information</w:t>
        </w:r>
        <w:r>
          <w:rPr>
            <w:noProof/>
            <w:webHidden/>
          </w:rPr>
          <w:tab/>
        </w:r>
        <w:r>
          <w:rPr>
            <w:noProof/>
            <w:webHidden/>
          </w:rPr>
          <w:fldChar w:fldCharType="begin"/>
        </w:r>
        <w:r>
          <w:rPr>
            <w:noProof/>
            <w:webHidden/>
          </w:rPr>
          <w:instrText xml:space="preserve"> PAGEREF _Toc244036538 \h </w:instrText>
        </w:r>
        <w:r>
          <w:rPr>
            <w:noProof/>
            <w:webHidden/>
          </w:rPr>
        </w:r>
        <w:r>
          <w:rPr>
            <w:noProof/>
            <w:webHidden/>
          </w:rPr>
          <w:fldChar w:fldCharType="separate"/>
        </w:r>
        <w:r>
          <w:rPr>
            <w:noProof/>
            <w:webHidden/>
          </w:rPr>
          <w:t>28</w:t>
        </w:r>
        <w:r>
          <w:rPr>
            <w:noProof/>
            <w:webHidden/>
          </w:rPr>
          <w:fldChar w:fldCharType="end"/>
        </w:r>
      </w:hyperlink>
    </w:p>
    <w:p w14:paraId="28F21D9F" w14:textId="0C9E077B" w:rsidR="000366EE" w:rsidRDefault="000366EE">
      <w:pPr>
        <w:pStyle w:val="TOC2"/>
        <w:tabs>
          <w:tab w:val="right" w:leader="dot" w:pos="9782"/>
        </w:tabs>
        <w:rPr>
          <w:rFonts w:asciiTheme="minorHAnsi" w:eastAsiaTheme="minorEastAsia" w:hAnsiTheme="minorHAnsi" w:cstheme="minorBidi"/>
          <w:noProof/>
          <w:color w:val="auto"/>
          <w:kern w:val="2"/>
          <w:sz w:val="24"/>
          <w:szCs w:val="24"/>
          <w14:ligatures w14:val="standardContextual"/>
        </w:rPr>
      </w:pPr>
      <w:hyperlink w:anchor="_Toc244036539" w:history="1">
        <w:r w:rsidRPr="00E205EF">
          <w:rPr>
            <w:rStyle w:val="Hyperlink"/>
            <w:noProof/>
          </w:rPr>
          <w:t>6.1 Verification and Acceptance Plan</w:t>
        </w:r>
        <w:r>
          <w:rPr>
            <w:noProof/>
            <w:webHidden/>
          </w:rPr>
          <w:tab/>
        </w:r>
        <w:r>
          <w:rPr>
            <w:noProof/>
            <w:webHidden/>
          </w:rPr>
          <w:fldChar w:fldCharType="begin"/>
        </w:r>
        <w:r>
          <w:rPr>
            <w:noProof/>
            <w:webHidden/>
          </w:rPr>
          <w:instrText xml:space="preserve"> PAGEREF _Toc244036539 \h </w:instrText>
        </w:r>
        <w:r>
          <w:rPr>
            <w:noProof/>
            <w:webHidden/>
          </w:rPr>
        </w:r>
        <w:r>
          <w:rPr>
            <w:noProof/>
            <w:webHidden/>
          </w:rPr>
          <w:fldChar w:fldCharType="separate"/>
        </w:r>
        <w:r>
          <w:rPr>
            <w:noProof/>
            <w:webHidden/>
          </w:rPr>
          <w:t>28</w:t>
        </w:r>
        <w:r>
          <w:rPr>
            <w:noProof/>
            <w:webHidden/>
          </w:rPr>
          <w:fldChar w:fldCharType="end"/>
        </w:r>
      </w:hyperlink>
    </w:p>
    <w:p w14:paraId="6B672DAF" w14:textId="60C98E45" w:rsidR="000366EE" w:rsidRDefault="000366EE">
      <w:pPr>
        <w:pStyle w:val="TOC2"/>
        <w:tabs>
          <w:tab w:val="right" w:leader="dot" w:pos="9782"/>
        </w:tabs>
        <w:rPr>
          <w:rFonts w:asciiTheme="minorHAnsi" w:eastAsiaTheme="minorEastAsia" w:hAnsiTheme="minorHAnsi" w:cstheme="minorBidi"/>
          <w:noProof/>
          <w:color w:val="auto"/>
          <w:kern w:val="2"/>
          <w:sz w:val="24"/>
          <w:szCs w:val="24"/>
          <w14:ligatures w14:val="standardContextual"/>
        </w:rPr>
      </w:pPr>
      <w:hyperlink w:anchor="_Toc244036540" w:history="1">
        <w:r w:rsidRPr="00E205EF">
          <w:rPr>
            <w:rStyle w:val="Hyperlink"/>
            <w:noProof/>
          </w:rPr>
          <w:t>6.2 Requirements Traceability Matrix</w:t>
        </w:r>
        <w:r>
          <w:rPr>
            <w:noProof/>
            <w:webHidden/>
          </w:rPr>
          <w:tab/>
        </w:r>
        <w:r>
          <w:rPr>
            <w:noProof/>
            <w:webHidden/>
          </w:rPr>
          <w:fldChar w:fldCharType="begin"/>
        </w:r>
        <w:r>
          <w:rPr>
            <w:noProof/>
            <w:webHidden/>
          </w:rPr>
          <w:instrText xml:space="preserve"> PAGEREF _Toc244036540 \h </w:instrText>
        </w:r>
        <w:r>
          <w:rPr>
            <w:noProof/>
            <w:webHidden/>
          </w:rPr>
        </w:r>
        <w:r>
          <w:rPr>
            <w:noProof/>
            <w:webHidden/>
          </w:rPr>
          <w:fldChar w:fldCharType="separate"/>
        </w:r>
        <w:r>
          <w:rPr>
            <w:noProof/>
            <w:webHidden/>
          </w:rPr>
          <w:t>30</w:t>
        </w:r>
        <w:r>
          <w:rPr>
            <w:noProof/>
            <w:webHidden/>
          </w:rPr>
          <w:fldChar w:fldCharType="end"/>
        </w:r>
      </w:hyperlink>
    </w:p>
    <w:p w14:paraId="70507301" w14:textId="2713C76E" w:rsidR="000366EE" w:rsidRDefault="000366EE">
      <w:pPr>
        <w:pStyle w:val="TOC2"/>
        <w:tabs>
          <w:tab w:val="right" w:leader="dot" w:pos="9782"/>
        </w:tabs>
        <w:rPr>
          <w:rFonts w:asciiTheme="minorHAnsi" w:eastAsiaTheme="minorEastAsia" w:hAnsiTheme="minorHAnsi" w:cstheme="minorBidi"/>
          <w:noProof/>
          <w:color w:val="auto"/>
          <w:kern w:val="2"/>
          <w:sz w:val="24"/>
          <w:szCs w:val="24"/>
          <w14:ligatures w14:val="standardContextual"/>
        </w:rPr>
      </w:pPr>
      <w:hyperlink w:anchor="_Toc244036541" w:history="1">
        <w:r w:rsidRPr="00E205EF">
          <w:rPr>
            <w:rStyle w:val="Hyperlink"/>
            <w:noProof/>
          </w:rPr>
          <w:t>6.3 Open Decisions</w:t>
        </w:r>
        <w:r>
          <w:rPr>
            <w:noProof/>
            <w:webHidden/>
          </w:rPr>
          <w:tab/>
        </w:r>
        <w:r>
          <w:rPr>
            <w:noProof/>
            <w:webHidden/>
          </w:rPr>
          <w:fldChar w:fldCharType="begin"/>
        </w:r>
        <w:r>
          <w:rPr>
            <w:noProof/>
            <w:webHidden/>
          </w:rPr>
          <w:instrText xml:space="preserve"> PAGEREF _Toc244036541 \h </w:instrText>
        </w:r>
        <w:r>
          <w:rPr>
            <w:noProof/>
            <w:webHidden/>
          </w:rPr>
        </w:r>
        <w:r>
          <w:rPr>
            <w:noProof/>
            <w:webHidden/>
          </w:rPr>
          <w:fldChar w:fldCharType="separate"/>
        </w:r>
        <w:r>
          <w:rPr>
            <w:noProof/>
            <w:webHidden/>
          </w:rPr>
          <w:t>32</w:t>
        </w:r>
        <w:r>
          <w:rPr>
            <w:noProof/>
            <w:webHidden/>
          </w:rPr>
          <w:fldChar w:fldCharType="end"/>
        </w:r>
      </w:hyperlink>
    </w:p>
    <w:p w14:paraId="5958E4DF" w14:textId="0F3FFD08" w:rsidR="000366EE" w:rsidRDefault="000366EE">
      <w:pPr>
        <w:pStyle w:val="TOC2"/>
        <w:tabs>
          <w:tab w:val="right" w:leader="dot" w:pos="9782"/>
        </w:tabs>
        <w:rPr>
          <w:rFonts w:asciiTheme="minorHAnsi" w:eastAsiaTheme="minorEastAsia" w:hAnsiTheme="minorHAnsi" w:cstheme="minorBidi"/>
          <w:noProof/>
          <w:color w:val="auto"/>
          <w:kern w:val="2"/>
          <w:sz w:val="24"/>
          <w:szCs w:val="24"/>
          <w14:ligatures w14:val="standardContextual"/>
        </w:rPr>
      </w:pPr>
      <w:hyperlink w:anchor="_Toc244036542" w:history="1">
        <w:r w:rsidRPr="00E205EF">
          <w:rPr>
            <w:rStyle w:val="Hyperlink"/>
            <w:noProof/>
          </w:rPr>
          <w:t>6.4 Data Provenance and Attribution</w:t>
        </w:r>
        <w:r>
          <w:rPr>
            <w:noProof/>
            <w:webHidden/>
          </w:rPr>
          <w:tab/>
        </w:r>
        <w:r>
          <w:rPr>
            <w:noProof/>
            <w:webHidden/>
          </w:rPr>
          <w:fldChar w:fldCharType="begin"/>
        </w:r>
        <w:r>
          <w:rPr>
            <w:noProof/>
            <w:webHidden/>
          </w:rPr>
          <w:instrText xml:space="preserve"> PAGEREF _Toc244036542 \h </w:instrText>
        </w:r>
        <w:r>
          <w:rPr>
            <w:noProof/>
            <w:webHidden/>
          </w:rPr>
        </w:r>
        <w:r>
          <w:rPr>
            <w:noProof/>
            <w:webHidden/>
          </w:rPr>
          <w:fldChar w:fldCharType="separate"/>
        </w:r>
        <w:r>
          <w:rPr>
            <w:noProof/>
            <w:webHidden/>
          </w:rPr>
          <w:t>32</w:t>
        </w:r>
        <w:r>
          <w:rPr>
            <w:noProof/>
            <w:webHidden/>
          </w:rPr>
          <w:fldChar w:fldCharType="end"/>
        </w:r>
      </w:hyperlink>
    </w:p>
    <w:p w14:paraId="4251346D" w14:textId="776FC9FF" w:rsidR="000366EE" w:rsidRDefault="000366EE">
      <w:pPr>
        <w:pStyle w:val="TOC2"/>
        <w:tabs>
          <w:tab w:val="right" w:leader="dot" w:pos="9782"/>
        </w:tabs>
        <w:rPr>
          <w:rFonts w:asciiTheme="minorHAnsi" w:eastAsiaTheme="minorEastAsia" w:hAnsiTheme="minorHAnsi" w:cstheme="minorBidi"/>
          <w:noProof/>
          <w:color w:val="auto"/>
          <w:kern w:val="2"/>
          <w:sz w:val="24"/>
          <w:szCs w:val="24"/>
          <w14:ligatures w14:val="standardContextual"/>
        </w:rPr>
      </w:pPr>
      <w:hyperlink w:anchor="_Toc244036543" w:history="1">
        <w:r w:rsidRPr="00E205EF">
          <w:rPr>
            <w:rStyle w:val="Hyperlink"/>
            <w:noProof/>
          </w:rPr>
          <w:t>6.5 Implementation Context</w:t>
        </w:r>
        <w:r>
          <w:rPr>
            <w:noProof/>
            <w:webHidden/>
          </w:rPr>
          <w:tab/>
        </w:r>
        <w:r>
          <w:rPr>
            <w:noProof/>
            <w:webHidden/>
          </w:rPr>
          <w:fldChar w:fldCharType="begin"/>
        </w:r>
        <w:r>
          <w:rPr>
            <w:noProof/>
            <w:webHidden/>
          </w:rPr>
          <w:instrText xml:space="preserve"> PAGEREF _Toc244036543 \h </w:instrText>
        </w:r>
        <w:r>
          <w:rPr>
            <w:noProof/>
            <w:webHidden/>
          </w:rPr>
        </w:r>
        <w:r>
          <w:rPr>
            <w:noProof/>
            <w:webHidden/>
          </w:rPr>
          <w:fldChar w:fldCharType="separate"/>
        </w:r>
        <w:r>
          <w:rPr>
            <w:noProof/>
            <w:webHidden/>
          </w:rPr>
          <w:t>33</w:t>
        </w:r>
        <w:r>
          <w:rPr>
            <w:noProof/>
            <w:webHidden/>
          </w:rPr>
          <w:fldChar w:fldCharType="end"/>
        </w:r>
      </w:hyperlink>
    </w:p>
    <w:p w14:paraId="40550547" w14:textId="5C293686" w:rsidR="000366EE" w:rsidRDefault="000366EE">
      <w:pPr>
        <w:pStyle w:val="TOC2"/>
        <w:tabs>
          <w:tab w:val="right" w:leader="dot" w:pos="9782"/>
        </w:tabs>
        <w:rPr>
          <w:rFonts w:asciiTheme="minorHAnsi" w:eastAsiaTheme="minorEastAsia" w:hAnsiTheme="minorHAnsi" w:cstheme="minorBidi"/>
          <w:noProof/>
          <w:color w:val="auto"/>
          <w:kern w:val="2"/>
          <w:sz w:val="24"/>
          <w:szCs w:val="24"/>
          <w14:ligatures w14:val="standardContextual"/>
        </w:rPr>
      </w:pPr>
      <w:hyperlink w:anchor="_Toc244036544" w:history="1">
        <w:r w:rsidRPr="00E205EF">
          <w:rPr>
            <w:rStyle w:val="Hyperlink"/>
            <w:noProof/>
          </w:rPr>
          <w:t>6.6 Subject Index</w:t>
        </w:r>
        <w:r>
          <w:rPr>
            <w:noProof/>
            <w:webHidden/>
          </w:rPr>
          <w:tab/>
        </w:r>
        <w:r>
          <w:rPr>
            <w:noProof/>
            <w:webHidden/>
          </w:rPr>
          <w:fldChar w:fldCharType="begin"/>
        </w:r>
        <w:r>
          <w:rPr>
            <w:noProof/>
            <w:webHidden/>
          </w:rPr>
          <w:instrText xml:space="preserve"> PAGEREF _Toc244036544 \h </w:instrText>
        </w:r>
        <w:r>
          <w:rPr>
            <w:noProof/>
            <w:webHidden/>
          </w:rPr>
        </w:r>
        <w:r>
          <w:rPr>
            <w:noProof/>
            <w:webHidden/>
          </w:rPr>
          <w:fldChar w:fldCharType="separate"/>
        </w:r>
        <w:r>
          <w:rPr>
            <w:noProof/>
            <w:webHidden/>
          </w:rPr>
          <w:t>34</w:t>
        </w:r>
        <w:r>
          <w:rPr>
            <w:noProof/>
            <w:webHidden/>
          </w:rPr>
          <w:fldChar w:fldCharType="end"/>
        </w:r>
      </w:hyperlink>
    </w:p>
    <w:p w14:paraId="4C09E8AF" w14:textId="18B839CE" w:rsidR="00422D26" w:rsidRDefault="00D77717">
      <w:r>
        <w:fldChar w:fldCharType="end"/>
      </w:r>
    </w:p>
    <w:p w14:paraId="33304F6D" w14:textId="77777777" w:rsidR="00422D26" w:rsidRDefault="00D77717">
      <w:pPr>
        <w:pStyle w:val="Heading1"/>
        <w:pageBreakBefore/>
      </w:pPr>
      <w:bookmarkStart w:id="2" w:name="_Toc244036483"/>
      <w:r>
        <w:lastRenderedPageBreak/>
        <w:t>1 Introduction</w:t>
      </w:r>
      <w:bookmarkEnd w:id="2"/>
    </w:p>
    <w:p w14:paraId="5F63D7DF" w14:textId="77777777" w:rsidR="00422D26" w:rsidRDefault="00D77717">
      <w:pPr>
        <w:pStyle w:val="Heading2"/>
      </w:pPr>
      <w:bookmarkStart w:id="3" w:name="_Toc244036484"/>
      <w:r>
        <w:t>1.1 Purpose</w:t>
      </w:r>
      <w:bookmarkEnd w:id="3"/>
    </w:p>
    <w:p w14:paraId="145D6699" w14:textId="77777777" w:rsidR="00422D26" w:rsidRDefault="00D77717">
      <w:r>
        <w:t>Enterprise RAG Assistant helps employees find answers in an approved collection of company documents. This Software Requirements Specification defines the functions, access rules, external interfaces, data obligations, and quality targets for its first release. It also states how each requirement will be verified.</w:t>
      </w:r>
    </w:p>
    <w:p w14:paraId="5E35B43A" w14:textId="77777777" w:rsidR="00422D26" w:rsidRDefault="00D77717">
      <w:r>
        <w:t>The intended readers are the project owner, the course instructor, developers, testers, and anyone reviewing the portfolio demonstration. The owner uses this document to control scope; developers use Section 3 to implement the required behaviour; reviewers use Section 6 to check coverage and identify unresolved decisions.</w:t>
      </w:r>
    </w:p>
    <w:p w14:paraId="4D4FFB32" w14:textId="77777777" w:rsidR="00422D26" w:rsidRDefault="00D77717">
      <w:pPr>
        <w:pStyle w:val="Heading2"/>
      </w:pPr>
      <w:bookmarkStart w:id="4" w:name="_Toc244036485"/>
      <w:r>
        <w:t>1.2 Scope</w:t>
      </w:r>
      <w:bookmarkEnd w:id="4"/>
    </w:p>
    <w:p w14:paraId="10649D1C" w14:textId="77777777" w:rsidR="00422D26" w:rsidRDefault="00D77717">
      <w:r>
        <w:t>The product accepts employee questions in English and produces answers grounded in documents the employee is permitted to access. Every substantive answer includes a source citation. When the available evidence cannot support an answer, the assistant returns a generic not-found response. Its purpose is to reduce manual document searching while preserving access boundaries and making answers traceable.</w:t>
      </w:r>
    </w:p>
    <w:p w14:paraId="7EEBFCE1" w14:textId="77777777" w:rsidR="00422D26" w:rsidRDefault="00D77717">
      <w:r>
        <w:t>Version 1 includes offline ingestion of Markdown and text-based PDF documents, department tagging, authenticated question answering, a REST API, a browser-based chat interface, query metrics, a repeatable evaluation process, and a deployed demonstration. The demonstration represents a single fictional company, Acme Corp, using selected public GitLab Handbook pages.</w:t>
      </w:r>
    </w:p>
    <w:p w14:paraId="3E514F68" w14:textId="77777777" w:rsidR="00422D26" w:rsidRDefault="00D77717">
      <w:r>
        <w:t>Voice interaction, multilingual support, a native mobile application, model training or fine-tuning, editing source documents through chat, live synchronisation with company systems, enterprise SSO, and multiple-organisation hosting are outside the first release. OCR for scanned PDFs is a possible later extension and is not an acceptance obligation for version 1.</w:t>
      </w:r>
    </w:p>
    <w:p w14:paraId="5060126F" w14:textId="77777777" w:rsidR="00422D26" w:rsidRDefault="00D77717">
      <w:pPr>
        <w:pStyle w:val="Heading2"/>
      </w:pPr>
      <w:bookmarkStart w:id="5" w:name="_Toc244036486"/>
      <w:r>
        <w:t>1.3 Definitions Acronyms and Abbreviations</w:t>
      </w:r>
      <w:bookmarkEnd w:id="5"/>
    </w:p>
    <w:tbl>
      <w:tblPr>
        <w:tblW w:w="0" w:type="auto"/>
        <w:jc w:val="center"/>
        <w:tblLayout w:type="fixed"/>
        <w:tblLook w:val="04A0" w:firstRow="1" w:lastRow="0" w:firstColumn="1" w:lastColumn="0" w:noHBand="0" w:noVBand="1"/>
      </w:tblPr>
      <w:tblGrid>
        <w:gridCol w:w="1944"/>
        <w:gridCol w:w="7848"/>
      </w:tblGrid>
      <w:tr w:rsidR="00422D26" w14:paraId="37C374E9" w14:textId="77777777">
        <w:trPr>
          <w:cantSplit/>
          <w:tblHeader/>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10B01B5F" w14:textId="77777777" w:rsidR="00422D26" w:rsidRDefault="00D77717">
            <w:pPr>
              <w:keepNext/>
              <w:spacing w:before="40" w:after="40" w:line="245" w:lineRule="auto"/>
              <w:jc w:val="center"/>
            </w:pPr>
            <w:r>
              <w:rPr>
                <w:b/>
                <w:sz w:val="21"/>
              </w:rPr>
              <w:t>Term</w:t>
            </w:r>
          </w:p>
        </w:tc>
        <w:tc>
          <w:tcPr>
            <w:tcW w:w="7848"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4F16C654" w14:textId="77777777" w:rsidR="00422D26" w:rsidRDefault="00D77717">
            <w:pPr>
              <w:keepNext/>
              <w:spacing w:before="40" w:after="40" w:line="245" w:lineRule="auto"/>
            </w:pPr>
            <w:r>
              <w:rPr>
                <w:b/>
                <w:sz w:val="21"/>
              </w:rPr>
              <w:t>Meaning in this specification</w:t>
            </w:r>
          </w:p>
        </w:tc>
      </w:tr>
      <w:tr w:rsidR="00422D26" w14:paraId="78707868"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68D3CD" w14:textId="77777777" w:rsidR="00422D26" w:rsidRDefault="00D77717">
            <w:pPr>
              <w:spacing w:before="40" w:after="40" w:line="245" w:lineRule="auto"/>
              <w:jc w:val="center"/>
            </w:pPr>
            <w:r>
              <w:rPr>
                <w:sz w:val="21"/>
              </w:rPr>
              <w:t>SRS</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92526A" w14:textId="77777777" w:rsidR="00422D26" w:rsidRDefault="00D77717">
            <w:pPr>
              <w:spacing w:before="40" w:after="40" w:line="245" w:lineRule="auto"/>
            </w:pPr>
            <w:r>
              <w:rPr>
                <w:sz w:val="21"/>
              </w:rPr>
              <w:t>Software Requirements Specification; the controlled statement of required product behaviour.</w:t>
            </w:r>
          </w:p>
        </w:tc>
      </w:tr>
      <w:tr w:rsidR="00422D26" w14:paraId="1B3E1DA0"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C82E10" w14:textId="77777777" w:rsidR="00422D26" w:rsidRDefault="00D77717">
            <w:pPr>
              <w:spacing w:before="40" w:after="40" w:line="245" w:lineRule="auto"/>
              <w:jc w:val="center"/>
            </w:pPr>
            <w:r>
              <w:rPr>
                <w:sz w:val="21"/>
              </w:rPr>
              <w:t>RAG</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9BCE17" w14:textId="77777777" w:rsidR="00422D26" w:rsidRDefault="00D77717">
            <w:pPr>
              <w:spacing w:before="40" w:after="40" w:line="245" w:lineRule="auto"/>
            </w:pPr>
            <w:r>
              <w:rPr>
                <w:sz w:val="21"/>
              </w:rPr>
              <w:t>Retrieval-augmented generation; answering a question using document passages retrieved for that question.</w:t>
            </w:r>
          </w:p>
        </w:tc>
      </w:tr>
      <w:tr w:rsidR="00422D26" w14:paraId="2721DA36"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0351BA" w14:textId="77777777" w:rsidR="00422D26" w:rsidRDefault="00D77717">
            <w:pPr>
              <w:spacing w:before="40" w:after="40" w:line="245" w:lineRule="auto"/>
              <w:jc w:val="center"/>
            </w:pPr>
            <w:r>
              <w:rPr>
                <w:sz w:val="21"/>
              </w:rPr>
              <w:t>LLM</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6314CD" w14:textId="77777777" w:rsidR="00422D26" w:rsidRDefault="00D77717">
            <w:pPr>
              <w:spacing w:before="40" w:after="40" w:line="245" w:lineRule="auto"/>
            </w:pPr>
            <w:r>
              <w:rPr>
                <w:sz w:val="21"/>
              </w:rPr>
              <w:t>Large language model used to produce an answer from the supplied evidence.</w:t>
            </w:r>
          </w:p>
        </w:tc>
      </w:tr>
      <w:tr w:rsidR="00422D26" w14:paraId="18B535B6"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BD0602" w14:textId="77777777" w:rsidR="00422D26" w:rsidRDefault="00D77717">
            <w:pPr>
              <w:spacing w:before="40" w:after="40" w:line="245" w:lineRule="auto"/>
              <w:jc w:val="center"/>
            </w:pPr>
            <w:r>
              <w:rPr>
                <w:sz w:val="21"/>
              </w:rPr>
              <w:t>RBAC</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9C6400" w14:textId="77777777" w:rsidR="00422D26" w:rsidRDefault="00D77717">
            <w:pPr>
              <w:spacing w:before="40" w:after="40" w:line="245" w:lineRule="auto"/>
            </w:pPr>
            <w:r>
              <w:rPr>
                <w:sz w:val="21"/>
              </w:rPr>
              <w:t>Role-based access control; permission determined from an authenticated user role.</w:t>
            </w:r>
          </w:p>
        </w:tc>
      </w:tr>
      <w:tr w:rsidR="00422D26" w14:paraId="1408FE3E"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DA3532" w14:textId="77777777" w:rsidR="00422D26" w:rsidRDefault="00D77717">
            <w:pPr>
              <w:spacing w:before="40" w:after="40" w:line="245" w:lineRule="auto"/>
              <w:jc w:val="center"/>
            </w:pPr>
            <w:r>
              <w:rPr>
                <w:sz w:val="21"/>
              </w:rPr>
              <w:t>Document and chunk</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37B434" w14:textId="77777777" w:rsidR="00422D26" w:rsidRDefault="00D77717">
            <w:pPr>
              <w:spacing w:before="40" w:after="40" w:line="245" w:lineRule="auto"/>
            </w:pPr>
            <w:r>
              <w:rPr>
                <w:sz w:val="21"/>
              </w:rPr>
              <w:t>A source file and a smaller passage derived from that file. A chunk retains its document identity and department.</w:t>
            </w:r>
          </w:p>
        </w:tc>
      </w:tr>
      <w:tr w:rsidR="00422D26" w14:paraId="7191A2DD"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0E51B6" w14:textId="77777777" w:rsidR="00422D26" w:rsidRDefault="00D77717">
            <w:pPr>
              <w:spacing w:before="40" w:after="40" w:line="245" w:lineRule="auto"/>
              <w:jc w:val="center"/>
            </w:pPr>
            <w:r>
              <w:rPr>
                <w:sz w:val="21"/>
              </w:rPr>
              <w:t>Citation</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618E02" w14:textId="77777777" w:rsidR="00422D26" w:rsidRDefault="00D77717">
            <w:pPr>
              <w:spacing w:before="40" w:after="40" w:line="245" w:lineRule="auto"/>
            </w:pPr>
            <w:r>
              <w:rPr>
                <w:sz w:val="21"/>
              </w:rPr>
              <w:t>A reference to an authorised source, including its document title and section or PDF page.</w:t>
            </w:r>
          </w:p>
        </w:tc>
      </w:tr>
      <w:tr w:rsidR="00422D26" w14:paraId="359D9CD4"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21E4B4" w14:textId="77777777" w:rsidR="00422D26" w:rsidRDefault="00D77717">
            <w:pPr>
              <w:spacing w:before="40" w:after="40" w:line="245" w:lineRule="auto"/>
              <w:jc w:val="center"/>
            </w:pPr>
            <w:r>
              <w:rPr>
                <w:sz w:val="21"/>
              </w:rPr>
              <w:lastRenderedPageBreak/>
              <w:t>Not found</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4FC74C" w14:textId="77777777" w:rsidR="00422D26" w:rsidRDefault="00D77717">
            <w:pPr>
              <w:spacing w:before="40" w:after="40" w:line="245" w:lineRule="auto"/>
            </w:pPr>
            <w:r>
              <w:rPr>
                <w:sz w:val="21"/>
              </w:rPr>
              <w:t>The same generic outcome for insufficient evidence, restricted material, or non-existent material; it does not reveal whether a restricted document exists.</w:t>
            </w:r>
          </w:p>
        </w:tc>
      </w:tr>
      <w:tr w:rsidR="00422D26" w14:paraId="50B8F513"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965245" w14:textId="77777777" w:rsidR="00422D26" w:rsidRDefault="00D77717">
            <w:pPr>
              <w:spacing w:before="40" w:after="40" w:line="245" w:lineRule="auto"/>
              <w:jc w:val="center"/>
            </w:pPr>
            <w:r>
              <w:rPr>
                <w:sz w:val="21"/>
              </w:rPr>
              <w:t>Faithfulness</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DF186D" w14:textId="77777777" w:rsidR="00422D26" w:rsidRDefault="00D77717">
            <w:pPr>
              <w:spacing w:before="40" w:after="40" w:line="245" w:lineRule="auto"/>
            </w:pPr>
            <w:r>
              <w:rPr>
                <w:sz w:val="21"/>
              </w:rPr>
              <w:t>The degree to which an answer is supported by its supplied source passages, as scored by the agreed evaluation method.</w:t>
            </w:r>
          </w:p>
        </w:tc>
      </w:tr>
      <w:tr w:rsidR="00422D26" w14:paraId="2670AF95"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9EADE5" w14:textId="77777777" w:rsidR="00422D26" w:rsidRDefault="00D77717">
            <w:pPr>
              <w:spacing w:before="40" w:after="40" w:line="245" w:lineRule="auto"/>
              <w:jc w:val="center"/>
            </w:pPr>
            <w:r>
              <w:rPr>
                <w:sz w:val="21"/>
              </w:rPr>
              <w:t>API and bearer token</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821BC8" w14:textId="77777777" w:rsidR="00422D26" w:rsidRDefault="00D77717">
            <w:pPr>
              <w:spacing w:before="40" w:after="40" w:line="245" w:lineRule="auto"/>
            </w:pPr>
            <w:r>
              <w:rPr>
                <w:sz w:val="21"/>
              </w:rPr>
              <w:t>A software interface and the signed access token included with authenticated requests.</w:t>
            </w:r>
          </w:p>
        </w:tc>
      </w:tr>
      <w:tr w:rsidR="00422D26" w14:paraId="7E89EB16"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0CBE92" w14:textId="77777777" w:rsidR="00422D26" w:rsidRDefault="00D77717">
            <w:pPr>
              <w:spacing w:before="40" w:after="40" w:line="245" w:lineRule="auto"/>
              <w:jc w:val="center"/>
            </w:pPr>
            <w:r>
              <w:rPr>
                <w:sz w:val="21"/>
              </w:rPr>
              <w:t>Checksum</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F7BFE8" w14:textId="77777777" w:rsidR="00422D26" w:rsidRDefault="00D77717">
            <w:pPr>
              <w:spacing w:before="40" w:after="40" w:line="245" w:lineRule="auto"/>
            </w:pPr>
            <w:r>
              <w:rPr>
                <w:sz w:val="21"/>
              </w:rPr>
              <w:t>A SHA-256 fingerprint used to identify a source document revision.</w:t>
            </w:r>
          </w:p>
        </w:tc>
      </w:tr>
      <w:tr w:rsidR="00422D26" w14:paraId="36A85D98"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0CB9F5" w14:textId="77777777" w:rsidR="00422D26" w:rsidRDefault="00D77717">
            <w:pPr>
              <w:spacing w:before="40" w:after="40" w:line="245" w:lineRule="auto"/>
              <w:jc w:val="center"/>
            </w:pPr>
            <w:r>
              <w:rPr>
                <w:sz w:val="21"/>
              </w:rPr>
              <w:t>BM25 and reranker</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46B55B" w14:textId="77777777" w:rsidR="00422D26" w:rsidRDefault="00D77717">
            <w:pPr>
              <w:spacing w:before="40" w:after="40" w:line="245" w:lineRule="auto"/>
            </w:pPr>
            <w:r>
              <w:rPr>
                <w:sz w:val="21"/>
              </w:rPr>
              <w:t>Keyword-based retrieval scoring and a later step that reorders candidate passages for relevance.</w:t>
            </w:r>
          </w:p>
        </w:tc>
      </w:tr>
      <w:tr w:rsidR="00422D26" w14:paraId="177CA6DE"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1B5B85" w14:textId="77777777" w:rsidR="00422D26" w:rsidRDefault="00D77717">
            <w:pPr>
              <w:spacing w:before="40" w:after="40" w:line="245" w:lineRule="auto"/>
              <w:jc w:val="center"/>
            </w:pPr>
            <w:r>
              <w:rPr>
                <w:sz w:val="21"/>
              </w:rPr>
              <w:t>RRF</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92EC36" w14:textId="77777777" w:rsidR="00422D26" w:rsidRDefault="00D77717">
            <w:pPr>
              <w:spacing w:before="40" w:after="40" w:line="245" w:lineRule="auto"/>
            </w:pPr>
            <w:r>
              <w:rPr>
                <w:sz w:val="21"/>
              </w:rPr>
              <w:t>Reciprocal rank fusion; a method of merging ranked retrieval results.</w:t>
            </w:r>
          </w:p>
        </w:tc>
      </w:tr>
      <w:tr w:rsidR="00422D26" w14:paraId="0453750C"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1A3E8F" w14:textId="77777777" w:rsidR="00422D26" w:rsidRDefault="00D77717">
            <w:pPr>
              <w:spacing w:before="40" w:after="40" w:line="245" w:lineRule="auto"/>
              <w:jc w:val="center"/>
            </w:pPr>
            <w:r>
              <w:rPr>
                <w:sz w:val="21"/>
              </w:rPr>
              <w:t>FR and NFR</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DEB85C" w14:textId="77777777" w:rsidR="00422D26" w:rsidRDefault="00D77717">
            <w:pPr>
              <w:spacing w:before="40" w:after="40" w:line="245" w:lineRule="auto"/>
            </w:pPr>
            <w:r>
              <w:rPr>
                <w:sz w:val="21"/>
              </w:rPr>
              <w:t>Functional requirement and non-functional requirement.</w:t>
            </w:r>
          </w:p>
        </w:tc>
      </w:tr>
      <w:tr w:rsidR="00422D26" w14:paraId="4E95FB14"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BDF5C0" w14:textId="77777777" w:rsidR="00422D26" w:rsidRDefault="00D77717">
            <w:pPr>
              <w:spacing w:before="40" w:after="40" w:line="245" w:lineRule="auto"/>
              <w:jc w:val="center"/>
            </w:pPr>
            <w:r>
              <w:rPr>
                <w:sz w:val="21"/>
              </w:rPr>
              <w:t>BR IR DR DC</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89768D" w14:textId="77777777" w:rsidR="00422D26" w:rsidRDefault="00D77717">
            <w:pPr>
              <w:spacing w:before="40" w:after="40" w:line="245" w:lineRule="auto"/>
            </w:pPr>
            <w:r>
              <w:rPr>
                <w:sz w:val="21"/>
              </w:rPr>
              <w:t>Business rule, interface rule, data rule, and design or operating constraint.</w:t>
            </w:r>
          </w:p>
        </w:tc>
      </w:tr>
      <w:tr w:rsidR="00422D26" w14:paraId="7235350A"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CE11C5" w14:textId="77777777" w:rsidR="00422D26" w:rsidRDefault="00D77717">
            <w:pPr>
              <w:spacing w:before="40" w:after="40" w:line="245" w:lineRule="auto"/>
              <w:jc w:val="center"/>
            </w:pPr>
            <w:r>
              <w:rPr>
                <w:sz w:val="21"/>
              </w:rPr>
              <w:t>TBD</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8C94CB" w14:textId="77777777" w:rsidR="00422D26" w:rsidRDefault="00D77717">
            <w:pPr>
              <w:spacing w:before="40" w:after="40" w:line="245" w:lineRule="auto"/>
            </w:pPr>
            <w:r>
              <w:rPr>
                <w:sz w:val="21"/>
              </w:rPr>
              <w:t>To be decided and recorded before the affected acceptance criterion is approved.</w:t>
            </w:r>
          </w:p>
        </w:tc>
      </w:tr>
    </w:tbl>
    <w:p w14:paraId="7E40C63A" w14:textId="77777777" w:rsidR="00422D26" w:rsidRDefault="00422D26">
      <w:pPr>
        <w:spacing w:after="20"/>
      </w:pPr>
    </w:p>
    <w:p w14:paraId="16019A2E" w14:textId="77777777" w:rsidR="00422D26" w:rsidRDefault="00D77717">
      <w:pPr>
        <w:pStyle w:val="Heading2"/>
      </w:pPr>
      <w:bookmarkStart w:id="6" w:name="_Toc244036487"/>
      <w:r>
        <w:t>1.4 References</w:t>
      </w:r>
      <w:bookmarkEnd w:id="6"/>
    </w:p>
    <w:p w14:paraId="56849AF8" w14:textId="77777777" w:rsidR="00422D26" w:rsidRDefault="00D77717">
      <w:r>
        <w:t>The following sources establish the project scope and document structure. Local filenames identify the supplied copies. The course guidance references ISO/IEC/IEEE 29148; the template states that it was adapted from IEEE Std 830-1993. This document applies the supplied guidance and does not claim independently audited conformity to either standard.</w:t>
      </w:r>
    </w:p>
    <w:tbl>
      <w:tblPr>
        <w:tblW w:w="0" w:type="auto"/>
        <w:jc w:val="center"/>
        <w:tblLayout w:type="fixed"/>
        <w:tblLook w:val="04A0" w:firstRow="1" w:lastRow="0" w:firstColumn="1" w:lastColumn="0" w:noHBand="0" w:noVBand="1"/>
      </w:tblPr>
      <w:tblGrid>
        <w:gridCol w:w="648"/>
        <w:gridCol w:w="6336"/>
        <w:gridCol w:w="2808"/>
      </w:tblGrid>
      <w:tr w:rsidR="00422D26" w14:paraId="40DEE28A" w14:textId="77777777">
        <w:trPr>
          <w:cantSplit/>
          <w:tblHeader/>
          <w:jc w:val="center"/>
        </w:trPr>
        <w:tc>
          <w:tcPr>
            <w:tcW w:w="648"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383A0824" w14:textId="77777777" w:rsidR="00422D26" w:rsidRDefault="00D77717">
            <w:pPr>
              <w:keepNext/>
              <w:spacing w:before="40" w:after="40" w:line="245" w:lineRule="auto"/>
              <w:jc w:val="center"/>
            </w:pPr>
            <w:r>
              <w:rPr>
                <w:b/>
                <w:sz w:val="21"/>
              </w:rPr>
              <w:lastRenderedPageBreak/>
              <w:t>Ref</w:t>
            </w:r>
          </w:p>
        </w:tc>
        <w:tc>
          <w:tcPr>
            <w:tcW w:w="6336"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25572412" w14:textId="77777777" w:rsidR="00422D26" w:rsidRDefault="00D77717">
            <w:pPr>
              <w:keepNext/>
              <w:spacing w:before="40" w:after="40" w:line="245" w:lineRule="auto"/>
            </w:pPr>
            <w:r>
              <w:rPr>
                <w:b/>
                <w:sz w:val="21"/>
              </w:rPr>
              <w:t>Document and source</w:t>
            </w:r>
          </w:p>
        </w:tc>
        <w:tc>
          <w:tcPr>
            <w:tcW w:w="2808"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1B0F9BF6" w14:textId="77777777" w:rsidR="00422D26" w:rsidRDefault="00D77717">
            <w:pPr>
              <w:keepNext/>
              <w:spacing w:before="40" w:after="40" w:line="245" w:lineRule="auto"/>
            </w:pPr>
            <w:r>
              <w:rPr>
                <w:b/>
                <w:sz w:val="21"/>
              </w:rPr>
              <w:t>Version or date</w:t>
            </w:r>
          </w:p>
        </w:tc>
      </w:tr>
      <w:tr w:rsidR="00422D26" w14:paraId="57F73F53"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A5AE7C" w14:textId="77777777" w:rsidR="00422D26" w:rsidRDefault="00D77717">
            <w:pPr>
              <w:keepNext/>
              <w:spacing w:before="40" w:after="40" w:line="245" w:lineRule="auto"/>
              <w:jc w:val="center"/>
            </w:pPr>
            <w:r>
              <w:rPr>
                <w:sz w:val="21"/>
              </w:rPr>
              <w:t>R1</w:t>
            </w:r>
          </w:p>
        </w:tc>
        <w:tc>
          <w:tcPr>
            <w:tcW w:w="63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23A989" w14:textId="77777777" w:rsidR="00422D26" w:rsidRDefault="00D77717">
            <w:pPr>
              <w:keepNext/>
              <w:spacing w:before="40" w:after="40" w:line="245" w:lineRule="auto"/>
            </w:pPr>
            <w:r>
              <w:rPr>
                <w:sz w:val="21"/>
              </w:rPr>
              <w:t>Software Requirement Specification (SRS), supplied course handout, SRS.pdf.</w:t>
            </w:r>
          </w:p>
        </w:tc>
        <w:tc>
          <w:tcPr>
            <w:tcW w:w="28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2BA21E" w14:textId="77777777" w:rsidR="00422D26" w:rsidRDefault="00D77717">
            <w:pPr>
              <w:keepNext/>
              <w:spacing w:before="40" w:after="40" w:line="245" w:lineRule="auto"/>
            </w:pPr>
            <w:r>
              <w:rPr>
                <w:sz w:val="21"/>
              </w:rPr>
              <w:t>Four-page supplied copy; issue date not stated.</w:t>
            </w:r>
          </w:p>
        </w:tc>
      </w:tr>
      <w:tr w:rsidR="00422D26" w14:paraId="2E3C1BFE"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45389B" w14:textId="77777777" w:rsidR="00422D26" w:rsidRDefault="00D77717">
            <w:pPr>
              <w:keepNext/>
              <w:spacing w:before="40" w:after="40" w:line="245" w:lineRule="auto"/>
              <w:jc w:val="center"/>
            </w:pPr>
            <w:r>
              <w:rPr>
                <w:sz w:val="21"/>
              </w:rPr>
              <w:t>R2</w:t>
            </w:r>
          </w:p>
        </w:tc>
        <w:tc>
          <w:tcPr>
            <w:tcW w:w="63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9969E6" w14:textId="77777777" w:rsidR="00422D26" w:rsidRDefault="00D77717">
            <w:pPr>
              <w:keepNext/>
              <w:spacing w:before="40" w:after="40" w:line="245" w:lineRule="auto"/>
            </w:pPr>
            <w:r>
              <w:rPr>
                <w:sz w:val="21"/>
              </w:rPr>
              <w:t>Software Requirements Specification (SRS) Template, CS3911, supplied annotated PDF.</w:t>
            </w:r>
          </w:p>
        </w:tc>
        <w:tc>
          <w:tcPr>
            <w:tcW w:w="28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80835C" w14:textId="77777777" w:rsidR="00422D26" w:rsidRDefault="00D77717">
            <w:pPr>
              <w:keepNext/>
              <w:spacing w:before="40" w:after="40" w:line="245" w:lineRule="auto"/>
            </w:pPr>
            <w:r>
              <w:rPr>
                <w:sz w:val="21"/>
              </w:rPr>
              <w:t>30-page copy with header date 08/15/22.</w:t>
            </w:r>
          </w:p>
        </w:tc>
      </w:tr>
      <w:tr w:rsidR="00422D26" w14:paraId="56FCF352"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0AA242" w14:textId="77777777" w:rsidR="00422D26" w:rsidRDefault="00D77717">
            <w:pPr>
              <w:keepNext/>
              <w:spacing w:before="40" w:after="40" w:line="245" w:lineRule="auto"/>
              <w:jc w:val="center"/>
            </w:pPr>
            <w:r>
              <w:rPr>
                <w:sz w:val="21"/>
              </w:rPr>
              <w:t>R3</w:t>
            </w:r>
          </w:p>
        </w:tc>
        <w:tc>
          <w:tcPr>
            <w:tcW w:w="63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FFA6A6" w14:textId="77777777" w:rsidR="00422D26" w:rsidRDefault="00D77717">
            <w:pPr>
              <w:keepNext/>
              <w:spacing w:before="40" w:after="40" w:line="245" w:lineRule="auto"/>
            </w:pPr>
            <w:r>
              <w:rPr>
                <w:sz w:val="21"/>
              </w:rPr>
              <w:t>Requirements Document: Enterprise RAG Assistant, Abdul Samad, docs/01-requirements.md.</w:t>
            </w:r>
          </w:p>
        </w:tc>
        <w:tc>
          <w:tcPr>
            <w:tcW w:w="28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A924FE" w14:textId="77777777" w:rsidR="00422D26" w:rsidRDefault="00D77717">
            <w:pPr>
              <w:keepNext/>
              <w:spacing w:before="40" w:after="40" w:line="245" w:lineRule="auto"/>
            </w:pPr>
            <w:r>
              <w:rPr>
                <w:sz w:val="21"/>
              </w:rPr>
              <w:t>Version 0.2.</w:t>
            </w:r>
          </w:p>
        </w:tc>
      </w:tr>
      <w:tr w:rsidR="00422D26" w14:paraId="3EC44A3D"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0F82D5" w14:textId="77777777" w:rsidR="00422D26" w:rsidRDefault="00D77717">
            <w:pPr>
              <w:keepNext/>
              <w:spacing w:before="40" w:after="40" w:line="245" w:lineRule="auto"/>
              <w:jc w:val="center"/>
            </w:pPr>
            <w:r>
              <w:rPr>
                <w:sz w:val="21"/>
              </w:rPr>
              <w:t>R4</w:t>
            </w:r>
          </w:p>
        </w:tc>
        <w:tc>
          <w:tcPr>
            <w:tcW w:w="63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1AEA64" w14:textId="77777777" w:rsidR="00422D26" w:rsidRDefault="00D77717">
            <w:pPr>
              <w:keepNext/>
              <w:spacing w:before="40" w:after="40" w:line="245" w:lineRule="auto"/>
            </w:pPr>
            <w:r>
              <w:rPr>
                <w:sz w:val="21"/>
              </w:rPr>
              <w:t>Design Document: Enterprise RAG Assistant, Abdul Samad, docs/02-design.md.</w:t>
            </w:r>
          </w:p>
        </w:tc>
        <w:tc>
          <w:tcPr>
            <w:tcW w:w="28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9EBCF8" w14:textId="77777777" w:rsidR="00422D26" w:rsidRDefault="00D77717">
            <w:pPr>
              <w:keepNext/>
              <w:spacing w:before="40" w:after="40" w:line="245" w:lineRule="auto"/>
            </w:pPr>
            <w:r>
              <w:rPr>
                <w:sz w:val="21"/>
              </w:rPr>
              <w:t>Version 0.3.</w:t>
            </w:r>
          </w:p>
        </w:tc>
      </w:tr>
      <w:tr w:rsidR="00422D26" w14:paraId="4062C9C7"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60DF54" w14:textId="77777777" w:rsidR="00422D26" w:rsidRDefault="00D77717">
            <w:pPr>
              <w:keepNext/>
              <w:spacing w:before="40" w:after="40" w:line="245" w:lineRule="auto"/>
              <w:jc w:val="center"/>
            </w:pPr>
            <w:r>
              <w:rPr>
                <w:sz w:val="21"/>
              </w:rPr>
              <w:t>R5</w:t>
            </w:r>
          </w:p>
        </w:tc>
        <w:tc>
          <w:tcPr>
            <w:tcW w:w="63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6452D7" w14:textId="77777777" w:rsidR="00422D26" w:rsidRDefault="00D77717">
            <w:pPr>
              <w:keepNext/>
              <w:spacing w:before="40" w:after="40" w:line="245" w:lineRule="auto"/>
            </w:pPr>
            <w:r>
              <w:rPr>
                <w:sz w:val="21"/>
              </w:rPr>
              <w:t>Data Sources and dataset manifest, docs/data-sources.md and docs/data-manifest.csv.</w:t>
            </w:r>
          </w:p>
        </w:tc>
        <w:tc>
          <w:tcPr>
            <w:tcW w:w="28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CAB3DD" w14:textId="77777777" w:rsidR="00422D26" w:rsidRDefault="00D77717">
            <w:pPr>
              <w:keepNext/>
              <w:spacing w:before="40" w:after="40" w:line="245" w:lineRule="auto"/>
            </w:pPr>
            <w:r>
              <w:rPr>
                <w:sz w:val="21"/>
              </w:rPr>
              <w:t>Pinned handbook revision; downloaded 11 October 2026.</w:t>
            </w:r>
          </w:p>
        </w:tc>
      </w:tr>
      <w:tr w:rsidR="00422D26" w14:paraId="0A75791A"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E39C61" w14:textId="77777777" w:rsidR="00422D26" w:rsidRDefault="00D77717">
            <w:pPr>
              <w:keepNext/>
              <w:spacing w:before="40" w:after="40" w:line="245" w:lineRule="auto"/>
              <w:jc w:val="center"/>
            </w:pPr>
            <w:r>
              <w:rPr>
                <w:sz w:val="21"/>
              </w:rPr>
              <w:t>R6</w:t>
            </w:r>
          </w:p>
        </w:tc>
        <w:tc>
          <w:tcPr>
            <w:tcW w:w="63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F2FAD9" w14:textId="77777777" w:rsidR="00422D26" w:rsidRDefault="00D77717">
            <w:pPr>
              <w:keepNext/>
              <w:spacing w:before="40" w:after="40" w:line="245" w:lineRule="auto"/>
            </w:pPr>
            <w:r>
              <w:rPr>
                <w:sz w:val="21"/>
              </w:rPr>
              <w:t>Project README, AGENTS.md, source modules, and tests in the local project repository.</w:t>
            </w:r>
          </w:p>
        </w:tc>
        <w:tc>
          <w:tcPr>
            <w:tcW w:w="28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8E26DC" w14:textId="77777777" w:rsidR="00422D26" w:rsidRDefault="00D77717">
            <w:pPr>
              <w:keepNext/>
              <w:spacing w:before="40" w:after="40" w:line="245" w:lineRule="auto"/>
            </w:pPr>
            <w:r>
              <w:rPr>
                <w:sz w:val="21"/>
              </w:rPr>
              <w:t>Local review on 27 October 2026.</w:t>
            </w:r>
          </w:p>
        </w:tc>
      </w:tr>
      <w:tr w:rsidR="00422D26" w14:paraId="4351177F"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B3903E" w14:textId="77777777" w:rsidR="00422D26" w:rsidRDefault="00D77717">
            <w:pPr>
              <w:keepNext/>
              <w:spacing w:before="40" w:after="40" w:line="245" w:lineRule="auto"/>
              <w:jc w:val="center"/>
            </w:pPr>
            <w:r>
              <w:rPr>
                <w:sz w:val="21"/>
              </w:rPr>
              <w:t>R7</w:t>
            </w:r>
          </w:p>
        </w:tc>
        <w:tc>
          <w:tcPr>
            <w:tcW w:w="63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B18466" w14:textId="77777777" w:rsidR="00422D26" w:rsidRDefault="00D77717">
            <w:pPr>
              <w:keepNext/>
              <w:spacing w:before="40" w:after="40" w:line="245" w:lineRule="auto"/>
            </w:pPr>
            <w:r>
              <w:rPr>
                <w:sz w:val="21"/>
              </w:rPr>
              <w:t>GitLab Handbook, GitLab: handbook.gitlab.com; source repository gitlab.com/gitlab-com/content-sites/handbook.</w:t>
            </w:r>
          </w:p>
        </w:tc>
        <w:tc>
          <w:tcPr>
            <w:tcW w:w="28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3109C9" w14:textId="77777777" w:rsidR="00422D26" w:rsidRDefault="00D77717">
            <w:pPr>
              <w:keepNext/>
              <w:spacing w:before="40" w:after="40" w:line="245" w:lineRule="auto"/>
            </w:pPr>
            <w:r>
              <w:rPr>
                <w:sz w:val="21"/>
              </w:rPr>
              <w:t>Commit 2c77a1f5b8c8a80cb7b5151ff11cfad84f98bfbb.</w:t>
            </w:r>
          </w:p>
        </w:tc>
      </w:tr>
      <w:tr w:rsidR="00422D26" w14:paraId="4D5C9662"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FF34D0" w14:textId="77777777" w:rsidR="00422D26" w:rsidRDefault="00D77717">
            <w:pPr>
              <w:spacing w:before="40" w:after="40" w:line="245" w:lineRule="auto"/>
              <w:jc w:val="center"/>
            </w:pPr>
            <w:r>
              <w:rPr>
                <w:sz w:val="21"/>
              </w:rPr>
              <w:t>R8</w:t>
            </w:r>
          </w:p>
        </w:tc>
        <w:tc>
          <w:tcPr>
            <w:tcW w:w="63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99C298" w14:textId="77777777" w:rsidR="00422D26" w:rsidRDefault="00D77717">
            <w:pPr>
              <w:spacing w:before="40" w:after="40" w:line="245" w:lineRule="auto"/>
            </w:pPr>
            <w:r>
              <w:rPr>
                <w:sz w:val="21"/>
              </w:rPr>
              <w:t>GitLab Handbook licence attribution recorded in the project README and data-source record.</w:t>
            </w:r>
          </w:p>
        </w:tc>
        <w:tc>
          <w:tcPr>
            <w:tcW w:w="28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CAE914" w14:textId="77777777" w:rsidR="00422D26" w:rsidRDefault="00D77717">
            <w:pPr>
              <w:spacing w:before="40" w:after="40" w:line="245" w:lineRule="auto"/>
            </w:pPr>
            <w:r>
              <w:rPr>
                <w:sz w:val="21"/>
              </w:rPr>
              <w:t>CC BY-SA 4.0; creativecommons.org/licenses/by-sa/4.0/.</w:t>
            </w:r>
          </w:p>
        </w:tc>
      </w:tr>
    </w:tbl>
    <w:p w14:paraId="7401F993" w14:textId="77777777" w:rsidR="00422D26" w:rsidRDefault="00422D26">
      <w:pPr>
        <w:spacing w:after="20"/>
      </w:pPr>
    </w:p>
    <w:p w14:paraId="0AD083A7" w14:textId="77777777" w:rsidR="00422D26" w:rsidRDefault="00D77717">
      <w:r>
        <w:t>Project repository: https://github.com/abdulsamad-codes/enterprise-rag-assistant. References R3 to R6 are available in the local project at F:\Industry\enterprise-rag-assistant. The course PDFs are retained with this SRS in the lab task folder.</w:t>
      </w:r>
    </w:p>
    <w:p w14:paraId="7C574BE5" w14:textId="77777777" w:rsidR="00422D26" w:rsidRDefault="00D77717">
      <w:pPr>
        <w:pStyle w:val="Heading2"/>
      </w:pPr>
      <w:bookmarkStart w:id="7" w:name="_Toc244036488"/>
      <w:r>
        <w:t>1.5 Overview</w:t>
      </w:r>
      <w:bookmarkEnd w:id="7"/>
    </w:p>
    <w:p w14:paraId="3C07932B" w14:textId="77777777" w:rsidR="00422D26" w:rsidRDefault="00D77717">
      <w:r>
        <w:t>Section 2 explains the product boundary, users, environment, and release scope. Section 3 specifies observable behaviour and the conditions used to verify it. Sections 4 and 5 control changes and approval. Section 6 provides the acceptance plan, traceability, open decisions, and supporting operational records. Technology selections remain in the separate design document except where an established operating constraint affects acceptance.</w:t>
      </w:r>
    </w:p>
    <w:p w14:paraId="09A59F95" w14:textId="77777777" w:rsidR="00422D26" w:rsidRDefault="00D77717">
      <w:pPr>
        <w:pStyle w:val="Heading1"/>
        <w:pageBreakBefore/>
      </w:pPr>
      <w:bookmarkStart w:id="8" w:name="_Toc244036489"/>
      <w:r>
        <w:lastRenderedPageBreak/>
        <w:t>2 The Overall Description</w:t>
      </w:r>
      <w:bookmarkEnd w:id="8"/>
    </w:p>
    <w:p w14:paraId="31E7CB21" w14:textId="77777777" w:rsidR="00422D26" w:rsidRDefault="00D77717">
      <w:pPr>
        <w:pStyle w:val="Heading2"/>
      </w:pPr>
      <w:bookmarkStart w:id="9" w:name="_Toc244036490"/>
      <w:r>
        <w:t>2.1 Product Perspective</w:t>
      </w:r>
      <w:bookmarkEnd w:id="9"/>
    </w:p>
    <w:p w14:paraId="24688D14" w14:textId="77777777" w:rsidR="00422D26" w:rsidRDefault="00D77717">
      <w:r>
        <w:t>The assistant is a standalone document-question-answering application for one organisation. It supplements the source handbook rather than replacing its policies or editing workflow. It does not act on payroll, approve leave, change financial records, or perform the business transactions described in the documents. Users remain responsible for following the cited policy and its existing approval process.</w:t>
      </w:r>
    </w:p>
    <w:p w14:paraId="59F8F4CE" w14:textId="77777777" w:rsidR="00422D26" w:rsidRDefault="00D77717">
      <w:r>
        <w:t>The system boundary includes document ingestion, access enforcement, retrieval, answer generation, citation checking, the API, the chat interface, logging, and evaluation. External inputs are approved files, user credentials, user questions, and evaluation records. An external language-model service receives only the question and authorised evidence needed for generation. The source handbook is acquired offline; the assistant does not browse the live handbook while answering.</w:t>
      </w:r>
    </w:p>
    <w:tbl>
      <w:tblPr>
        <w:tblW w:w="0" w:type="auto"/>
        <w:jc w:val="center"/>
        <w:tblLayout w:type="fixed"/>
        <w:tblLook w:val="04A0" w:firstRow="1" w:lastRow="0" w:firstColumn="1" w:lastColumn="0" w:noHBand="0" w:noVBand="1"/>
      </w:tblPr>
      <w:tblGrid>
        <w:gridCol w:w="1944"/>
        <w:gridCol w:w="3816"/>
        <w:gridCol w:w="4032"/>
      </w:tblGrid>
      <w:tr w:rsidR="00422D26" w14:paraId="042C028B" w14:textId="77777777">
        <w:trPr>
          <w:cantSplit/>
          <w:tblHeader/>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3ED47A0C" w14:textId="77777777" w:rsidR="00422D26" w:rsidRDefault="00D77717">
            <w:pPr>
              <w:keepNext/>
              <w:spacing w:before="40" w:after="40" w:line="245" w:lineRule="auto"/>
            </w:pPr>
            <w:r>
              <w:rPr>
                <w:b/>
                <w:sz w:val="21"/>
              </w:rPr>
              <w:t>External actor or resource</w:t>
            </w:r>
          </w:p>
        </w:tc>
        <w:tc>
          <w:tcPr>
            <w:tcW w:w="3816"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785AF7D2" w14:textId="77777777" w:rsidR="00422D26" w:rsidRDefault="00D77717">
            <w:pPr>
              <w:keepNext/>
              <w:spacing w:before="40" w:after="40" w:line="245" w:lineRule="auto"/>
            </w:pPr>
            <w:r>
              <w:rPr>
                <w:b/>
                <w:sz w:val="21"/>
              </w:rPr>
              <w:t>Input to the assistant</w:t>
            </w:r>
          </w:p>
        </w:tc>
        <w:tc>
          <w:tcPr>
            <w:tcW w:w="4032"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54E22ED8" w14:textId="77777777" w:rsidR="00422D26" w:rsidRDefault="00D77717">
            <w:pPr>
              <w:keepNext/>
              <w:spacing w:before="40" w:after="40" w:line="245" w:lineRule="auto"/>
            </w:pPr>
            <w:r>
              <w:rPr>
                <w:b/>
                <w:sz w:val="21"/>
              </w:rPr>
              <w:t>Output from the assistant</w:t>
            </w:r>
          </w:p>
        </w:tc>
      </w:tr>
      <w:tr w:rsidR="00422D26" w14:paraId="0C16CBD4"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6A3B74" w14:textId="77777777" w:rsidR="00422D26" w:rsidRDefault="00D77717">
            <w:pPr>
              <w:keepNext/>
              <w:spacing w:before="40" w:after="40" w:line="245" w:lineRule="auto"/>
              <w:jc w:val="center"/>
            </w:pPr>
            <w:r>
              <w:rPr>
                <w:sz w:val="21"/>
              </w:rPr>
              <w:t>Employee</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77AA62" w14:textId="77777777" w:rsidR="00422D26" w:rsidRDefault="00D77717">
            <w:pPr>
              <w:keepNext/>
              <w:spacing w:before="40" w:after="40" w:line="245" w:lineRule="auto"/>
            </w:pPr>
            <w:r>
              <w:rPr>
                <w:sz w:val="21"/>
              </w:rPr>
              <w:t>Credentials; English question; signed token on later requests.</w:t>
            </w:r>
          </w:p>
        </w:tc>
        <w:tc>
          <w:tcPr>
            <w:tcW w:w="40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D031E4" w14:textId="77777777" w:rsidR="00422D26" w:rsidRDefault="00D77717">
            <w:pPr>
              <w:keepNext/>
              <w:spacing w:before="40" w:after="40" w:line="245" w:lineRule="auto"/>
            </w:pPr>
            <w:r>
              <w:rPr>
                <w:sz w:val="21"/>
              </w:rPr>
              <w:t>Login result; answer and citations; generic not-found result.</w:t>
            </w:r>
          </w:p>
        </w:tc>
      </w:tr>
      <w:tr w:rsidR="00422D26" w14:paraId="3B2FA986"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9628E1" w14:textId="77777777" w:rsidR="00422D26" w:rsidRDefault="00D77717">
            <w:pPr>
              <w:keepNext/>
              <w:spacing w:before="40" w:after="40" w:line="245" w:lineRule="auto"/>
              <w:jc w:val="center"/>
            </w:pPr>
            <w:r>
              <w:rPr>
                <w:sz w:val="21"/>
              </w:rPr>
              <w:t>Project operator</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AB27AA" w14:textId="77777777" w:rsidR="00422D26" w:rsidRDefault="00D77717">
            <w:pPr>
              <w:keepNext/>
              <w:spacing w:before="40" w:after="40" w:line="245" w:lineRule="auto"/>
            </w:pPr>
            <w:r>
              <w:rPr>
                <w:sz w:val="21"/>
              </w:rPr>
              <w:t>Approved documents; department mappings; deployment settings; evaluation set.</w:t>
            </w:r>
          </w:p>
        </w:tc>
        <w:tc>
          <w:tcPr>
            <w:tcW w:w="40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1D7C20" w14:textId="77777777" w:rsidR="00422D26" w:rsidRDefault="00D77717">
            <w:pPr>
              <w:keepNext/>
              <w:spacing w:before="40" w:after="40" w:line="245" w:lineRule="auto"/>
            </w:pPr>
            <w:r>
              <w:rPr>
                <w:sz w:val="21"/>
              </w:rPr>
              <w:t>Ingestion result; health status; query metrics; evaluation report.</w:t>
            </w:r>
          </w:p>
        </w:tc>
      </w:tr>
      <w:tr w:rsidR="00422D26" w14:paraId="7671E4BC"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87419D" w14:textId="77777777" w:rsidR="00422D26" w:rsidRDefault="00D77717">
            <w:pPr>
              <w:keepNext/>
              <w:spacing w:before="40" w:after="40" w:line="245" w:lineRule="auto"/>
            </w:pPr>
            <w:r>
              <w:rPr>
                <w:sz w:val="21"/>
              </w:rPr>
              <w:t>Language-model service</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ECE5E6" w14:textId="77777777" w:rsidR="00422D26" w:rsidRDefault="00D77717">
            <w:pPr>
              <w:keepNext/>
              <w:spacing w:before="40" w:after="40" w:line="245" w:lineRule="auto"/>
            </w:pPr>
            <w:r>
              <w:rPr>
                <w:sz w:val="21"/>
              </w:rPr>
              <w:t>Generated answer and candidate citation identifiers returned to the assistant.</w:t>
            </w:r>
          </w:p>
        </w:tc>
        <w:tc>
          <w:tcPr>
            <w:tcW w:w="40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3C756F" w14:textId="77777777" w:rsidR="00422D26" w:rsidRDefault="00D77717">
            <w:pPr>
              <w:keepNext/>
              <w:spacing w:before="40" w:after="40" w:line="245" w:lineRule="auto"/>
            </w:pPr>
            <w:r>
              <w:rPr>
                <w:sz w:val="21"/>
              </w:rPr>
              <w:t>Question, generation instructions, and only authorised evidence sent to the service.</w:t>
            </w:r>
          </w:p>
        </w:tc>
      </w:tr>
      <w:tr w:rsidR="00422D26" w14:paraId="69ADA1B1"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60F018" w14:textId="77777777" w:rsidR="00422D26" w:rsidRDefault="00D77717">
            <w:pPr>
              <w:spacing w:before="40" w:after="40" w:line="245" w:lineRule="auto"/>
            </w:pPr>
            <w:r>
              <w:rPr>
                <w:sz w:val="21"/>
              </w:rPr>
              <w:t>Approved document collection</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E77C7F" w14:textId="77777777" w:rsidR="00422D26" w:rsidRDefault="00D77717">
            <w:pPr>
              <w:spacing w:before="40" w:after="40" w:line="245" w:lineRule="auto"/>
            </w:pPr>
            <w:r>
              <w:rPr>
                <w:sz w:val="21"/>
              </w:rPr>
              <w:t>Markdown files and text-based PDF files.</w:t>
            </w:r>
          </w:p>
        </w:tc>
        <w:tc>
          <w:tcPr>
            <w:tcW w:w="40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9FDB52" w14:textId="77777777" w:rsidR="00422D26" w:rsidRDefault="00D77717">
            <w:pPr>
              <w:spacing w:before="40" w:after="40" w:line="245" w:lineRule="auto"/>
            </w:pPr>
            <w:r>
              <w:rPr>
                <w:sz w:val="21"/>
              </w:rPr>
              <w:t>No source-document edits are produced by the assistant.</w:t>
            </w:r>
          </w:p>
        </w:tc>
      </w:tr>
    </w:tbl>
    <w:p w14:paraId="4520F963" w14:textId="77777777" w:rsidR="00422D26" w:rsidRDefault="00422D26">
      <w:pPr>
        <w:spacing w:after="20"/>
      </w:pPr>
    </w:p>
    <w:p w14:paraId="1D0C2EFF" w14:textId="77777777" w:rsidR="00422D26" w:rsidRDefault="00D77717">
      <w:r>
        <w:t>Table 1 defines the external context. Internal retrieval engines and storage components are described in R4 rather than treated as additional external actors.</w:t>
      </w:r>
    </w:p>
    <w:p w14:paraId="7773B2EB" w14:textId="77777777" w:rsidR="00422D26" w:rsidRDefault="00D77717">
      <w:pPr>
        <w:pStyle w:val="Heading3"/>
      </w:pPr>
      <w:bookmarkStart w:id="10" w:name="_Toc244036491"/>
      <w:r>
        <w:t>2.1.1 System Interfaces</w:t>
      </w:r>
      <w:bookmarkEnd w:id="10"/>
    </w:p>
    <w:p w14:paraId="2CA3C9BF" w14:textId="77777777" w:rsidR="00422D26" w:rsidRDefault="00D77717">
      <w:r>
        <w:t>The employee interface communicates with the application API for login, questions, and health checks. Offline ingestion reads the configured document folder. Evaluation invokes the same question-answering behaviour under each test role. There is no integration with an organisation payroll system, identity provider, HR application, or live document-management service in version 1.</w:t>
      </w:r>
    </w:p>
    <w:p w14:paraId="227F7F47" w14:textId="77777777" w:rsidR="00422D26" w:rsidRDefault="00D77717">
      <w:pPr>
        <w:pStyle w:val="Heading3"/>
      </w:pPr>
      <w:bookmarkStart w:id="11" w:name="_Toc244036492"/>
      <w:r>
        <w:t>2.1.2 User Interfaces</w:t>
      </w:r>
      <w:bookmarkEnd w:id="11"/>
    </w:p>
    <w:p w14:paraId="104286EF" w14:textId="77777777" w:rsidR="00422D26" w:rsidRDefault="00D77717">
      <w:r>
        <w:t>Employees use a browser-based login form and chat interface. The interface presents the submitted question, the answer, and readable source citations. It also presents not-found, authentication, and service-error outcomes. An operator uses command-line ingestion and evaluation tools. Employees do not receive controls to change their own role or upload documents into the approved collection.</w:t>
      </w:r>
    </w:p>
    <w:p w14:paraId="633F44E1" w14:textId="77777777" w:rsidR="00422D26" w:rsidRDefault="00D77717">
      <w:pPr>
        <w:pStyle w:val="Heading3"/>
      </w:pPr>
      <w:bookmarkStart w:id="12" w:name="_Toc244036493"/>
      <w:r>
        <w:lastRenderedPageBreak/>
        <w:t>2.1.3 Hardware Interfaces</w:t>
      </w:r>
      <w:bookmarkEnd w:id="12"/>
    </w:p>
    <w:p w14:paraId="0D426593" w14:textId="77777777" w:rsidR="00422D26" w:rsidRDefault="00D77717">
      <w:r>
        <w:t>The system has no specialised hardware interface requirements. It uses ordinary host storage, network access, and a browser. It does not control sensors, embedded devices, or external machinery.</w:t>
      </w:r>
    </w:p>
    <w:p w14:paraId="473F7937" w14:textId="77777777" w:rsidR="00422D26" w:rsidRDefault="00D77717">
      <w:pPr>
        <w:pStyle w:val="Heading3"/>
      </w:pPr>
      <w:bookmarkStart w:id="13" w:name="_Toc244036494"/>
      <w:r>
        <w:t>2.1.4 Software Interfaces</w:t>
      </w:r>
      <w:bookmarkEnd w:id="13"/>
    </w:p>
    <w:p w14:paraId="691A1163" w14:textId="77777777" w:rsidR="00422D26" w:rsidRDefault="00D77717">
      <w:r>
        <w:t>The application exchanges requests and responses with a hosted language-model service. The current design selects Groq, with the model service isolated behind a replaceable client interface. The database, vector engine, keyword scorer, and UI framework are internal design choices rather than customer-mandated software interfaces. Provider-specific versions, authentication details, and request limits belong in the deployment configuration and remain subject to the open interface decisions in Section 6.3.</w:t>
      </w:r>
    </w:p>
    <w:p w14:paraId="2819FE13" w14:textId="77777777" w:rsidR="00422D26" w:rsidRDefault="00D77717">
      <w:pPr>
        <w:pStyle w:val="Heading3"/>
      </w:pPr>
      <w:bookmarkStart w:id="14" w:name="_Toc244036495"/>
      <w:r>
        <w:t>2.1.5 Communications Interfaces</w:t>
      </w:r>
      <w:bookmarkEnd w:id="14"/>
    </w:p>
    <w:p w14:paraId="0834E317" w14:textId="77777777" w:rsidR="00422D26" w:rsidRDefault="00D77717">
      <w:r>
        <w:t>The deployed UI and API exchange structured requests over HTTPS. Authenticated requests carry a bearer token. The backend also needs outbound network connectivity to the configured model provider. Local source-file ingestion requires no network protocol, and no custom device or messaging protocol is required.</w:t>
      </w:r>
    </w:p>
    <w:p w14:paraId="6FF8A811" w14:textId="77777777" w:rsidR="00422D26" w:rsidRDefault="00D77717">
      <w:pPr>
        <w:pStyle w:val="Heading3"/>
      </w:pPr>
      <w:bookmarkStart w:id="15" w:name="_Toc244036496"/>
      <w:r>
        <w:t>2.1.6 Memory Constraints</w:t>
      </w:r>
      <w:bookmarkEnd w:id="15"/>
    </w:p>
    <w:p w14:paraId="315495A7" w14:textId="77777777" w:rsidR="00422D26" w:rsidRDefault="00D77717">
      <w:r>
        <w:t>No fixed RAM or storage ceiling has been approved. Resource use depends on the selected embedding model, document collection, indexes, and deployment host. Minimum host specifications and supported concurrency must be established from the first measured baseline; no capacity claim is made before those decisions are recorded.</w:t>
      </w:r>
    </w:p>
    <w:p w14:paraId="14FDFCB7" w14:textId="77777777" w:rsidR="00422D26" w:rsidRDefault="00D77717">
      <w:pPr>
        <w:pStyle w:val="Heading3"/>
      </w:pPr>
      <w:bookmarkStart w:id="16" w:name="_Toc244036497"/>
      <w:r>
        <w:t>2.1.7 Operations</w:t>
      </w:r>
      <w:bookmarkEnd w:id="16"/>
    </w:p>
    <w:p w14:paraId="6ED4B22C" w14:textId="77777777" w:rsidR="00422D26" w:rsidRDefault="00D77717">
      <w:r>
        <w:t>The first release has separate preparation, serving, and evaluation activities. During preparation, the operator supplies documents, runs ingestion, and prepares the retrieval data. During serving, employees log in and ask questions. Ingestion takes place offline while the question-answering service is stopped. The service is restarted after an update and checks that its stored document information and retrieval indexes agree.</w:t>
      </w:r>
    </w:p>
    <w:p w14:paraId="70C43CF0" w14:textId="77777777" w:rsidR="00422D26" w:rsidRDefault="00D77717">
      <w:r>
        <w:t>Evaluation is an operator-run activity, not an employee command. Backup frequency, backup location, recovery time, log retention, and deletion arrangements have not yet been approved. These are open operational decisions; the SRS does not promise continuous service during document updates.</w:t>
      </w:r>
    </w:p>
    <w:p w14:paraId="3362C63D" w14:textId="77777777" w:rsidR="00422D26" w:rsidRDefault="00D77717">
      <w:pPr>
        <w:pStyle w:val="Heading3"/>
      </w:pPr>
      <w:bookmarkStart w:id="17" w:name="_Toc244036498"/>
      <w:r>
        <w:t>2.1.8 Site Adaptation Requirements</w:t>
      </w:r>
      <w:bookmarkEnd w:id="17"/>
    </w:p>
    <w:p w14:paraId="6F5BE028" w14:textId="77777777" w:rsidR="00422D26" w:rsidRDefault="00D77717">
      <w:r>
        <w:t>Before deployment, the operator configures the approved data directory, role assignments, department mapping, provider credentials, storage locations, retrieval settings, and content-logging setting. The demo uses public documents and simulated roles. Replacing it with private company documents requires an agreed access mapping and approval of the external provider data flow. No alteration to the physical work area is required.</w:t>
      </w:r>
    </w:p>
    <w:p w14:paraId="32B3621B" w14:textId="77777777" w:rsidR="00422D26" w:rsidRDefault="00D77717">
      <w:pPr>
        <w:pStyle w:val="Heading2"/>
      </w:pPr>
      <w:bookmarkStart w:id="18" w:name="_Toc244036499"/>
      <w:r>
        <w:t>2.2 Product Functions</w:t>
      </w:r>
      <w:bookmarkEnd w:id="18"/>
    </w:p>
    <w:p w14:paraId="26C77E27" w14:textId="77777777" w:rsidR="00422D26" w:rsidRDefault="00D77717">
      <w:pPr>
        <w:pStyle w:val="ListBullet"/>
        <w:spacing w:after="60"/>
      </w:pPr>
      <w:r>
        <w:t>Prepare an approved document collection and preserve its department and source metadata.</w:t>
      </w:r>
    </w:p>
    <w:p w14:paraId="4E3F5790" w14:textId="77777777" w:rsidR="00422D26" w:rsidRDefault="00D77717">
      <w:pPr>
        <w:pStyle w:val="ListBullet"/>
        <w:spacing w:after="60"/>
      </w:pPr>
      <w:r>
        <w:t>Authenticate employees and determine their permissions from a backend-verified token.</w:t>
      </w:r>
    </w:p>
    <w:p w14:paraId="6F0F0E65" w14:textId="77777777" w:rsidR="00422D26" w:rsidRDefault="00D77717">
      <w:pPr>
        <w:pStyle w:val="ListBullet"/>
        <w:spacing w:after="60"/>
      </w:pPr>
      <w:r>
        <w:t>Find relevant passages within the departments permitted for the employee.</w:t>
      </w:r>
    </w:p>
    <w:p w14:paraId="2FA825CA" w14:textId="77777777" w:rsidR="00422D26" w:rsidRDefault="00D77717">
      <w:pPr>
        <w:pStyle w:val="ListBullet"/>
        <w:spacing w:after="60"/>
      </w:pPr>
      <w:r>
        <w:lastRenderedPageBreak/>
        <w:t>Produce an evidence-based answer with validated citations, or return a generic not-found outcome.</w:t>
      </w:r>
    </w:p>
    <w:p w14:paraId="60BE7BD7" w14:textId="77777777" w:rsidR="00422D26" w:rsidRDefault="00D77717">
      <w:pPr>
        <w:pStyle w:val="ListBullet"/>
        <w:spacing w:after="60"/>
      </w:pPr>
      <w:r>
        <w:t>Expose the behaviour through an API and chat interface.</w:t>
      </w:r>
    </w:p>
    <w:p w14:paraId="06A1CF8F" w14:textId="77777777" w:rsidR="00422D26" w:rsidRDefault="00D77717">
      <w:pPr>
        <w:pStyle w:val="ListBullet"/>
        <w:spacing w:after="60"/>
      </w:pPr>
      <w:r>
        <w:t>Record operational metrics and compare answer quality across retrieval configurations.</w:t>
      </w:r>
    </w:p>
    <w:p w14:paraId="08A45C5F" w14:textId="77777777" w:rsidR="00422D26" w:rsidRDefault="00D77717">
      <w:pPr>
        <w:pStyle w:val="Heading2"/>
      </w:pPr>
      <w:bookmarkStart w:id="19" w:name="_Toc244036500"/>
      <w:r>
        <w:t>2.3 User Characteristics</w:t>
      </w:r>
      <w:bookmarkEnd w:id="19"/>
    </w:p>
    <w:p w14:paraId="24785D90" w14:textId="77777777" w:rsidR="00422D26" w:rsidRDefault="00D77717">
      <w:r>
        <w:t>Employee users are expected to read English and use a browser, a login form, and a chat box. They do not need knowledge of embeddings, retrieval algorithms, or language-model prompting. The four employee roles represent permission groups; they do not imply different technical skill levels. The operator is the project owner or a technically capable maintainer who can configure the environment and run command-line tools.</w:t>
      </w:r>
    </w:p>
    <w:tbl>
      <w:tblPr>
        <w:tblW w:w="0" w:type="auto"/>
        <w:jc w:val="center"/>
        <w:tblLayout w:type="fixed"/>
        <w:tblLook w:val="04A0" w:firstRow="1" w:lastRow="0" w:firstColumn="1" w:lastColumn="0" w:noHBand="0" w:noVBand="1"/>
      </w:tblPr>
      <w:tblGrid>
        <w:gridCol w:w="1152"/>
        <w:gridCol w:w="1440"/>
        <w:gridCol w:w="3744"/>
        <w:gridCol w:w="3456"/>
      </w:tblGrid>
      <w:tr w:rsidR="00422D26" w14:paraId="37B34722" w14:textId="77777777">
        <w:trPr>
          <w:cantSplit/>
          <w:tblHeader/>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38AA27DE" w14:textId="77777777" w:rsidR="00422D26" w:rsidRDefault="00D77717">
            <w:pPr>
              <w:keepNext/>
              <w:spacing w:before="40" w:after="40" w:line="245" w:lineRule="auto"/>
              <w:jc w:val="center"/>
            </w:pPr>
            <w:r>
              <w:rPr>
                <w:b/>
                <w:sz w:val="21"/>
              </w:rPr>
              <w:t>Role</w:t>
            </w:r>
          </w:p>
        </w:tc>
        <w:tc>
          <w:tcPr>
            <w:tcW w:w="1440"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72C83F38" w14:textId="77777777" w:rsidR="00422D26" w:rsidRDefault="00D77717">
            <w:pPr>
              <w:keepNext/>
              <w:spacing w:before="40" w:after="40" w:line="245" w:lineRule="auto"/>
            </w:pPr>
            <w:r>
              <w:rPr>
                <w:b/>
                <w:sz w:val="21"/>
              </w:rPr>
              <w:t>Token value</w:t>
            </w:r>
          </w:p>
        </w:tc>
        <w:tc>
          <w:tcPr>
            <w:tcW w:w="3744"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072E43CE" w14:textId="77777777" w:rsidR="00422D26" w:rsidRDefault="00D77717">
            <w:pPr>
              <w:keepNext/>
              <w:spacing w:before="40" w:after="40" w:line="245" w:lineRule="auto"/>
            </w:pPr>
            <w:r>
              <w:rPr>
                <w:b/>
                <w:sz w:val="21"/>
              </w:rPr>
              <w:t>Permitted departments</w:t>
            </w:r>
          </w:p>
        </w:tc>
        <w:tc>
          <w:tcPr>
            <w:tcW w:w="3456"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14EBDE13" w14:textId="77777777" w:rsidR="00422D26" w:rsidRDefault="00D77717">
            <w:pPr>
              <w:keepNext/>
              <w:spacing w:before="40" w:after="40" w:line="245" w:lineRule="auto"/>
            </w:pPr>
            <w:r>
              <w:rPr>
                <w:b/>
                <w:sz w:val="21"/>
              </w:rPr>
              <w:t>Restricted departments</w:t>
            </w:r>
          </w:p>
        </w:tc>
      </w:tr>
      <w:tr w:rsidR="00422D26" w14:paraId="19620DAC"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BCC116" w14:textId="77777777" w:rsidR="00422D26" w:rsidRDefault="00D77717">
            <w:pPr>
              <w:keepNext/>
              <w:spacing w:before="40" w:after="40" w:line="245" w:lineRule="auto"/>
              <w:jc w:val="center"/>
            </w:pPr>
            <w:r>
              <w:rPr>
                <w:sz w:val="21"/>
              </w:rPr>
              <w:t>New Hire</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484BC0" w14:textId="77777777" w:rsidR="00422D26" w:rsidRDefault="00D77717">
            <w:pPr>
              <w:keepNext/>
              <w:spacing w:before="40" w:after="40" w:line="245" w:lineRule="auto"/>
            </w:pPr>
            <w:r>
              <w:rPr>
                <w:sz w:val="21"/>
              </w:rPr>
              <w:t>new_hire</w:t>
            </w:r>
          </w:p>
        </w:tc>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8EC7D0" w14:textId="77777777" w:rsidR="00422D26" w:rsidRDefault="00D77717">
            <w:pPr>
              <w:keepNext/>
              <w:spacing w:before="40" w:after="40" w:line="245" w:lineRule="auto"/>
            </w:pPr>
            <w:r>
              <w:rPr>
                <w:sz w:val="21"/>
              </w:rPr>
              <w:t>onboarding, general</w:t>
            </w:r>
          </w:p>
        </w:tc>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943FD7" w14:textId="77777777" w:rsidR="00422D26" w:rsidRDefault="00D77717">
            <w:pPr>
              <w:keepNext/>
              <w:spacing w:before="40" w:after="40" w:line="245" w:lineRule="auto"/>
            </w:pPr>
            <w:r>
              <w:rPr>
                <w:sz w:val="21"/>
              </w:rPr>
              <w:t>people, finance, engineering</w:t>
            </w:r>
          </w:p>
        </w:tc>
      </w:tr>
      <w:tr w:rsidR="00422D26" w14:paraId="15DC878B"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B34EFB" w14:textId="77777777" w:rsidR="00422D26" w:rsidRDefault="00D77717">
            <w:pPr>
              <w:keepNext/>
              <w:spacing w:before="40" w:after="40" w:line="245" w:lineRule="auto"/>
              <w:jc w:val="center"/>
            </w:pPr>
            <w:r>
              <w:rPr>
                <w:sz w:val="21"/>
              </w:rPr>
              <w:t>HR</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E9E8AC" w14:textId="77777777" w:rsidR="00422D26" w:rsidRDefault="00D77717">
            <w:pPr>
              <w:keepNext/>
              <w:spacing w:before="40" w:after="40" w:line="245" w:lineRule="auto"/>
            </w:pPr>
            <w:r>
              <w:rPr>
                <w:sz w:val="21"/>
              </w:rPr>
              <w:t>hr</w:t>
            </w:r>
          </w:p>
        </w:tc>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8FE121" w14:textId="77777777" w:rsidR="00422D26" w:rsidRDefault="00D77717">
            <w:pPr>
              <w:keepNext/>
              <w:spacing w:before="40" w:after="40" w:line="245" w:lineRule="auto"/>
            </w:pPr>
            <w:r>
              <w:rPr>
                <w:sz w:val="21"/>
              </w:rPr>
              <w:t>people, onboarding, general</w:t>
            </w:r>
          </w:p>
        </w:tc>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BC963E" w14:textId="77777777" w:rsidR="00422D26" w:rsidRDefault="00D77717">
            <w:pPr>
              <w:keepNext/>
              <w:spacing w:before="40" w:after="40" w:line="245" w:lineRule="auto"/>
            </w:pPr>
            <w:r>
              <w:rPr>
                <w:sz w:val="21"/>
              </w:rPr>
              <w:t>finance, engineering</w:t>
            </w:r>
          </w:p>
        </w:tc>
      </w:tr>
      <w:tr w:rsidR="00422D26" w14:paraId="5B0F0098"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4889C1" w14:textId="77777777" w:rsidR="00422D26" w:rsidRDefault="00D77717">
            <w:pPr>
              <w:keepNext/>
              <w:spacing w:before="40" w:after="40" w:line="245" w:lineRule="auto"/>
              <w:jc w:val="center"/>
            </w:pPr>
            <w:r>
              <w:rPr>
                <w:sz w:val="21"/>
              </w:rPr>
              <w:t>Finance</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D99C0A" w14:textId="77777777" w:rsidR="00422D26" w:rsidRDefault="00D77717">
            <w:pPr>
              <w:keepNext/>
              <w:spacing w:before="40" w:after="40" w:line="245" w:lineRule="auto"/>
            </w:pPr>
            <w:r>
              <w:rPr>
                <w:sz w:val="21"/>
              </w:rPr>
              <w:t>finance</w:t>
            </w:r>
          </w:p>
        </w:tc>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43E6D4" w14:textId="77777777" w:rsidR="00422D26" w:rsidRDefault="00D77717">
            <w:pPr>
              <w:keepNext/>
              <w:spacing w:before="40" w:after="40" w:line="245" w:lineRule="auto"/>
            </w:pPr>
            <w:r>
              <w:rPr>
                <w:sz w:val="21"/>
              </w:rPr>
              <w:t>finance, onboarding, general</w:t>
            </w:r>
          </w:p>
        </w:tc>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FB1986" w14:textId="77777777" w:rsidR="00422D26" w:rsidRDefault="00D77717">
            <w:pPr>
              <w:keepNext/>
              <w:spacing w:before="40" w:after="40" w:line="245" w:lineRule="auto"/>
            </w:pPr>
            <w:r>
              <w:rPr>
                <w:sz w:val="21"/>
              </w:rPr>
              <w:t>people, engineering</w:t>
            </w:r>
          </w:p>
        </w:tc>
      </w:tr>
      <w:tr w:rsidR="00422D26" w14:paraId="52A9B1C8"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96BC08" w14:textId="77777777" w:rsidR="00422D26" w:rsidRDefault="00D77717">
            <w:pPr>
              <w:spacing w:before="40" w:after="40" w:line="245" w:lineRule="auto"/>
              <w:jc w:val="center"/>
            </w:pPr>
            <w:r>
              <w:rPr>
                <w:sz w:val="21"/>
              </w:rPr>
              <w:t>Engineer</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B85F90" w14:textId="77777777" w:rsidR="00422D26" w:rsidRDefault="00D77717">
            <w:pPr>
              <w:spacing w:before="40" w:after="40" w:line="245" w:lineRule="auto"/>
            </w:pPr>
            <w:r>
              <w:rPr>
                <w:sz w:val="21"/>
              </w:rPr>
              <w:t>engineer</w:t>
            </w:r>
          </w:p>
        </w:tc>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36FD49" w14:textId="77777777" w:rsidR="00422D26" w:rsidRDefault="00D77717">
            <w:pPr>
              <w:spacing w:before="40" w:after="40" w:line="245" w:lineRule="auto"/>
            </w:pPr>
            <w:r>
              <w:rPr>
                <w:sz w:val="21"/>
              </w:rPr>
              <w:t>engineering, onboarding, general</w:t>
            </w:r>
          </w:p>
        </w:tc>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9FE1E4" w14:textId="77777777" w:rsidR="00422D26" w:rsidRDefault="00D77717">
            <w:pPr>
              <w:spacing w:before="40" w:after="40" w:line="245" w:lineRule="auto"/>
            </w:pPr>
            <w:r>
              <w:rPr>
                <w:sz w:val="21"/>
              </w:rPr>
              <w:t>people, finance</w:t>
            </w:r>
          </w:p>
        </w:tc>
      </w:tr>
    </w:tbl>
    <w:p w14:paraId="53162A36" w14:textId="77777777" w:rsidR="00422D26" w:rsidRDefault="00422D26">
      <w:pPr>
        <w:spacing w:after="20"/>
      </w:pPr>
    </w:p>
    <w:p w14:paraId="145E2A51" w14:textId="77777777" w:rsidR="00422D26" w:rsidRDefault="00D77717">
      <w:r>
        <w:t>The operator is an operational responsibility, not an additional employee token role. The public handbook itself has no private access boundary; the project applies this simulated policy for demonstration and testing.</w:t>
      </w:r>
    </w:p>
    <w:p w14:paraId="7B8A30F3" w14:textId="77777777" w:rsidR="00422D26" w:rsidRDefault="00D77717">
      <w:pPr>
        <w:pStyle w:val="Heading2"/>
      </w:pPr>
      <w:bookmarkStart w:id="20" w:name="_Toc244036501"/>
      <w:r>
        <w:t>2.4 Constraints</w:t>
      </w:r>
      <w:bookmarkEnd w:id="20"/>
    </w:p>
    <w:p w14:paraId="7F84DE13" w14:textId="77777777" w:rsidR="00422D26" w:rsidRDefault="00D77717">
      <w:pPr>
        <w:pStyle w:val="ListBullet"/>
        <w:spacing w:after="60"/>
      </w:pPr>
      <w:r>
        <w:t>The first release serves one organisation with four employee roles and department-level permissions.</w:t>
      </w:r>
    </w:p>
    <w:p w14:paraId="27486C39" w14:textId="77777777" w:rsidR="00422D26" w:rsidRDefault="00D77717">
      <w:pPr>
        <w:pStyle w:val="ListBullet"/>
        <w:spacing w:after="60"/>
      </w:pPr>
      <w:r>
        <w:t>Permission checks occur in the backend before evidence reaches answer generation. Client controls and prompts cannot grant access.</w:t>
      </w:r>
    </w:p>
    <w:p w14:paraId="206CA126" w14:textId="77777777" w:rsidR="00422D26" w:rsidRDefault="00D77717">
      <w:pPr>
        <w:pStyle w:val="ListBullet"/>
        <w:spacing w:after="60"/>
      </w:pPr>
      <w:r>
        <w:t>The serving process uses one API worker. Document ingestion is performed offline.</w:t>
      </w:r>
    </w:p>
    <w:p w14:paraId="026EEB80" w14:textId="77777777" w:rsidR="00422D26" w:rsidRDefault="00D77717">
      <w:pPr>
        <w:pStyle w:val="ListBullet"/>
        <w:spacing w:after="60"/>
      </w:pPr>
      <w:r>
        <w:t>The demo collection is pinned to a recorded handbook commit. Dataset provenance and attribution are retained.</w:t>
      </w:r>
    </w:p>
    <w:p w14:paraId="744D45EB" w14:textId="77777777" w:rsidR="00422D26" w:rsidRDefault="00D77717">
      <w:pPr>
        <w:pStyle w:val="ListBullet"/>
        <w:spacing w:after="60"/>
      </w:pPr>
      <w:r>
        <w:t>External service availability and account limits affect generation and evaluation.</w:t>
      </w:r>
    </w:p>
    <w:p w14:paraId="53803FF5" w14:textId="77777777" w:rsidR="00422D26" w:rsidRDefault="00D77717">
      <w:pPr>
        <w:pStyle w:val="ListBullet"/>
        <w:spacing w:after="60"/>
      </w:pPr>
      <w:r>
        <w:t>Secrets, logs, local datasets, virtual environments, and generated databases are excluded from the public source repository.</w:t>
      </w:r>
    </w:p>
    <w:p w14:paraId="7A228705" w14:textId="77777777" w:rsidR="00422D26" w:rsidRDefault="00D77717">
      <w:pPr>
        <w:pStyle w:val="Heading2"/>
      </w:pPr>
      <w:bookmarkStart w:id="21" w:name="_Toc244036502"/>
      <w:r>
        <w:t>2.5 Assumptions and Dependencies</w:t>
      </w:r>
      <w:bookmarkEnd w:id="21"/>
    </w:p>
    <w:p w14:paraId="19A2D609" w14:textId="77777777" w:rsidR="00422D26" w:rsidRDefault="00D77717">
      <w:r>
        <w:t>The requirements are based on the project owner’s stated goals and existing specification; a real enterprise stakeholder interview has not been completed. The source collection is assumed to contain approved and readable policies. The assistant cannot establish that a policy is correct merely because it appears in a document. Source accuracy and classification remain operator responsibilities.</w:t>
      </w:r>
    </w:p>
    <w:p w14:paraId="16F9DDA1" w14:textId="77777777" w:rsidR="00422D26" w:rsidRDefault="00D77717">
      <w:r>
        <w:t>Users are assumed to have a browser and network connectivity to the deployment. The backend requires access to the selected model provider during answer generation. Role assignment is trusted only after backend authentication. A revoked user may retain access until the existing token expires; immediate revocation and enterprise identity synchronisation are deferred.</w:t>
      </w:r>
    </w:p>
    <w:p w14:paraId="0AB83279" w14:textId="77777777" w:rsidR="00422D26" w:rsidRDefault="00D77717">
      <w:r>
        <w:lastRenderedPageBreak/>
        <w:t>The original quality thresholds are provisional. Hardware, concurrency, provider configuration, and the scoring method must be recorded before comparing measured results with those thresholds. Changes to these assumptions can require a revision through Section 4.</w:t>
      </w:r>
    </w:p>
    <w:p w14:paraId="5774FC49" w14:textId="77777777" w:rsidR="00422D26" w:rsidRDefault="00D77717">
      <w:pPr>
        <w:pStyle w:val="Heading2"/>
      </w:pPr>
      <w:bookmarkStart w:id="22" w:name="_Toc244036503"/>
      <w:r>
        <w:t>2.6 Apportioning of Requirements</w:t>
      </w:r>
      <w:bookmarkEnd w:id="22"/>
    </w:p>
    <w:tbl>
      <w:tblPr>
        <w:tblW w:w="0" w:type="auto"/>
        <w:jc w:val="center"/>
        <w:tblLayout w:type="fixed"/>
        <w:tblLook w:val="04A0" w:firstRow="1" w:lastRow="0" w:firstColumn="1" w:lastColumn="0" w:noHBand="0" w:noVBand="1"/>
      </w:tblPr>
      <w:tblGrid>
        <w:gridCol w:w="2016"/>
        <w:gridCol w:w="7776"/>
      </w:tblGrid>
      <w:tr w:rsidR="00422D26" w14:paraId="24FCC841" w14:textId="77777777">
        <w:trPr>
          <w:cantSplit/>
          <w:tblHeader/>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3DFF5C6E" w14:textId="77777777" w:rsidR="00422D26" w:rsidRDefault="00D77717">
            <w:pPr>
              <w:keepNext/>
              <w:spacing w:before="40" w:after="40" w:line="245" w:lineRule="auto"/>
              <w:jc w:val="center"/>
            </w:pPr>
            <w:r>
              <w:rPr>
                <w:b/>
                <w:sz w:val="21"/>
              </w:rPr>
              <w:t>Release</w:t>
            </w:r>
          </w:p>
        </w:tc>
        <w:tc>
          <w:tcPr>
            <w:tcW w:w="7776"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0889AE9F" w14:textId="77777777" w:rsidR="00422D26" w:rsidRDefault="00D77717">
            <w:pPr>
              <w:keepNext/>
              <w:spacing w:before="40" w:after="40" w:line="245" w:lineRule="auto"/>
            </w:pPr>
            <w:r>
              <w:rPr>
                <w:b/>
                <w:sz w:val="21"/>
              </w:rPr>
              <w:t>Included capabilities</w:t>
            </w:r>
          </w:p>
        </w:tc>
      </w:tr>
      <w:tr w:rsidR="00422D26" w14:paraId="3D0DA399"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9B2BD3" w14:textId="77777777" w:rsidR="00422D26" w:rsidRDefault="00D77717">
            <w:pPr>
              <w:keepNext/>
              <w:spacing w:before="40" w:after="40" w:line="245" w:lineRule="auto"/>
              <w:jc w:val="center"/>
            </w:pPr>
            <w:r>
              <w:rPr>
                <w:sz w:val="21"/>
              </w:rPr>
              <w:t>Version 1 baseline</w:t>
            </w:r>
          </w:p>
        </w:tc>
        <w:tc>
          <w:tcPr>
            <w:tcW w:w="77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ECF8B3" w14:textId="77777777" w:rsidR="00422D26" w:rsidRDefault="00D77717">
            <w:pPr>
              <w:keepNext/>
              <w:spacing w:before="40" w:after="40" w:line="245" w:lineRule="auto"/>
            </w:pPr>
            <w:r>
              <w:rPr>
                <w:sz w:val="21"/>
              </w:rPr>
              <w:t>Approved local Markdown and text-based PDF ingestion; four simulated roles; signed-token login; restricted retrieval; grounded answers and citations; API and chat; metrics; evaluation; deployed demo.</w:t>
            </w:r>
          </w:p>
        </w:tc>
      </w:tr>
      <w:tr w:rsidR="00422D26" w14:paraId="3BDE69E9"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4A03BE" w14:textId="77777777" w:rsidR="00422D26" w:rsidRDefault="00D77717">
            <w:pPr>
              <w:keepNext/>
              <w:spacing w:before="40" w:after="40" w:line="245" w:lineRule="auto"/>
              <w:jc w:val="center"/>
            </w:pPr>
            <w:r>
              <w:rPr>
                <w:sz w:val="21"/>
              </w:rPr>
              <w:t>Later versions</w:t>
            </w:r>
          </w:p>
        </w:tc>
        <w:tc>
          <w:tcPr>
            <w:tcW w:w="77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7E5DB9" w14:textId="77777777" w:rsidR="00422D26" w:rsidRDefault="00D77717">
            <w:pPr>
              <w:keepNext/>
              <w:spacing w:before="40" w:after="40" w:line="245" w:lineRule="auto"/>
            </w:pPr>
            <w:r>
              <w:rPr>
                <w:sz w:val="21"/>
              </w:rPr>
              <w:t>Enterprise SSO and immediate entitlement checks; finer access groups; background document synchronisation; multiple API workers; optional grounding verification at request time; automatic personal-data redaction; per-client configuration.</w:t>
            </w:r>
          </w:p>
        </w:tc>
      </w:tr>
      <w:tr w:rsidR="00422D26" w14:paraId="09785D5A"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91D21B" w14:textId="77777777" w:rsidR="00422D26" w:rsidRDefault="00D77717">
            <w:pPr>
              <w:spacing w:before="40" w:after="40" w:line="245" w:lineRule="auto"/>
            </w:pPr>
            <w:r>
              <w:rPr>
                <w:sz w:val="21"/>
              </w:rPr>
              <w:t>Outside the present commitment</w:t>
            </w:r>
          </w:p>
        </w:tc>
        <w:tc>
          <w:tcPr>
            <w:tcW w:w="77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363412" w14:textId="77777777" w:rsidR="00422D26" w:rsidRDefault="00D77717">
            <w:pPr>
              <w:spacing w:before="40" w:after="40" w:line="245" w:lineRule="auto"/>
            </w:pPr>
            <w:r>
              <w:rPr>
                <w:sz w:val="21"/>
              </w:rPr>
              <w:t>Voice, multilingual support, native mobile applications, model fine-tuning, document editing through chat, multi-tenant hosting, and OCR for scanned PDFs.</w:t>
            </w:r>
          </w:p>
        </w:tc>
      </w:tr>
    </w:tbl>
    <w:p w14:paraId="69A1EBC2" w14:textId="77777777" w:rsidR="00422D26" w:rsidRDefault="00422D26">
      <w:pPr>
        <w:spacing w:after="20"/>
      </w:pPr>
    </w:p>
    <w:p w14:paraId="03DE55CF" w14:textId="77777777" w:rsidR="00422D26" w:rsidRDefault="00D77717">
      <w:r>
        <w:t>An item listed for a later version is not a version 1 acceptance condition. Adding it requires an approved scope change.</w:t>
      </w:r>
    </w:p>
    <w:p w14:paraId="038EA1FF" w14:textId="77777777" w:rsidR="00422D26" w:rsidRDefault="00D77717">
      <w:pPr>
        <w:pStyle w:val="Heading1"/>
        <w:pageBreakBefore/>
      </w:pPr>
      <w:bookmarkStart w:id="23" w:name="_Toc244036504"/>
      <w:r>
        <w:lastRenderedPageBreak/>
        <w:t>3 Specific Requirements</w:t>
      </w:r>
      <w:bookmarkEnd w:id="23"/>
    </w:p>
    <w:p w14:paraId="11E9652B" w14:textId="77777777" w:rsidR="00422D26" w:rsidRDefault="00D77717">
      <w:r>
        <w:t>The requirements in this section apply to the complete planned first release. High-priority requirements are necessary for baseline acceptance. References in brackets identify the project source. Verification identifiers refer to the planned procedures in Section 6.1 and are not claims that those procedures have already passed.</w:t>
      </w:r>
    </w:p>
    <w:p w14:paraId="41DAD892" w14:textId="77777777" w:rsidR="00422D26" w:rsidRDefault="00D77717">
      <w:pPr>
        <w:pStyle w:val="Heading2"/>
      </w:pPr>
      <w:bookmarkStart w:id="24" w:name="_Toc244036505"/>
      <w:r>
        <w:t>3.1 External Interface Requirements</w:t>
      </w:r>
      <w:bookmarkEnd w:id="24"/>
    </w:p>
    <w:p w14:paraId="03B32A7D" w14:textId="77777777" w:rsidR="00422D26" w:rsidRDefault="00D77717">
      <w:pPr>
        <w:pStyle w:val="Heading3"/>
      </w:pPr>
      <w:bookmarkStart w:id="25" w:name="_Toc244036506"/>
      <w:r>
        <w:t>3.1.1 User Interfaces</w:t>
      </w:r>
      <w:bookmarkEnd w:id="25"/>
    </w:p>
    <w:tbl>
      <w:tblPr>
        <w:tblW w:w="0" w:type="auto"/>
        <w:jc w:val="center"/>
        <w:tblLayout w:type="fixed"/>
        <w:tblLook w:val="04A0" w:firstRow="1" w:lastRow="0" w:firstColumn="1" w:lastColumn="0" w:noHBand="0" w:noVBand="1"/>
      </w:tblPr>
      <w:tblGrid>
        <w:gridCol w:w="936"/>
        <w:gridCol w:w="7560"/>
        <w:gridCol w:w="1296"/>
      </w:tblGrid>
      <w:tr w:rsidR="00422D26" w14:paraId="3D5B2610" w14:textId="77777777">
        <w:trPr>
          <w:cantSplit/>
          <w:tblHeader/>
          <w:jc w:val="center"/>
        </w:trPr>
        <w:tc>
          <w:tcPr>
            <w:tcW w:w="936"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0B71C1E6" w14:textId="77777777" w:rsidR="00422D26" w:rsidRDefault="00D77717">
            <w:pPr>
              <w:keepNext/>
              <w:spacing w:before="40" w:after="40" w:line="245" w:lineRule="auto"/>
              <w:jc w:val="center"/>
            </w:pPr>
            <w:r>
              <w:rPr>
                <w:b/>
                <w:sz w:val="21"/>
              </w:rPr>
              <w:t>ID</w:t>
            </w:r>
          </w:p>
        </w:tc>
        <w:tc>
          <w:tcPr>
            <w:tcW w:w="7560"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262848C8" w14:textId="77777777" w:rsidR="00422D26" w:rsidRDefault="00D77717">
            <w:pPr>
              <w:keepNext/>
              <w:spacing w:before="40" w:after="40" w:line="245" w:lineRule="auto"/>
            </w:pPr>
            <w:r>
              <w:rPr>
                <w:b/>
                <w:sz w:val="21"/>
              </w:rPr>
              <w:t>Required interface behaviour</w:t>
            </w:r>
          </w:p>
        </w:tc>
        <w:tc>
          <w:tcPr>
            <w:tcW w:w="1296"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727CEB48" w14:textId="77777777" w:rsidR="00422D26" w:rsidRDefault="00D77717">
            <w:pPr>
              <w:keepNext/>
              <w:spacing w:before="40" w:after="40" w:line="245" w:lineRule="auto"/>
            </w:pPr>
            <w:r>
              <w:rPr>
                <w:b/>
                <w:sz w:val="21"/>
              </w:rPr>
              <w:t>Verification</w:t>
            </w:r>
          </w:p>
        </w:tc>
      </w:tr>
      <w:tr w:rsidR="00422D26" w14:paraId="3E922284"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D005DB" w14:textId="77777777" w:rsidR="00422D26" w:rsidRDefault="00D77717">
            <w:pPr>
              <w:keepNext/>
              <w:spacing w:before="40" w:after="40" w:line="245" w:lineRule="auto"/>
              <w:jc w:val="center"/>
            </w:pPr>
            <w:r>
              <w:rPr>
                <w:sz w:val="21"/>
              </w:rPr>
              <w:t>IR-01</w:t>
            </w:r>
          </w:p>
        </w:tc>
        <w:tc>
          <w:tcPr>
            <w:tcW w:w="75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7D9ECB" w14:textId="77777777" w:rsidR="00422D26" w:rsidRDefault="00D77717">
            <w:pPr>
              <w:keepNext/>
              <w:spacing w:before="40" w:after="40" w:line="245" w:lineRule="auto"/>
            </w:pPr>
            <w:r>
              <w:rPr>
                <w:sz w:val="21"/>
              </w:rPr>
              <w:t>The employee interface shall provide credential entry, question entry, answer display, citation display, and visible feedback when authentication or a request fails. [R3 FR-07, FR-11; R4 Section 2]</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418B85" w14:textId="77777777" w:rsidR="00422D26" w:rsidRDefault="00D77717">
            <w:pPr>
              <w:keepNext/>
              <w:spacing w:before="40" w:after="40" w:line="245" w:lineRule="auto"/>
            </w:pPr>
            <w:r>
              <w:rPr>
                <w:sz w:val="21"/>
              </w:rPr>
              <w:t>AT-07, AT-11</w:t>
            </w:r>
          </w:p>
        </w:tc>
      </w:tr>
      <w:tr w:rsidR="00422D26" w14:paraId="20261AEB"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42FA72" w14:textId="77777777" w:rsidR="00422D26" w:rsidRDefault="00D77717">
            <w:pPr>
              <w:keepNext/>
              <w:spacing w:before="40" w:after="40" w:line="245" w:lineRule="auto"/>
              <w:jc w:val="center"/>
            </w:pPr>
            <w:r>
              <w:rPr>
                <w:sz w:val="21"/>
              </w:rPr>
              <w:t>IR-02</w:t>
            </w:r>
          </w:p>
        </w:tc>
        <w:tc>
          <w:tcPr>
            <w:tcW w:w="75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8EAEBF" w14:textId="77777777" w:rsidR="00422D26" w:rsidRDefault="00D77717">
            <w:pPr>
              <w:keepNext/>
              <w:spacing w:before="40" w:after="40" w:line="245" w:lineRule="auto"/>
            </w:pPr>
            <w:r>
              <w:rPr>
                <w:sz w:val="21"/>
              </w:rPr>
              <w:t>The employee interface shall send the backend-issued token with question requests and shall not use a selectable role value as authority for access. [R4 Section 4.2]</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D2AC3B" w14:textId="77777777" w:rsidR="00422D26" w:rsidRDefault="00D77717">
            <w:pPr>
              <w:keepNext/>
              <w:spacing w:before="40" w:after="40" w:line="245" w:lineRule="auto"/>
            </w:pPr>
            <w:r>
              <w:rPr>
                <w:sz w:val="21"/>
              </w:rPr>
              <w:t>AT-05, AT-11</w:t>
            </w:r>
          </w:p>
        </w:tc>
      </w:tr>
      <w:tr w:rsidR="00422D26" w14:paraId="3F885171"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E367C9" w14:textId="77777777" w:rsidR="00422D26" w:rsidRDefault="00D77717">
            <w:pPr>
              <w:spacing w:before="40" w:after="40" w:line="245" w:lineRule="auto"/>
              <w:jc w:val="center"/>
            </w:pPr>
            <w:r>
              <w:rPr>
                <w:sz w:val="21"/>
              </w:rPr>
              <w:t>IR-03</w:t>
            </w:r>
          </w:p>
        </w:tc>
        <w:tc>
          <w:tcPr>
            <w:tcW w:w="75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116F9F" w14:textId="77777777" w:rsidR="00422D26" w:rsidRDefault="00D77717">
            <w:pPr>
              <w:spacing w:before="40" w:after="40" w:line="245" w:lineRule="auto"/>
            </w:pPr>
            <w:r>
              <w:rPr>
                <w:sz w:val="21"/>
              </w:rPr>
              <w:t>The interface shall present the same not-found outcome for restricted and missing evidence. [R3 FR-12]</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F40C4A" w14:textId="77777777" w:rsidR="00422D26" w:rsidRDefault="00D77717">
            <w:pPr>
              <w:spacing w:before="40" w:after="40" w:line="245" w:lineRule="auto"/>
            </w:pPr>
            <w:r>
              <w:rPr>
                <w:sz w:val="21"/>
              </w:rPr>
              <w:t>AT-12</w:t>
            </w:r>
          </w:p>
        </w:tc>
      </w:tr>
    </w:tbl>
    <w:p w14:paraId="6BA93EBB" w14:textId="77777777" w:rsidR="00422D26" w:rsidRDefault="00422D26">
      <w:pPr>
        <w:spacing w:after="20"/>
      </w:pPr>
    </w:p>
    <w:p w14:paraId="56D86E3D" w14:textId="77777777" w:rsidR="00422D26" w:rsidRDefault="00D77717">
      <w:r>
        <w:t>No fixed screen resolution, browser support matrix, or formal accessibility conformance level has been approved. These decisions are recorded in Section 6.3. The required interface functions remain applicable while the visual layout is developed.</w:t>
      </w:r>
    </w:p>
    <w:p w14:paraId="4809FFFD" w14:textId="77777777" w:rsidR="00422D26" w:rsidRDefault="00D77717">
      <w:pPr>
        <w:pStyle w:val="Heading3"/>
      </w:pPr>
      <w:bookmarkStart w:id="26" w:name="_Toc244036507"/>
      <w:r>
        <w:t>3.1.2 Hardware Interfaces</w:t>
      </w:r>
      <w:bookmarkEnd w:id="26"/>
    </w:p>
    <w:p w14:paraId="42AE60FB" w14:textId="77777777" w:rsidR="00422D26" w:rsidRDefault="00D77717">
      <w:r>
        <w:t>No direct hardware interfaces are applicable, as stated in Section 2.1.3. Host memory and storage capacity are deployment decisions rather than device-control requirements.</w:t>
      </w:r>
    </w:p>
    <w:p w14:paraId="36CB4F61" w14:textId="77777777" w:rsidR="00422D26" w:rsidRDefault="00D77717">
      <w:pPr>
        <w:pStyle w:val="Heading3"/>
      </w:pPr>
      <w:bookmarkStart w:id="27" w:name="_Toc244036508"/>
      <w:r>
        <w:lastRenderedPageBreak/>
        <w:t>3.1.3 Software Interfaces</w:t>
      </w:r>
      <w:bookmarkEnd w:id="27"/>
    </w:p>
    <w:tbl>
      <w:tblPr>
        <w:tblW w:w="0" w:type="auto"/>
        <w:jc w:val="center"/>
        <w:tblLayout w:type="fixed"/>
        <w:tblLook w:val="04A0" w:firstRow="1" w:lastRow="0" w:firstColumn="1" w:lastColumn="0" w:noHBand="0" w:noVBand="1"/>
      </w:tblPr>
      <w:tblGrid>
        <w:gridCol w:w="1728"/>
        <w:gridCol w:w="3816"/>
        <w:gridCol w:w="4248"/>
      </w:tblGrid>
      <w:tr w:rsidR="00422D26" w14:paraId="7C03F4F5" w14:textId="77777777">
        <w:trPr>
          <w:cantSplit/>
          <w:tblHeader/>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30B1200B" w14:textId="77777777" w:rsidR="00422D26" w:rsidRDefault="00D77717">
            <w:pPr>
              <w:keepNext/>
              <w:spacing w:before="40" w:after="40" w:line="245" w:lineRule="auto"/>
              <w:jc w:val="center"/>
            </w:pPr>
            <w:r>
              <w:rPr>
                <w:b/>
                <w:sz w:val="21"/>
              </w:rPr>
              <w:t>Operation</w:t>
            </w:r>
          </w:p>
        </w:tc>
        <w:tc>
          <w:tcPr>
            <w:tcW w:w="3816"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16271DBD" w14:textId="77777777" w:rsidR="00422D26" w:rsidRDefault="00D77717">
            <w:pPr>
              <w:keepNext/>
              <w:spacing w:before="40" w:after="40" w:line="245" w:lineRule="auto"/>
            </w:pPr>
            <w:r>
              <w:rPr>
                <w:b/>
                <w:sz w:val="21"/>
              </w:rPr>
              <w:t>Input and authority</w:t>
            </w:r>
          </w:p>
        </w:tc>
        <w:tc>
          <w:tcPr>
            <w:tcW w:w="4248"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75ACAA08" w14:textId="77777777" w:rsidR="00422D26" w:rsidRDefault="00D77717">
            <w:pPr>
              <w:keepNext/>
              <w:spacing w:before="40" w:after="40" w:line="245" w:lineRule="auto"/>
            </w:pPr>
            <w:r>
              <w:rPr>
                <w:b/>
                <w:sz w:val="21"/>
              </w:rPr>
              <w:t>Output and conditions</w:t>
            </w:r>
          </w:p>
        </w:tc>
      </w:tr>
      <w:tr w:rsidR="00422D26" w14:paraId="2CFEB9EA"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D9452D" w14:textId="77777777" w:rsidR="00422D26" w:rsidRDefault="00D77717">
            <w:pPr>
              <w:keepNext/>
              <w:spacing w:before="40" w:after="40" w:line="245" w:lineRule="auto"/>
              <w:jc w:val="center"/>
            </w:pPr>
            <w:r>
              <w:rPr>
                <w:sz w:val="21"/>
              </w:rPr>
              <w:t>POST /auth/login</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3FB806" w14:textId="77777777" w:rsidR="00422D26" w:rsidRDefault="00D77717">
            <w:pPr>
              <w:keepNext/>
              <w:spacing w:before="40" w:after="40" w:line="245" w:lineRule="auto"/>
            </w:pPr>
            <w:r>
              <w:rPr>
                <w:sz w:val="21"/>
              </w:rPr>
              <w:t>User credentials; no prior bearer token required.</w:t>
            </w:r>
          </w:p>
        </w:tc>
        <w:tc>
          <w:tcPr>
            <w:tcW w:w="42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838E81" w14:textId="77777777" w:rsidR="00422D26" w:rsidRDefault="00D77717">
            <w:pPr>
              <w:keepNext/>
              <w:spacing w:before="40" w:after="40" w:line="245" w:lineRule="auto"/>
            </w:pPr>
            <w:r>
              <w:rPr>
                <w:sz w:val="21"/>
              </w:rPr>
              <w:t>Authentication result and a signed token on success. Credential field names and error schema remain TBD.</w:t>
            </w:r>
          </w:p>
        </w:tc>
      </w:tr>
      <w:tr w:rsidR="00422D26" w14:paraId="737E2C83"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2F11AF" w14:textId="77777777" w:rsidR="00422D26" w:rsidRDefault="00D77717">
            <w:pPr>
              <w:keepNext/>
              <w:spacing w:before="40" w:after="40" w:line="245" w:lineRule="auto"/>
              <w:jc w:val="center"/>
            </w:pPr>
            <w:r>
              <w:rPr>
                <w:sz w:val="21"/>
              </w:rPr>
              <w:t>POST /ask</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C651F1" w14:textId="77777777" w:rsidR="00422D26" w:rsidRDefault="00D77717">
            <w:pPr>
              <w:keepNext/>
              <w:spacing w:before="40" w:after="40" w:line="245" w:lineRule="auto"/>
            </w:pPr>
            <w:r>
              <w:rPr>
                <w:sz w:val="21"/>
              </w:rPr>
              <w:t>JSON body containing question; a verified bearer token supplies the role.</w:t>
            </w:r>
          </w:p>
        </w:tc>
        <w:tc>
          <w:tcPr>
            <w:tcW w:w="42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4295EA" w14:textId="77777777" w:rsidR="00422D26" w:rsidRDefault="00D77717">
            <w:pPr>
              <w:keepNext/>
              <w:spacing w:before="40" w:after="40" w:line="245" w:lineRule="auto"/>
            </w:pPr>
            <w:r>
              <w:rPr>
                <w:sz w:val="21"/>
              </w:rPr>
              <w:t>Answer, citations, and a found flag. The response distinguishes a request failure from an ordinary not-found outcome.</w:t>
            </w:r>
          </w:p>
        </w:tc>
      </w:tr>
      <w:tr w:rsidR="00422D26" w14:paraId="1C21D0FC"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7E9D31" w14:textId="77777777" w:rsidR="00422D26" w:rsidRDefault="00D77717">
            <w:pPr>
              <w:keepNext/>
              <w:spacing w:before="40" w:after="40" w:line="245" w:lineRule="auto"/>
              <w:jc w:val="center"/>
            </w:pPr>
            <w:r>
              <w:rPr>
                <w:sz w:val="21"/>
              </w:rPr>
              <w:t>GET /health</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614786" w14:textId="77777777" w:rsidR="00422D26" w:rsidRDefault="00D77717">
            <w:pPr>
              <w:keepNext/>
              <w:spacing w:before="40" w:after="40" w:line="245" w:lineRule="auto"/>
            </w:pPr>
            <w:r>
              <w:rPr>
                <w:sz w:val="21"/>
              </w:rPr>
              <w:t>No authentication required in the current design.</w:t>
            </w:r>
          </w:p>
        </w:tc>
        <w:tc>
          <w:tcPr>
            <w:tcW w:w="42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01E102" w14:textId="77777777" w:rsidR="00422D26" w:rsidRDefault="00D77717">
            <w:pPr>
              <w:keepNext/>
              <w:spacing w:before="40" w:after="40" w:line="245" w:lineRule="auto"/>
            </w:pPr>
            <w:r>
              <w:rPr>
                <w:sz w:val="21"/>
              </w:rPr>
              <w:t>Service status and consistency status of the retrieval data; public response detail remains TBD.</w:t>
            </w:r>
          </w:p>
        </w:tc>
      </w:tr>
      <w:tr w:rsidR="00422D26" w14:paraId="215DCB91"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5B236B" w14:textId="77777777" w:rsidR="00422D26" w:rsidRDefault="00D77717">
            <w:pPr>
              <w:keepNext/>
              <w:spacing w:before="40" w:after="40" w:line="245" w:lineRule="auto"/>
              <w:jc w:val="center"/>
            </w:pPr>
            <w:r>
              <w:rPr>
                <w:sz w:val="21"/>
              </w:rPr>
              <w:t>Ingestion CLI</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6AB1D6" w14:textId="77777777" w:rsidR="00422D26" w:rsidRDefault="00D77717">
            <w:pPr>
              <w:keepNext/>
              <w:spacing w:before="40" w:after="40" w:line="245" w:lineRule="auto"/>
            </w:pPr>
            <w:r>
              <w:rPr>
                <w:sz w:val="21"/>
              </w:rPr>
              <w:t>Configured data directory; department and provenance information.</w:t>
            </w:r>
          </w:p>
        </w:tc>
        <w:tc>
          <w:tcPr>
            <w:tcW w:w="42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354326" w14:textId="77777777" w:rsidR="00422D26" w:rsidRDefault="00D77717">
            <w:pPr>
              <w:keepNext/>
              <w:spacing w:before="40" w:after="40" w:line="245" w:lineRule="auto"/>
            </w:pPr>
            <w:r>
              <w:rPr>
                <w:sz w:val="21"/>
              </w:rPr>
              <w:t>Prepared document data and retrieval indexes, or an ingestion error. No remote ingestion endpoint is provided.</w:t>
            </w:r>
          </w:p>
        </w:tc>
      </w:tr>
      <w:tr w:rsidR="00422D26" w14:paraId="49C79CC1"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574D73" w14:textId="77777777" w:rsidR="00422D26" w:rsidRDefault="00D77717">
            <w:pPr>
              <w:keepNext/>
              <w:spacing w:before="40" w:after="40" w:line="245" w:lineRule="auto"/>
              <w:jc w:val="center"/>
            </w:pPr>
            <w:r>
              <w:rPr>
                <w:sz w:val="21"/>
              </w:rPr>
              <w:t>Evaluation CLI</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42EB19" w14:textId="77777777" w:rsidR="00422D26" w:rsidRDefault="00D77717">
            <w:pPr>
              <w:keepNext/>
              <w:spacing w:before="40" w:after="40" w:line="245" w:lineRule="auto"/>
            </w:pPr>
            <w:r>
              <w:rPr>
                <w:sz w:val="21"/>
              </w:rPr>
              <w:t>Question records with id, role, question, expected_answer, source_doc, should_refuse.</w:t>
            </w:r>
          </w:p>
        </w:tc>
        <w:tc>
          <w:tcPr>
            <w:tcW w:w="42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42125E" w14:textId="77777777" w:rsidR="00422D26" w:rsidRDefault="00D77717">
            <w:pPr>
              <w:keepNext/>
              <w:spacing w:before="40" w:after="40" w:line="245" w:lineRule="auto"/>
            </w:pPr>
            <w:r>
              <w:rPr>
                <w:sz w:val="21"/>
              </w:rPr>
              <w:t>Per-question outcomes and aggregate evaluation results.</w:t>
            </w:r>
          </w:p>
        </w:tc>
      </w:tr>
      <w:tr w:rsidR="00422D26" w14:paraId="17EA0C77"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D57494" w14:textId="77777777" w:rsidR="00422D26" w:rsidRDefault="00D77717">
            <w:pPr>
              <w:spacing w:before="40" w:after="40" w:line="245" w:lineRule="auto"/>
              <w:jc w:val="center"/>
            </w:pPr>
            <w:r>
              <w:rPr>
                <w:sz w:val="21"/>
              </w:rPr>
              <w:t>Model provider</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E60AC9" w14:textId="77777777" w:rsidR="00422D26" w:rsidRDefault="00D77717">
            <w:pPr>
              <w:spacing w:before="40" w:after="40" w:line="245" w:lineRule="auto"/>
            </w:pPr>
            <w:r>
              <w:rPr>
                <w:sz w:val="21"/>
              </w:rPr>
              <w:t>Question, generation instructions, and authorised source passages with chunk identifiers.</w:t>
            </w:r>
          </w:p>
        </w:tc>
        <w:tc>
          <w:tcPr>
            <w:tcW w:w="42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38A3A1" w14:textId="77777777" w:rsidR="00422D26" w:rsidRDefault="00D77717">
            <w:pPr>
              <w:spacing w:before="40" w:after="40" w:line="245" w:lineRule="auto"/>
            </w:pPr>
            <w:r>
              <w:rPr>
                <w:sz w:val="21"/>
              </w:rPr>
              <w:t>Generated answer and proposed citation identifiers, or a provider error.</w:t>
            </w:r>
          </w:p>
        </w:tc>
      </w:tr>
    </w:tbl>
    <w:p w14:paraId="08ECF4D2" w14:textId="77777777" w:rsidR="00422D26" w:rsidRDefault="00422D26">
      <w:pPr>
        <w:spacing w:after="20"/>
      </w:pPr>
    </w:p>
    <w:p w14:paraId="0578D7FE" w14:textId="77777777" w:rsidR="00422D26" w:rsidRDefault="00D77717">
      <w:r>
        <w:rPr>
          <w:b/>
        </w:rPr>
        <w:t xml:space="preserve">IR-04. </w:t>
      </w:r>
      <w:r>
        <w:t>The question API shall derive the role from the verified token rather than from the question body. [R3 FR-11; R4 Section 6] Verification: AT-11.</w:t>
      </w:r>
    </w:p>
    <w:p w14:paraId="0802DDAF" w14:textId="77777777" w:rsidR="00422D26" w:rsidRDefault="00D77717">
      <w:r>
        <w:rPr>
          <w:b/>
        </w:rPr>
        <w:t xml:space="preserve">IR-05. </w:t>
      </w:r>
      <w:r>
        <w:t>The model request shall contain no source passage outside the authenticated role’s permitted departments. [R3 FR-05; R4 Section 4.1] Verification: AT-05 with captured provider input.</w:t>
      </w:r>
    </w:p>
    <w:p w14:paraId="70FF4743" w14:textId="77777777" w:rsidR="00422D26" w:rsidRDefault="00D77717">
      <w:r>
        <w:t>The question field is text. Maximum question length, whitespace-only input handling, rate limits, credential schema, citation JSON fields, and exact HTTP error codes are open interface decisions. These details must be fixed before the API contract is approved; illustrative payloads are not used as substitutes for a final schema.</w:t>
      </w:r>
    </w:p>
    <w:p w14:paraId="0C5DCCAF" w14:textId="77777777" w:rsidR="00422D26" w:rsidRDefault="00D77717">
      <w:pPr>
        <w:pStyle w:val="Heading3"/>
      </w:pPr>
      <w:bookmarkStart w:id="28" w:name="_Toc244036509"/>
      <w:r>
        <w:t>3.1.4 Communications Interfaces</w:t>
      </w:r>
      <w:bookmarkEnd w:id="28"/>
    </w:p>
    <w:p w14:paraId="05821E7C" w14:textId="77777777" w:rsidR="00422D26" w:rsidRDefault="00D77717">
      <w:r>
        <w:rPr>
          <w:b/>
        </w:rPr>
        <w:t xml:space="preserve">IR-06. </w:t>
      </w:r>
      <w:r>
        <w:t>The deployed user-facing service shall use HTTPS and carry its signed access token as a bearer token on authenticated requests. [R4 architecture and Section 4.2] Verification: AT-11 and deployment inspection.</w:t>
      </w:r>
    </w:p>
    <w:p w14:paraId="6BD82468" w14:textId="77777777" w:rsidR="00422D26" w:rsidRDefault="00D77717">
      <w:r>
        <w:t>There is no application-specific network protocol. Provider authentication material belongs in protected deployment configuration. Network timeouts, retry limits, and the exact service-error response are open decisions in Section 6.3.</w:t>
      </w:r>
    </w:p>
    <w:p w14:paraId="5DF98DCF" w14:textId="77777777" w:rsidR="00422D26" w:rsidRDefault="00D77717">
      <w:pPr>
        <w:pStyle w:val="Heading2"/>
      </w:pPr>
      <w:bookmarkStart w:id="29" w:name="_Toc244036510"/>
      <w:r>
        <w:lastRenderedPageBreak/>
        <w:t>3.2 System Features and Functional Requirements</w:t>
      </w:r>
      <w:bookmarkEnd w:id="29"/>
    </w:p>
    <w:p w14:paraId="49C22AEB" w14:textId="77777777" w:rsidR="00422D26" w:rsidRDefault="00D77717">
      <w:r>
        <w:t>The feature descriptions below give the actor, trigger, preconditions, processing obligations, and observable results. The original requirement identifiers are preserved so that the new SRS can be traced back to the existing project specification.</w:t>
      </w:r>
    </w:p>
    <w:p w14:paraId="38F568B7" w14:textId="77777777" w:rsidR="00422D26" w:rsidRDefault="00D77717">
      <w:pPr>
        <w:pStyle w:val="Heading3"/>
      </w:pPr>
      <w:bookmarkStart w:id="30" w:name="_Toc244036511"/>
      <w:r>
        <w:t>3.2.1 Document Ingestion and Classification</w:t>
      </w:r>
      <w:bookmarkEnd w:id="30"/>
    </w:p>
    <w:p w14:paraId="39BF0B2C" w14:textId="77777777" w:rsidR="00422D26" w:rsidRDefault="00D77717">
      <w:r>
        <w:rPr>
          <w:b/>
        </w:rPr>
        <w:t xml:space="preserve">Purpose. </w:t>
      </w:r>
      <w:r>
        <w:t>Prepare approved source documents for later retrieval while retaining their origin and permission label.</w:t>
      </w:r>
    </w:p>
    <w:p w14:paraId="711C76E4" w14:textId="77777777" w:rsidR="00422D26" w:rsidRDefault="00D77717">
      <w:r>
        <w:rPr>
          <w:b/>
        </w:rPr>
        <w:t xml:space="preserve">Actor and trigger. </w:t>
      </w:r>
      <w:r>
        <w:t>The operator runs offline ingestion against a configured folder.</w:t>
      </w:r>
    </w:p>
    <w:p w14:paraId="6C09F5D9" w14:textId="77777777" w:rsidR="00422D26" w:rsidRDefault="00D77717">
      <w:r>
        <w:rPr>
          <w:b/>
        </w:rPr>
        <w:t xml:space="preserve">Preconditions. </w:t>
      </w:r>
      <w:r>
        <w:t>The serving process is stopped, the folder is readable, and source paths can be mapped to known departments.</w:t>
      </w:r>
    </w:p>
    <w:p w14:paraId="55296AC2" w14:textId="77777777" w:rsidR="00422D26" w:rsidRDefault="00D77717">
      <w:r>
        <w:rPr>
          <w:b/>
        </w:rPr>
        <w:t xml:space="preserve">Sequence and result. </w:t>
      </w:r>
      <w:r>
        <w:t>The system reads supported files, extracts text, associates department and source metadata, and prepares passages for storage and retrieval. Invalid or excluded paths are refused. Changed documents replace their earlier derived passages, and deleted documents are removed from the serving collection during the offline update.</w:t>
      </w:r>
    </w:p>
    <w:p w14:paraId="30F18818" w14:textId="77777777" w:rsidR="00422D26" w:rsidRDefault="00D77717">
      <w:pPr>
        <w:keepNext/>
        <w:keepLines/>
      </w:pPr>
      <w:r>
        <w:rPr>
          <w:b/>
        </w:rPr>
        <w:t>FR-01 Supported document ingestion</w:t>
      </w:r>
    </w:p>
    <w:p w14:paraId="3CFEBE9C" w14:textId="77777777" w:rsidR="00422D26" w:rsidRDefault="00D77717">
      <w:pPr>
        <w:keepNext/>
        <w:keepLines/>
      </w:pPr>
      <w:r>
        <w:t>The system shall ingest Markdown documents and text-based PDF documents from a configured local data folder.</w:t>
      </w:r>
    </w:p>
    <w:p w14:paraId="13E341DD" w14:textId="77777777" w:rsidR="00422D26" w:rsidRDefault="00D77717">
      <w:pPr>
        <w:keepNext/>
        <w:keepLines/>
      </w:pPr>
      <w:r>
        <w:rPr>
          <w:b/>
        </w:rPr>
        <w:t xml:space="preserve">Source and priority. </w:t>
      </w:r>
      <w:r>
        <w:t>R3 FR-01; NFR-05; R4 Section 3.1 | High</w:t>
      </w:r>
    </w:p>
    <w:p w14:paraId="106270F0" w14:textId="77777777" w:rsidR="00422D26" w:rsidRDefault="00D77717">
      <w:pPr>
        <w:keepNext/>
        <w:keepLines/>
      </w:pPr>
      <w:r>
        <w:rPr>
          <w:b/>
        </w:rPr>
        <w:t xml:space="preserve">Acceptance. </w:t>
      </w:r>
      <w:r>
        <w:t>AT-01: ingest one readable Markdown fixture and one text-based PDF fixture; confirm that their body text is available in the prepared collection and remains associated with the source file. Scanned PDFs are outside the required set.</w:t>
      </w:r>
    </w:p>
    <w:p w14:paraId="2B935CC3" w14:textId="77777777" w:rsidR="00422D26" w:rsidRDefault="00D77717">
      <w:r>
        <w:rPr>
          <w:b/>
        </w:rPr>
        <w:t xml:space="preserve">Dependencies. </w:t>
      </w:r>
      <w:r>
        <w:t>None beyond the stated feature preconditions.</w:t>
      </w:r>
    </w:p>
    <w:p w14:paraId="4F5A79CF" w14:textId="77777777" w:rsidR="00422D26" w:rsidRDefault="00D77717">
      <w:pPr>
        <w:keepNext/>
        <w:keepLines/>
      </w:pPr>
      <w:r>
        <w:rPr>
          <w:b/>
        </w:rPr>
        <w:t>FR-02 Department and source metadata</w:t>
      </w:r>
    </w:p>
    <w:p w14:paraId="5CFFD34A" w14:textId="77777777" w:rsidR="00422D26" w:rsidRDefault="00D77717">
      <w:pPr>
        <w:keepNext/>
        <w:keepLines/>
      </w:pPr>
      <w:r>
        <w:t>The system shall associate each ingested document and its derived chunks with a department and source metadata that supports access enforcement and source citation.</w:t>
      </w:r>
    </w:p>
    <w:p w14:paraId="5D599699" w14:textId="77777777" w:rsidR="00422D26" w:rsidRDefault="00D77717">
      <w:pPr>
        <w:keepNext/>
        <w:keepLines/>
      </w:pPr>
      <w:r>
        <w:rPr>
          <w:b/>
        </w:rPr>
        <w:t xml:space="preserve">Source and priority. </w:t>
      </w:r>
      <w:r>
        <w:t>R3 FR-02; R4 Section 5; R5 department mapping | High</w:t>
      </w:r>
    </w:p>
    <w:p w14:paraId="50F347D1" w14:textId="77777777" w:rsidR="00422D26" w:rsidRDefault="00D77717">
      <w:pPr>
        <w:keepNext/>
        <w:keepLines/>
      </w:pPr>
      <w:r>
        <w:rPr>
          <w:b/>
        </w:rPr>
        <w:t xml:space="preserve">Acceptance. </w:t>
      </w:r>
      <w:r>
        <w:t>AT-02: verify department, document identity, source path, checksum, title, and section or page metadata for prepared fixtures; reject a source that cannot be assigned an approved department.</w:t>
      </w:r>
    </w:p>
    <w:p w14:paraId="20170DC5" w14:textId="77777777" w:rsidR="00422D26" w:rsidRDefault="00D77717">
      <w:r>
        <w:rPr>
          <w:b/>
        </w:rPr>
        <w:t xml:space="preserve">Dependencies. </w:t>
      </w:r>
      <w:r>
        <w:t>FR-01; BR-01 to BR-03; DR-01 to DR-06.</w:t>
      </w:r>
    </w:p>
    <w:p w14:paraId="2F78072C" w14:textId="77777777" w:rsidR="00422D26" w:rsidRDefault="00D77717">
      <w:r>
        <w:rPr>
          <w:b/>
        </w:rPr>
        <w:t xml:space="preserve">Exception handling. </w:t>
      </w:r>
      <w:r>
        <w:t>An unmapped, excluded, or malformed source path must not receive a default department. Processing errors must not make unauthorised or unclassified content available to employees. Rules for corrupt PDFs and partial-ingestion reporting remain open under OD-04.</w:t>
      </w:r>
    </w:p>
    <w:p w14:paraId="2AB7FD33" w14:textId="77777777" w:rsidR="00422D26" w:rsidRDefault="00D77717">
      <w:pPr>
        <w:pStyle w:val="Heading3"/>
      </w:pPr>
      <w:bookmarkStart w:id="31" w:name="_Toc244036512"/>
      <w:r>
        <w:t>3.2.2 Authentication and Role Enforcement</w:t>
      </w:r>
      <w:bookmarkEnd w:id="31"/>
    </w:p>
    <w:p w14:paraId="6F795BAD" w14:textId="77777777" w:rsidR="00422D26" w:rsidRDefault="00D77717">
      <w:r>
        <w:rPr>
          <w:b/>
        </w:rPr>
        <w:t xml:space="preserve">Purpose. </w:t>
      </w:r>
      <w:r>
        <w:t>Establish an employee’s identity and apply the access policy before source content can be supplied for generation.</w:t>
      </w:r>
    </w:p>
    <w:p w14:paraId="1DBEE6FF" w14:textId="77777777" w:rsidR="00422D26" w:rsidRDefault="00D77717">
      <w:r>
        <w:rPr>
          <w:b/>
        </w:rPr>
        <w:t xml:space="preserve">Actor and trigger. </w:t>
      </w:r>
      <w:r>
        <w:t>An employee submits credentials and later asks a question using the issued token.</w:t>
      </w:r>
    </w:p>
    <w:p w14:paraId="3FB094E3" w14:textId="77777777" w:rsidR="00422D26" w:rsidRDefault="00D77717">
      <w:r>
        <w:rPr>
          <w:b/>
        </w:rPr>
        <w:t xml:space="preserve">Preconditions. </w:t>
      </w:r>
      <w:r>
        <w:t>A valid demo account has an assigned role, and the backend can verify its token.</w:t>
      </w:r>
    </w:p>
    <w:p w14:paraId="744C908B" w14:textId="77777777" w:rsidR="00422D26" w:rsidRDefault="00D77717">
      <w:r>
        <w:rPr>
          <w:b/>
        </w:rPr>
        <w:lastRenderedPageBreak/>
        <w:t xml:space="preserve">Sequence and result. </w:t>
      </w:r>
      <w:r>
        <w:t>Successful authentication produces a signed token. Each question request is checked by the backend. The verified role selects the permitted departments in Section 2.3. An unknown role does not receive a fallback permission set. The current design expires tokens after 30 minutes; immediate revocation is outside version 1.</w:t>
      </w:r>
    </w:p>
    <w:p w14:paraId="38521AA9" w14:textId="77777777" w:rsidR="00422D26" w:rsidRDefault="00D77717">
      <w:pPr>
        <w:keepNext/>
        <w:keepLines/>
      </w:pPr>
      <w:r>
        <w:rPr>
          <w:b/>
        </w:rPr>
        <w:t>FR-11 Signed-token authentication</w:t>
      </w:r>
    </w:p>
    <w:p w14:paraId="40D58A1B" w14:textId="77777777" w:rsidR="00422D26" w:rsidRDefault="00D77717">
      <w:pPr>
        <w:keepNext/>
        <w:keepLines/>
      </w:pPr>
      <w:r>
        <w:t>The system shall authenticate an employee and determine the employee’s role from a signed token verified by the backend.</w:t>
      </w:r>
    </w:p>
    <w:p w14:paraId="5B1FF6F0" w14:textId="77777777" w:rsidR="00422D26" w:rsidRDefault="00D77717">
      <w:pPr>
        <w:keepNext/>
        <w:keepLines/>
      </w:pPr>
      <w:r>
        <w:rPr>
          <w:b/>
        </w:rPr>
        <w:t xml:space="preserve">Source and priority. </w:t>
      </w:r>
      <w:r>
        <w:t>R3 FR-11; R4 Section 4.2 | High</w:t>
      </w:r>
    </w:p>
    <w:p w14:paraId="745139D0" w14:textId="77777777" w:rsidR="00422D26" w:rsidRDefault="00D77717">
      <w:pPr>
        <w:keepNext/>
        <w:keepLines/>
      </w:pPr>
      <w:r>
        <w:rPr>
          <w:b/>
        </w:rPr>
        <w:t xml:space="preserve">Acceptance. </w:t>
      </w:r>
      <w:r>
        <w:t>AT-11: valid credentials produce a usable signed token; altered, invalid, and expired tokens cannot authorise a question. A role supplied in the question body cannot change the role determined by the token.</w:t>
      </w:r>
    </w:p>
    <w:p w14:paraId="6B23DE97" w14:textId="77777777" w:rsidR="00422D26" w:rsidRDefault="00D77717">
      <w:r>
        <w:rPr>
          <w:b/>
        </w:rPr>
        <w:t xml:space="preserve">Dependencies. </w:t>
      </w:r>
      <w:r>
        <w:t>IR-02, IR-04, IR-06; the role policy in Section 2.3.</w:t>
      </w:r>
    </w:p>
    <w:p w14:paraId="5A1F34C6" w14:textId="77777777" w:rsidR="00422D26" w:rsidRDefault="00D77717">
      <w:pPr>
        <w:keepNext/>
        <w:keepLines/>
      </w:pPr>
      <w:r>
        <w:rPr>
          <w:b/>
        </w:rPr>
        <w:t>FR-05 Retrieval within permitted departments</w:t>
      </w:r>
    </w:p>
    <w:p w14:paraId="7A387BC0" w14:textId="77777777" w:rsidR="00422D26" w:rsidRDefault="00D77717">
      <w:pPr>
        <w:keepNext/>
        <w:keepLines/>
      </w:pPr>
      <w:r>
        <w:t>The system shall supply retrieval evidence only from documents within the authenticated employee’s permitted departments.</w:t>
      </w:r>
    </w:p>
    <w:p w14:paraId="63F05D33" w14:textId="77777777" w:rsidR="00422D26" w:rsidRDefault="00D77717">
      <w:pPr>
        <w:keepNext/>
        <w:keepLines/>
      </w:pPr>
      <w:r>
        <w:rPr>
          <w:b/>
        </w:rPr>
        <w:t xml:space="preserve">Source and priority. </w:t>
      </w:r>
      <w:r>
        <w:t>R3 FR-05; R4 Sections 4.1 and 4.7 | High</w:t>
      </w:r>
    </w:p>
    <w:p w14:paraId="17344F76" w14:textId="77777777" w:rsidR="00422D26" w:rsidRDefault="00D77717">
      <w:pPr>
        <w:keepNext/>
        <w:keepLines/>
      </w:pPr>
      <w:r>
        <w:rPr>
          <w:b/>
        </w:rPr>
        <w:t xml:space="preserve">Acceptance. </w:t>
      </w:r>
      <w:r>
        <w:t>AT-05: for each role, inspect retrieved chunks and the complete model request; every passage must belong to an allowed department. A search dominated by disallowed documents must still consider permitted candidates before selecting the final results.</w:t>
      </w:r>
    </w:p>
    <w:p w14:paraId="4CD924DA" w14:textId="77777777" w:rsidR="00422D26" w:rsidRDefault="00D77717">
      <w:r>
        <w:rPr>
          <w:b/>
        </w:rPr>
        <w:t xml:space="preserve">Dependencies. </w:t>
      </w:r>
      <w:r>
        <w:t>FR-02, FR-11; BR-01 and BR-04; IR-05.</w:t>
      </w:r>
    </w:p>
    <w:p w14:paraId="4167A7DF" w14:textId="77777777" w:rsidR="00422D26" w:rsidRDefault="00D77717">
      <w:pPr>
        <w:keepNext/>
        <w:keepLines/>
      </w:pPr>
      <w:r>
        <w:rPr>
          <w:b/>
        </w:rPr>
        <w:t>FR-12 Indistinguishable restricted and missing outcomes</w:t>
      </w:r>
    </w:p>
    <w:p w14:paraId="409FE656" w14:textId="77777777" w:rsidR="00422D26" w:rsidRDefault="00D77717">
      <w:pPr>
        <w:keepNext/>
        <w:keepLines/>
      </w:pPr>
      <w:r>
        <w:t>The system shall return the same generic not-found reply when requested evidence is restricted and when it does not exist in the approved collection.</w:t>
      </w:r>
    </w:p>
    <w:p w14:paraId="5154404A" w14:textId="77777777" w:rsidR="00422D26" w:rsidRDefault="00D77717">
      <w:pPr>
        <w:keepNext/>
        <w:keepLines/>
      </w:pPr>
      <w:r>
        <w:rPr>
          <w:b/>
        </w:rPr>
        <w:t xml:space="preserve">Source and priority. </w:t>
      </w:r>
      <w:r>
        <w:t>R3 FR-12; R4 Section 4.4 | High</w:t>
      </w:r>
    </w:p>
    <w:p w14:paraId="283348ED" w14:textId="77777777" w:rsidR="00422D26" w:rsidRDefault="00D77717">
      <w:pPr>
        <w:keepNext/>
        <w:keepLines/>
      </w:pPr>
      <w:r>
        <w:rPr>
          <w:b/>
        </w:rPr>
        <w:t xml:space="preserve">Acceptance. </w:t>
      </w:r>
      <w:r>
        <w:t>AT-12: ask equivalent questions about a known restricted source and a non-existent source as the same role; compare the public found flag, answer message, and citations. The not-found result must not disclose the restricted title or its existence.</w:t>
      </w:r>
    </w:p>
    <w:p w14:paraId="5281711B" w14:textId="77777777" w:rsidR="00422D26" w:rsidRDefault="00D77717">
      <w:r>
        <w:rPr>
          <w:b/>
        </w:rPr>
        <w:t xml:space="preserve">Dependencies. </w:t>
      </w:r>
      <w:r>
        <w:t>FR-05, FR-06. Exact reply wording is fixed under OD-04; no timing-equivalence guarantee is asserted.</w:t>
      </w:r>
    </w:p>
    <w:p w14:paraId="4ADCFDD0" w14:textId="77777777" w:rsidR="00422D26" w:rsidRDefault="00D77717">
      <w:pPr>
        <w:pStyle w:val="Heading3"/>
      </w:pPr>
      <w:bookmarkStart w:id="32" w:name="_Toc244036513"/>
      <w:r>
        <w:t>3.2.3 Question Answering and Evidence Sufficiency</w:t>
      </w:r>
      <w:bookmarkEnd w:id="32"/>
    </w:p>
    <w:p w14:paraId="1B01E8B6" w14:textId="77777777" w:rsidR="00422D26" w:rsidRDefault="00D77717">
      <w:r>
        <w:rPr>
          <w:b/>
        </w:rPr>
        <w:t xml:space="preserve">Purpose. </w:t>
      </w:r>
      <w:r>
        <w:t>Answer questions from available evidence while refusing unsupported conclusions.</w:t>
      </w:r>
    </w:p>
    <w:p w14:paraId="334940EB" w14:textId="77777777" w:rsidR="00422D26" w:rsidRDefault="00D77717">
      <w:r>
        <w:rPr>
          <w:b/>
        </w:rPr>
        <w:t xml:space="preserve">Actor and trigger. </w:t>
      </w:r>
      <w:r>
        <w:t>An authenticated employee submits an English question.</w:t>
      </w:r>
    </w:p>
    <w:p w14:paraId="1C4C570F" w14:textId="77777777" w:rsidR="00422D26" w:rsidRDefault="00D77717">
      <w:r>
        <w:rPr>
          <w:b/>
        </w:rPr>
        <w:t xml:space="preserve">Preconditions. </w:t>
      </w:r>
      <w:r>
        <w:t>The service is ready, the token is valid, and a consistent approved collection is available.</w:t>
      </w:r>
    </w:p>
    <w:p w14:paraId="37B48C34" w14:textId="77777777" w:rsidR="00422D26" w:rsidRDefault="00D77717">
      <w:r>
        <w:rPr>
          <w:b/>
        </w:rPr>
        <w:t xml:space="preserve">Sequence and result. </w:t>
      </w:r>
      <w:r>
        <w:t>The system retrieves permitted passages and evaluates whether they are relevant enough to support generation. If the evidence is insufficient, it returns not found without inventing an answer. Otherwise, the model receives the question and permitted evidence; its answer then passes citation validation before release.</w:t>
      </w:r>
    </w:p>
    <w:p w14:paraId="247371BF" w14:textId="77777777" w:rsidR="00422D26" w:rsidRDefault="00D77717">
      <w:pPr>
        <w:keepNext/>
        <w:keepLines/>
      </w:pPr>
      <w:r>
        <w:rPr>
          <w:b/>
        </w:rPr>
        <w:lastRenderedPageBreak/>
        <w:t>FR-03 Answers grounded in retrieved documents</w:t>
      </w:r>
    </w:p>
    <w:p w14:paraId="7BDF7178" w14:textId="77777777" w:rsidR="00422D26" w:rsidRDefault="00D77717">
      <w:pPr>
        <w:keepNext/>
        <w:keepLines/>
      </w:pPr>
      <w:r>
        <w:t>The system shall answer a natural-language question using the retrieved document content as its source of factual evidence.</w:t>
      </w:r>
    </w:p>
    <w:p w14:paraId="4610F491" w14:textId="77777777" w:rsidR="00422D26" w:rsidRDefault="00D77717">
      <w:pPr>
        <w:keepNext/>
        <w:keepLines/>
      </w:pPr>
      <w:r>
        <w:rPr>
          <w:b/>
        </w:rPr>
        <w:t xml:space="preserve">Source and priority. </w:t>
      </w:r>
      <w:r>
        <w:t>R3 FR-03; R4 Section 3.2 | High</w:t>
      </w:r>
    </w:p>
    <w:p w14:paraId="13832EC7" w14:textId="77777777" w:rsidR="00422D26" w:rsidRDefault="00D77717">
      <w:pPr>
        <w:keepNext/>
        <w:keepLines/>
      </w:pPr>
      <w:r>
        <w:rPr>
          <w:b/>
        </w:rPr>
        <w:t xml:space="preserve">Acceptance. </w:t>
      </w:r>
      <w:r>
        <w:t>AT-03: submit factual and multi-section questions with expected answers derived from approved sources; assess answer correctness and source support using the evaluation method defined for NFR-02.</w:t>
      </w:r>
    </w:p>
    <w:p w14:paraId="2AA64270" w14:textId="77777777" w:rsidR="00422D26" w:rsidRDefault="00D77717">
      <w:r>
        <w:rPr>
          <w:b/>
        </w:rPr>
        <w:t xml:space="preserve">Dependencies. </w:t>
      </w:r>
      <w:r>
        <w:t>FR-01, FR-02, FR-05, FR-11.</w:t>
      </w:r>
    </w:p>
    <w:p w14:paraId="474F9ABA" w14:textId="77777777" w:rsidR="00422D26" w:rsidRDefault="00D77717">
      <w:pPr>
        <w:keepNext/>
        <w:keepLines/>
      </w:pPr>
      <w:r>
        <w:rPr>
          <w:b/>
        </w:rPr>
        <w:t>FR-06 Refusal when evidence is insufficient</w:t>
      </w:r>
    </w:p>
    <w:p w14:paraId="53EFBBD1" w14:textId="77777777" w:rsidR="00422D26" w:rsidRDefault="00D77717">
      <w:pPr>
        <w:keepNext/>
        <w:keepLines/>
      </w:pPr>
      <w:r>
        <w:t>The system shall return a not-found outcome when the permitted retrieved evidence does not support an answer.</w:t>
      </w:r>
    </w:p>
    <w:p w14:paraId="2F05307F" w14:textId="77777777" w:rsidR="00422D26" w:rsidRDefault="00D77717">
      <w:pPr>
        <w:keepNext/>
        <w:keepLines/>
      </w:pPr>
      <w:r>
        <w:rPr>
          <w:b/>
        </w:rPr>
        <w:t xml:space="preserve">Source and priority. </w:t>
      </w:r>
      <w:r>
        <w:t>R3 FR-06; R4 Section 4.3 | High</w:t>
      </w:r>
    </w:p>
    <w:p w14:paraId="75223D5E" w14:textId="77777777" w:rsidR="00422D26" w:rsidRDefault="00D77717">
      <w:pPr>
        <w:keepNext/>
        <w:keepLines/>
      </w:pPr>
      <w:r>
        <w:rPr>
          <w:b/>
        </w:rPr>
        <w:t xml:space="preserve">Acceptance. </w:t>
      </w:r>
      <w:r>
        <w:t>AT-06: below-threshold evidence stops generation; an insufficient-context result from generation also becomes not found. Questions outside the collection must not produce a factual answer based solely on model knowledge.</w:t>
      </w:r>
    </w:p>
    <w:p w14:paraId="3D99390F" w14:textId="77777777" w:rsidR="00422D26" w:rsidRDefault="00D77717">
      <w:r>
        <w:rPr>
          <w:b/>
        </w:rPr>
        <w:t xml:space="preserve">Dependencies. </w:t>
      </w:r>
      <w:r>
        <w:t>FR-05; BR-05. Threshold calibration and the exact message remain controlled open decisions.</w:t>
      </w:r>
    </w:p>
    <w:p w14:paraId="3A2EBC4E" w14:textId="77777777" w:rsidR="00422D26" w:rsidRDefault="00D77717">
      <w:pPr>
        <w:keepNext/>
        <w:keepLines/>
      </w:pPr>
      <w:r>
        <w:rPr>
          <w:b/>
        </w:rPr>
        <w:t>FR-10 Resistance to instruction overrides</w:t>
      </w:r>
    </w:p>
    <w:p w14:paraId="2DFADD98" w14:textId="77777777" w:rsidR="00422D26" w:rsidRDefault="00D77717">
      <w:pPr>
        <w:keepNext/>
        <w:keepLines/>
      </w:pPr>
      <w:r>
        <w:t>The system shall preserve its access rules and evidence-based answering behaviour when a question or retrieved document contains instructions that attempt to override them.</w:t>
      </w:r>
    </w:p>
    <w:p w14:paraId="0C13E138" w14:textId="77777777" w:rsidR="00422D26" w:rsidRDefault="00D77717">
      <w:pPr>
        <w:keepNext/>
        <w:keepLines/>
      </w:pPr>
      <w:r>
        <w:rPr>
          <w:b/>
        </w:rPr>
        <w:t xml:space="preserve">Source and priority. </w:t>
      </w:r>
      <w:r>
        <w:t>R3 FR-10; R4 Section 4.6 | High</w:t>
      </w:r>
    </w:p>
    <w:p w14:paraId="71B3E261" w14:textId="77777777" w:rsidR="00422D26" w:rsidRDefault="00D77717">
      <w:pPr>
        <w:keepNext/>
        <w:keepLines/>
      </w:pPr>
      <w:r>
        <w:rPr>
          <w:b/>
        </w:rPr>
        <w:t xml:space="preserve">Acceptance. </w:t>
      </w:r>
      <w:r>
        <w:t>AT-10: test instructions embedded in questions and document passages that request another role, restricted sources, unsupported answers, or invented citations. Inspect both the public result and the model input; no restricted passage may be supplied.</w:t>
      </w:r>
    </w:p>
    <w:p w14:paraId="1D00968E" w14:textId="77777777" w:rsidR="00422D26" w:rsidRDefault="00D77717">
      <w:r>
        <w:rPr>
          <w:b/>
        </w:rPr>
        <w:t xml:space="preserve">Dependencies. </w:t>
      </w:r>
      <w:r>
        <w:t>FR-05, FR-06, FR-11, FR-13. Passing a defined test set is evidence for that set, not a universal security proof.</w:t>
      </w:r>
    </w:p>
    <w:p w14:paraId="3A9C8E0B" w14:textId="77777777" w:rsidR="00422D26" w:rsidRDefault="00D77717">
      <w:pPr>
        <w:pStyle w:val="Heading3"/>
      </w:pPr>
      <w:bookmarkStart w:id="33" w:name="_Toc244036514"/>
      <w:r>
        <w:t>3.2.4 Citation Validation and Answer Delivery</w:t>
      </w:r>
      <w:bookmarkEnd w:id="33"/>
    </w:p>
    <w:p w14:paraId="23020846" w14:textId="77777777" w:rsidR="00422D26" w:rsidRDefault="00D77717">
      <w:r>
        <w:rPr>
          <w:b/>
        </w:rPr>
        <w:t xml:space="preserve">Purpose. </w:t>
      </w:r>
      <w:r>
        <w:t>Make a released answer traceable to the evidence actually supplied for its generation.</w:t>
      </w:r>
    </w:p>
    <w:p w14:paraId="20043BD3" w14:textId="77777777" w:rsidR="00422D26" w:rsidRDefault="00D77717">
      <w:r>
        <w:rPr>
          <w:b/>
        </w:rPr>
        <w:t xml:space="preserve">Actor and trigger. </w:t>
      </w:r>
      <w:r>
        <w:t>The generator produces an answer and proposed source identifiers.</w:t>
      </w:r>
    </w:p>
    <w:p w14:paraId="5D77D1B0" w14:textId="77777777" w:rsidR="00422D26" w:rsidRDefault="00D77717">
      <w:r>
        <w:rPr>
          <w:b/>
        </w:rPr>
        <w:t xml:space="preserve">Preconditions. </w:t>
      </w:r>
      <w:r>
        <w:t>The candidate evidence has passed the access filter and is available for citation lookup.</w:t>
      </w:r>
    </w:p>
    <w:p w14:paraId="58B42414" w14:textId="77777777" w:rsidR="00422D26" w:rsidRDefault="00D77717">
      <w:r>
        <w:rPr>
          <w:b/>
        </w:rPr>
        <w:t xml:space="preserve">Sequence and result. </w:t>
      </w:r>
      <w:r>
        <w:t>The system checks proposed identifiers against the passages supplied to the model. Valid sources become readable citations. Invalid identifiers are removed. If no valid citation remains, the system suppresses the unsupported answer and returns not found; it does not make another generation call solely to repair citations.</w:t>
      </w:r>
    </w:p>
    <w:p w14:paraId="11D8F6A0" w14:textId="77777777" w:rsidR="00422D26" w:rsidRDefault="00D77717">
      <w:pPr>
        <w:keepNext/>
        <w:keepLines/>
      </w:pPr>
      <w:r>
        <w:rPr>
          <w:b/>
        </w:rPr>
        <w:lastRenderedPageBreak/>
        <w:t>FR-04 Readable source citations</w:t>
      </w:r>
    </w:p>
    <w:p w14:paraId="4B7A060E" w14:textId="77777777" w:rsidR="00422D26" w:rsidRDefault="00D77717">
      <w:pPr>
        <w:keepNext/>
        <w:keepLines/>
      </w:pPr>
      <w:r>
        <w:t>The system shall include at least one citation identifying the document title and section or PDF page in every substantive answer returned to an employee.</w:t>
      </w:r>
    </w:p>
    <w:p w14:paraId="23472E30" w14:textId="77777777" w:rsidR="00422D26" w:rsidRDefault="00D77717">
      <w:pPr>
        <w:keepNext/>
        <w:keepLines/>
      </w:pPr>
      <w:r>
        <w:rPr>
          <w:b/>
        </w:rPr>
        <w:t xml:space="preserve">Source and priority. </w:t>
      </w:r>
      <w:r>
        <w:t>R3 FR-04; R4 Section 5 | High</w:t>
      </w:r>
    </w:p>
    <w:p w14:paraId="7CC3BEE0" w14:textId="77777777" w:rsidR="00422D26" w:rsidRDefault="00D77717">
      <w:pPr>
        <w:keepNext/>
        <w:keepLines/>
      </w:pPr>
      <w:r>
        <w:rPr>
          <w:b/>
        </w:rPr>
        <w:t xml:space="preserve">Acceptance. </w:t>
      </w:r>
      <w:r>
        <w:t>AT-04: each successful found=true response includes a citation with a document title and section or page that resolves to supplied evidence. A not-found response is not a substantive answer and requires no invented citation.</w:t>
      </w:r>
    </w:p>
    <w:p w14:paraId="7C7E969A" w14:textId="77777777" w:rsidR="00422D26" w:rsidRDefault="00D77717">
      <w:r>
        <w:rPr>
          <w:b/>
        </w:rPr>
        <w:t xml:space="preserve">Dependencies. </w:t>
      </w:r>
      <w:r>
        <w:t>FR-02, FR-03, FR-13.</w:t>
      </w:r>
    </w:p>
    <w:p w14:paraId="1F647C45" w14:textId="77777777" w:rsidR="00422D26" w:rsidRDefault="00D77717">
      <w:pPr>
        <w:keepNext/>
        <w:keepLines/>
      </w:pPr>
      <w:r>
        <w:rPr>
          <w:b/>
        </w:rPr>
        <w:t>FR-13 Citation identifier validation</w:t>
      </w:r>
    </w:p>
    <w:p w14:paraId="6D003350" w14:textId="77777777" w:rsidR="00422D26" w:rsidRDefault="00D77717">
      <w:pPr>
        <w:keepNext/>
        <w:keepLines/>
      </w:pPr>
      <w:r>
        <w:t>The system shall validate every proposed citation against the chunks supplied to the model, discard invalid identifiers, and return not found when no valid citation remains.</w:t>
      </w:r>
    </w:p>
    <w:p w14:paraId="3BBD7282" w14:textId="77777777" w:rsidR="00422D26" w:rsidRDefault="00D77717">
      <w:pPr>
        <w:keepNext/>
        <w:keepLines/>
      </w:pPr>
      <w:r>
        <w:rPr>
          <w:b/>
        </w:rPr>
        <w:t xml:space="preserve">Source and priority. </w:t>
      </w:r>
      <w:r>
        <w:t>R3 FR-13; R4 Section 4.8 | High</w:t>
      </w:r>
    </w:p>
    <w:p w14:paraId="6DDEB52C" w14:textId="77777777" w:rsidR="00422D26" w:rsidRDefault="00D77717">
      <w:pPr>
        <w:keepNext/>
        <w:keepLines/>
      </w:pPr>
      <w:r>
        <w:rPr>
          <w:b/>
        </w:rPr>
        <w:t xml:space="preserve">Acceptance. </w:t>
      </w:r>
      <w:r>
        <w:t>AT-13: all-valid identifiers are retained; mixed valid and invalid identifiers retain only valid entries; all-invalid or empty identifiers produce not found. Confirm that citation repair does not trigger another model call.</w:t>
      </w:r>
    </w:p>
    <w:p w14:paraId="13D951EC" w14:textId="77777777" w:rsidR="00422D26" w:rsidRDefault="00D77717">
      <w:r>
        <w:rPr>
          <w:b/>
        </w:rPr>
        <w:t xml:space="preserve">Dependencies. </w:t>
      </w:r>
      <w:r>
        <w:t>FR-02, FR-05, FR-06; BR-06.</w:t>
      </w:r>
    </w:p>
    <w:p w14:paraId="132884CF" w14:textId="77777777" w:rsidR="00422D26" w:rsidRDefault="00D77717">
      <w:pPr>
        <w:keepNext/>
        <w:keepLines/>
      </w:pPr>
      <w:r>
        <w:rPr>
          <w:b/>
        </w:rPr>
        <w:t>FR-07 API and chat access</w:t>
      </w:r>
    </w:p>
    <w:p w14:paraId="147BA3E9" w14:textId="77777777" w:rsidR="00422D26" w:rsidRDefault="00D77717">
      <w:pPr>
        <w:keepNext/>
        <w:keepLines/>
      </w:pPr>
      <w:r>
        <w:t>The system shall make question answering available through a REST API and a browser-based chat interface.</w:t>
      </w:r>
    </w:p>
    <w:p w14:paraId="664BE9A6" w14:textId="77777777" w:rsidR="00422D26" w:rsidRDefault="00D77717">
      <w:pPr>
        <w:keepNext/>
        <w:keepLines/>
      </w:pPr>
      <w:r>
        <w:rPr>
          <w:b/>
        </w:rPr>
        <w:t xml:space="preserve">Source and priority. </w:t>
      </w:r>
      <w:r>
        <w:t>R3 FR-07; R4 Section 6 | High</w:t>
      </w:r>
    </w:p>
    <w:p w14:paraId="094F7480" w14:textId="77777777" w:rsidR="00422D26" w:rsidRDefault="00D77717">
      <w:pPr>
        <w:keepNext/>
        <w:keepLines/>
      </w:pPr>
      <w:r>
        <w:rPr>
          <w:b/>
        </w:rPr>
        <w:t xml:space="preserve">Acceptance. </w:t>
      </w:r>
      <w:r>
        <w:t>AT-07: authenticate and ask the same supported question through each interface; confirm equivalent access restrictions, answer outcome, and citation requirements. Confirm that ingestion and evaluation remain operator tools rather than employee API functions.</w:t>
      </w:r>
    </w:p>
    <w:p w14:paraId="48351B41" w14:textId="77777777" w:rsidR="00422D26" w:rsidRDefault="00D77717">
      <w:r>
        <w:rPr>
          <w:b/>
        </w:rPr>
        <w:t xml:space="preserve">Dependencies. </w:t>
      </w:r>
      <w:r>
        <w:t>FR-03 to FR-06, FR-11 to FR-13; IR-01 to IR-06.</w:t>
      </w:r>
    </w:p>
    <w:p w14:paraId="386374C4" w14:textId="77777777" w:rsidR="00422D26" w:rsidRDefault="00D77717">
      <w:pPr>
        <w:pStyle w:val="Heading3"/>
      </w:pPr>
      <w:bookmarkStart w:id="34" w:name="_Toc244036515"/>
      <w:r>
        <w:t>3.2.5 Query Logging and Evaluation</w:t>
      </w:r>
      <w:bookmarkEnd w:id="34"/>
    </w:p>
    <w:p w14:paraId="5A83491C" w14:textId="77777777" w:rsidR="00422D26" w:rsidRDefault="00D77717">
      <w:r>
        <w:rPr>
          <w:b/>
        </w:rPr>
        <w:t xml:space="preserve">Purpose. </w:t>
      </w:r>
      <w:r>
        <w:t>Measure behaviour, investigate retrieval outcomes, and compare configurations without storing question content by default in client deployments.</w:t>
      </w:r>
    </w:p>
    <w:p w14:paraId="7998A311" w14:textId="77777777" w:rsidR="00422D26" w:rsidRDefault="00D77717">
      <w:r>
        <w:rPr>
          <w:b/>
        </w:rPr>
        <w:t xml:space="preserve">Actor and trigger. </w:t>
      </w:r>
      <w:r>
        <w:t>A query completes, or the operator starts an evaluation run.</w:t>
      </w:r>
    </w:p>
    <w:p w14:paraId="6FB4B297" w14:textId="77777777" w:rsidR="00422D26" w:rsidRDefault="00D77717">
      <w:r>
        <w:rPr>
          <w:b/>
        </w:rPr>
        <w:t xml:space="preserve">Preconditions. </w:t>
      </w:r>
      <w:r>
        <w:t>Logging settings are configured; evaluation records identify a role and expected outcome.</w:t>
      </w:r>
    </w:p>
    <w:p w14:paraId="02344EF5" w14:textId="77777777" w:rsidR="00422D26" w:rsidRDefault="00D77717">
      <w:r>
        <w:rPr>
          <w:b/>
        </w:rPr>
        <w:t xml:space="preserve">Sequence and result. </w:t>
      </w:r>
      <w:r>
        <w:t>A completed query records operational metrics. The evaluation runner submits the acceptance questions using their assigned roles, scores the results, and reports quality, refusal, safety, timing, and cost measures. Configuration comparisons use the same recorded question set and dataset revision.</w:t>
      </w:r>
    </w:p>
    <w:p w14:paraId="2BC5C979" w14:textId="77777777" w:rsidR="00422D26" w:rsidRDefault="00D77717">
      <w:pPr>
        <w:keepNext/>
        <w:keepLines/>
      </w:pPr>
      <w:r>
        <w:rPr>
          <w:b/>
        </w:rPr>
        <w:lastRenderedPageBreak/>
        <w:t>FR-08 Query metrics with controlled content logging</w:t>
      </w:r>
    </w:p>
    <w:p w14:paraId="5DCEF0D6" w14:textId="77777777" w:rsidR="00422D26" w:rsidRDefault="00D77717">
      <w:pPr>
        <w:keepNext/>
        <w:keepLines/>
      </w:pPr>
      <w:r>
        <w:t>The system shall record query role, retrieved chunk identifiers, relevance scores, latency, and token count; it shall store question and answer text only when content logging is enabled.</w:t>
      </w:r>
    </w:p>
    <w:p w14:paraId="66FA3654" w14:textId="77777777" w:rsidR="00422D26" w:rsidRDefault="00D77717">
      <w:pPr>
        <w:keepNext/>
        <w:keepLines/>
      </w:pPr>
      <w:r>
        <w:rPr>
          <w:b/>
        </w:rPr>
        <w:t xml:space="preserve">Source and priority. </w:t>
      </w:r>
      <w:r>
        <w:t>R3 FR-08; R4 Sections 4.10 and 7 | High</w:t>
      </w:r>
    </w:p>
    <w:p w14:paraId="280326A2" w14:textId="77777777" w:rsidR="00422D26" w:rsidRDefault="00D77717">
      <w:pPr>
        <w:keepNext/>
        <w:keepLines/>
      </w:pPr>
      <w:r>
        <w:rPr>
          <w:b/>
        </w:rPr>
        <w:t xml:space="preserve">Acceptance. </w:t>
      </w:r>
      <w:r>
        <w:t>AT-08: with content logging disabled, required metric fields are present and question/answer text is absent. With it enabled, text may be recorded. Logged role values are bounded and sanitised. The client-deployment default is content logging off.</w:t>
      </w:r>
    </w:p>
    <w:p w14:paraId="1BEDE0D5" w14:textId="77777777" w:rsidR="00422D26" w:rsidRDefault="00D77717">
      <w:r>
        <w:rPr>
          <w:b/>
        </w:rPr>
        <w:t xml:space="preserve">Dependencies. </w:t>
      </w:r>
      <w:r>
        <w:t>FR-07; DR-07. Retention and limits are fixed under OD-02 and OD-04.</w:t>
      </w:r>
    </w:p>
    <w:p w14:paraId="0FD705E7" w14:textId="77777777" w:rsidR="00422D26" w:rsidRDefault="00D77717">
      <w:pPr>
        <w:keepNext/>
        <w:keepLines/>
      </w:pPr>
      <w:r>
        <w:rPr>
          <w:b/>
        </w:rPr>
        <w:t>FR-09 Repeatable evaluation report</w:t>
      </w:r>
    </w:p>
    <w:p w14:paraId="470A1D13" w14:textId="77777777" w:rsidR="00422D26" w:rsidRDefault="00D77717">
      <w:pPr>
        <w:keepNext/>
        <w:keepLines/>
      </w:pPr>
      <w:r>
        <w:t>The system shall provide an evaluation script that runs the defined test-question set and reports the resulting scores.</w:t>
      </w:r>
    </w:p>
    <w:p w14:paraId="6A0A378B" w14:textId="77777777" w:rsidR="00422D26" w:rsidRDefault="00D77717">
      <w:pPr>
        <w:keepNext/>
        <w:keepLines/>
      </w:pPr>
      <w:r>
        <w:rPr>
          <w:b/>
        </w:rPr>
        <w:t xml:space="preserve">Source and priority. </w:t>
      </w:r>
      <w:r>
        <w:t>R3 FR-09; R4 Section 7 | High</w:t>
      </w:r>
    </w:p>
    <w:p w14:paraId="2501C0F1" w14:textId="77777777" w:rsidR="00422D26" w:rsidRDefault="00D77717">
      <w:pPr>
        <w:keepNext/>
        <w:keepLines/>
      </w:pPr>
      <w:r>
        <w:rPr>
          <w:b/>
        </w:rPr>
        <w:t xml:space="preserve">Acceptance. </w:t>
      </w:r>
      <w:r>
        <w:t>AT-09: provide a valid evaluation file, run it as each recorded role, and obtain traceable per-question and aggregate results. Record the dataset revision, configuration, scoring method, and unresolved or failed questions.</w:t>
      </w:r>
    </w:p>
    <w:p w14:paraId="4F53912D" w14:textId="77777777" w:rsidR="00422D26" w:rsidRDefault="00D77717">
      <w:r>
        <w:rPr>
          <w:b/>
        </w:rPr>
        <w:t xml:space="preserve">Dependencies. </w:t>
      </w:r>
      <w:r>
        <w:t>FR-03 to FR-08, FR-10 to FR-13; the acceptance set in Section 6.1.</w:t>
      </w:r>
    </w:p>
    <w:p w14:paraId="53F54AF5" w14:textId="77777777" w:rsidR="00422D26" w:rsidRDefault="00D77717">
      <w:r>
        <w:t>The design calls for bounded evaluation concurrency, retries with backoff on provider rate limits, and cached results that permit resuming an interrupted run. Their numeric settings and cache invalidation details remain configuration decisions. They must not permit a cached answer from one role or configuration to bypass the required access policy.</w:t>
      </w:r>
    </w:p>
    <w:p w14:paraId="04496A28" w14:textId="77777777" w:rsidR="00422D26" w:rsidRDefault="00D77717">
      <w:pPr>
        <w:pStyle w:val="Heading3"/>
      </w:pPr>
      <w:bookmarkStart w:id="35" w:name="_Toc244036516"/>
      <w:r>
        <w:lastRenderedPageBreak/>
        <w:t>3.2.6 Business Rules</w:t>
      </w:r>
      <w:bookmarkEnd w:id="35"/>
    </w:p>
    <w:tbl>
      <w:tblPr>
        <w:tblW w:w="0" w:type="auto"/>
        <w:jc w:val="center"/>
        <w:tblLayout w:type="fixed"/>
        <w:tblLook w:val="04A0" w:firstRow="1" w:lastRow="0" w:firstColumn="1" w:lastColumn="0" w:noHBand="0" w:noVBand="1"/>
      </w:tblPr>
      <w:tblGrid>
        <w:gridCol w:w="936"/>
        <w:gridCol w:w="6912"/>
        <w:gridCol w:w="1944"/>
      </w:tblGrid>
      <w:tr w:rsidR="00422D26" w14:paraId="339E623D" w14:textId="77777777">
        <w:trPr>
          <w:cantSplit/>
          <w:tblHeader/>
          <w:jc w:val="center"/>
        </w:trPr>
        <w:tc>
          <w:tcPr>
            <w:tcW w:w="936"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0F7A2925" w14:textId="77777777" w:rsidR="00422D26" w:rsidRDefault="00D77717">
            <w:pPr>
              <w:keepNext/>
              <w:spacing w:before="40" w:after="40" w:line="245" w:lineRule="auto"/>
              <w:jc w:val="center"/>
            </w:pPr>
            <w:r>
              <w:rPr>
                <w:b/>
                <w:sz w:val="21"/>
              </w:rPr>
              <w:t>ID</w:t>
            </w:r>
          </w:p>
        </w:tc>
        <w:tc>
          <w:tcPr>
            <w:tcW w:w="6912"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5C893526" w14:textId="77777777" w:rsidR="00422D26" w:rsidRDefault="00D77717">
            <w:pPr>
              <w:keepNext/>
              <w:spacing w:before="40" w:after="40" w:line="245" w:lineRule="auto"/>
            </w:pPr>
            <w:r>
              <w:rPr>
                <w:b/>
                <w:sz w:val="21"/>
              </w:rPr>
              <w:t>Rule</w:t>
            </w:r>
          </w:p>
        </w:tc>
        <w:tc>
          <w:tcPr>
            <w:tcW w:w="1944"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16C8E24D" w14:textId="77777777" w:rsidR="00422D26" w:rsidRDefault="00D77717">
            <w:pPr>
              <w:keepNext/>
              <w:spacing w:before="40" w:after="40" w:line="245" w:lineRule="auto"/>
            </w:pPr>
            <w:r>
              <w:rPr>
                <w:b/>
                <w:sz w:val="21"/>
              </w:rPr>
              <w:t>Source</w:t>
            </w:r>
          </w:p>
        </w:tc>
      </w:tr>
      <w:tr w:rsidR="00422D26" w14:paraId="24221DB9"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2B95D3" w14:textId="77777777" w:rsidR="00422D26" w:rsidRDefault="00D77717">
            <w:pPr>
              <w:keepNext/>
              <w:spacing w:before="40" w:after="40" w:line="245" w:lineRule="auto"/>
              <w:jc w:val="center"/>
            </w:pPr>
            <w:r>
              <w:rPr>
                <w:sz w:val="21"/>
              </w:rPr>
              <w:t>BR-01</w:t>
            </w:r>
          </w:p>
        </w:tc>
        <w:tc>
          <w:tcPr>
            <w:tcW w:w="69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1FAD6C" w14:textId="77777777" w:rsidR="00422D26" w:rsidRDefault="00D77717">
            <w:pPr>
              <w:keepNext/>
              <w:spacing w:before="40" w:after="40" w:line="245" w:lineRule="auto"/>
            </w:pPr>
            <w:r>
              <w:rPr>
                <w:sz w:val="21"/>
              </w:rPr>
              <w:t>The only employee roles are new_hire, hr, finance, and engineer. Allowed departments are exactly those in Section 2.3. Unknown roles fail closed.</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4CE60B" w14:textId="77777777" w:rsidR="00422D26" w:rsidRDefault="00D77717">
            <w:pPr>
              <w:keepNext/>
              <w:spacing w:before="40" w:after="40" w:line="245" w:lineRule="auto"/>
            </w:pPr>
            <w:r>
              <w:rPr>
                <w:sz w:val="21"/>
              </w:rPr>
              <w:t>R3 Section 3; R6 config.py</w:t>
            </w:r>
          </w:p>
        </w:tc>
      </w:tr>
      <w:tr w:rsidR="00422D26" w14:paraId="06A50EA4"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DB00FF" w14:textId="77777777" w:rsidR="00422D26" w:rsidRDefault="00D77717">
            <w:pPr>
              <w:keepNext/>
              <w:spacing w:before="40" w:after="40" w:line="245" w:lineRule="auto"/>
              <w:jc w:val="center"/>
            </w:pPr>
            <w:r>
              <w:rPr>
                <w:sz w:val="21"/>
              </w:rPr>
              <w:t>BR-02</w:t>
            </w:r>
          </w:p>
        </w:tc>
        <w:tc>
          <w:tcPr>
            <w:tcW w:w="69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C218B8" w14:textId="77777777" w:rsidR="00422D26" w:rsidRDefault="00D77717">
            <w:pPr>
              <w:keepNext/>
              <w:spacing w:before="40" w:after="40" w:line="245" w:lineRule="auto"/>
            </w:pPr>
            <w:r>
              <w:rPr>
                <w:sz w:val="21"/>
              </w:rPr>
              <w:t>Department assignment follows the longest matching source-path prefix. An explicit file mapping overrides its parent folder. An unmapped source is refused.</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3B1BC4" w14:textId="77777777" w:rsidR="00422D26" w:rsidRDefault="00D77717">
            <w:pPr>
              <w:keepNext/>
              <w:spacing w:before="40" w:after="40" w:line="245" w:lineRule="auto"/>
            </w:pPr>
            <w:r>
              <w:rPr>
                <w:sz w:val="21"/>
              </w:rPr>
              <w:t>R5; R6 departments.py</w:t>
            </w:r>
          </w:p>
        </w:tc>
      </w:tr>
      <w:tr w:rsidR="00422D26" w14:paraId="49765526"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2F544B" w14:textId="77777777" w:rsidR="00422D26" w:rsidRDefault="00D77717">
            <w:pPr>
              <w:keepNext/>
              <w:spacing w:before="40" w:after="40" w:line="245" w:lineRule="auto"/>
              <w:jc w:val="center"/>
            </w:pPr>
            <w:r>
              <w:rPr>
                <w:sz w:val="21"/>
              </w:rPr>
              <w:t>BR-03</w:t>
            </w:r>
          </w:p>
        </w:tc>
        <w:tc>
          <w:tcPr>
            <w:tcW w:w="69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C162E5" w14:textId="77777777" w:rsidR="00422D26" w:rsidRDefault="00D77717">
            <w:pPr>
              <w:keepNext/>
              <w:spacing w:before="40" w:after="40" w:line="245" w:lineRule="auto"/>
            </w:pPr>
            <w:r>
              <w:rPr>
                <w:sz w:val="21"/>
              </w:rPr>
              <w:t>Paths are relative and use forward slashes. Segments allow ASCII letters, digits, period, underscore, and hyphen. Traversal, empty segments, trailing dots or spaces, and excluded prefixes are refused.</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FB8DA9" w14:textId="77777777" w:rsidR="00422D26" w:rsidRDefault="00D77717">
            <w:pPr>
              <w:keepNext/>
              <w:spacing w:before="40" w:after="40" w:line="245" w:lineRule="auto"/>
            </w:pPr>
            <w:r>
              <w:rPr>
                <w:sz w:val="21"/>
              </w:rPr>
              <w:t>R5 path rules</w:t>
            </w:r>
          </w:p>
        </w:tc>
      </w:tr>
      <w:tr w:rsidR="00422D26" w14:paraId="5B60198D"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AD7AF4" w14:textId="77777777" w:rsidR="00422D26" w:rsidRDefault="00D77717">
            <w:pPr>
              <w:keepNext/>
              <w:spacing w:before="40" w:after="40" w:line="245" w:lineRule="auto"/>
              <w:jc w:val="center"/>
            </w:pPr>
            <w:r>
              <w:rPr>
                <w:sz w:val="21"/>
              </w:rPr>
              <w:t>BR-04</w:t>
            </w:r>
          </w:p>
        </w:tc>
        <w:tc>
          <w:tcPr>
            <w:tcW w:w="69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52CEEA" w14:textId="77777777" w:rsidR="00422D26" w:rsidRDefault="00D77717">
            <w:pPr>
              <w:keepNext/>
              <w:spacing w:before="40" w:after="40" w:line="245" w:lineRule="auto"/>
            </w:pPr>
            <w:r>
              <w:rPr>
                <w:sz w:val="21"/>
              </w:rPr>
              <w:t>Access restriction applies to vector and keyword results before final candidate selection and before any passage reaches the model.</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D8AC8A" w14:textId="77777777" w:rsidR="00422D26" w:rsidRDefault="00D77717">
            <w:pPr>
              <w:keepNext/>
              <w:spacing w:before="40" w:after="40" w:line="245" w:lineRule="auto"/>
            </w:pPr>
            <w:r>
              <w:rPr>
                <w:sz w:val="21"/>
              </w:rPr>
              <w:t>R4 Sections 4.1, 4.7</w:t>
            </w:r>
          </w:p>
        </w:tc>
      </w:tr>
      <w:tr w:rsidR="00422D26" w14:paraId="23E30641"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C113E3" w14:textId="77777777" w:rsidR="00422D26" w:rsidRDefault="00D77717">
            <w:pPr>
              <w:keepNext/>
              <w:spacing w:before="40" w:after="40" w:line="245" w:lineRule="auto"/>
              <w:jc w:val="center"/>
            </w:pPr>
            <w:r>
              <w:rPr>
                <w:sz w:val="21"/>
              </w:rPr>
              <w:t>BR-05</w:t>
            </w:r>
          </w:p>
        </w:tc>
        <w:tc>
          <w:tcPr>
            <w:tcW w:w="69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24A0E3" w14:textId="77777777" w:rsidR="00422D26" w:rsidRDefault="00D77717">
            <w:pPr>
              <w:keepNext/>
              <w:spacing w:before="40" w:after="40" w:line="245" w:lineRule="auto"/>
            </w:pPr>
            <w:r>
              <w:rPr>
                <w:sz w:val="21"/>
              </w:rPr>
              <w:t>The not-found threshold uses reranker relevance when enabled, otherwise best vector similarity. A fused RRF score is not the sufficiency measure. Each configuration has a calibrated threshold.</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3D11DC" w14:textId="77777777" w:rsidR="00422D26" w:rsidRDefault="00D77717">
            <w:pPr>
              <w:keepNext/>
              <w:spacing w:before="40" w:after="40" w:line="245" w:lineRule="auto"/>
            </w:pPr>
            <w:r>
              <w:rPr>
                <w:sz w:val="21"/>
              </w:rPr>
              <w:t>R4 Section 4.9</w:t>
            </w:r>
          </w:p>
        </w:tc>
      </w:tr>
      <w:tr w:rsidR="00422D26" w14:paraId="59DAE1CC"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73C394" w14:textId="77777777" w:rsidR="00422D26" w:rsidRDefault="00D77717">
            <w:pPr>
              <w:keepNext/>
              <w:spacing w:before="40" w:after="40" w:line="245" w:lineRule="auto"/>
              <w:jc w:val="center"/>
            </w:pPr>
            <w:r>
              <w:rPr>
                <w:sz w:val="21"/>
              </w:rPr>
              <w:t>BR-06</w:t>
            </w:r>
          </w:p>
        </w:tc>
        <w:tc>
          <w:tcPr>
            <w:tcW w:w="69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22E80D" w14:textId="77777777" w:rsidR="00422D26" w:rsidRDefault="00D77717">
            <w:pPr>
              <w:keepNext/>
              <w:spacing w:before="40" w:after="40" w:line="245" w:lineRule="auto"/>
            </w:pPr>
            <w:r>
              <w:rPr>
                <w:sz w:val="21"/>
              </w:rPr>
              <w:t>Citations identify only chunks supplied for the current generation. Invalid identifiers are removed; no valid citation means not found.</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2CE1AF" w14:textId="77777777" w:rsidR="00422D26" w:rsidRDefault="00D77717">
            <w:pPr>
              <w:keepNext/>
              <w:spacing w:before="40" w:after="40" w:line="245" w:lineRule="auto"/>
            </w:pPr>
            <w:r>
              <w:rPr>
                <w:sz w:val="21"/>
              </w:rPr>
              <w:t>R3 FR-13; R4 Section 4.8</w:t>
            </w:r>
          </w:p>
        </w:tc>
      </w:tr>
      <w:tr w:rsidR="00422D26" w14:paraId="39D648D8"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15262D" w14:textId="77777777" w:rsidR="00422D26" w:rsidRDefault="00D77717">
            <w:pPr>
              <w:keepNext/>
              <w:spacing w:before="40" w:after="40" w:line="245" w:lineRule="auto"/>
              <w:jc w:val="center"/>
            </w:pPr>
            <w:r>
              <w:rPr>
                <w:sz w:val="21"/>
              </w:rPr>
              <w:t>BR-07</w:t>
            </w:r>
          </w:p>
        </w:tc>
        <w:tc>
          <w:tcPr>
            <w:tcW w:w="69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6668BB" w14:textId="77777777" w:rsidR="00422D26" w:rsidRDefault="00D77717">
            <w:pPr>
              <w:keepNext/>
              <w:spacing w:before="40" w:after="40" w:line="245" w:lineRule="auto"/>
            </w:pPr>
            <w:r>
              <w:rPr>
                <w:sz w:val="21"/>
              </w:rPr>
              <w:t>A changed or deleted document loses its obsolete chunks during offline ingestion. Unchanged documents need not be embedded again.</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CCCCB6" w14:textId="77777777" w:rsidR="00422D26" w:rsidRDefault="00D77717">
            <w:pPr>
              <w:keepNext/>
              <w:spacing w:before="40" w:after="40" w:line="245" w:lineRule="auto"/>
            </w:pPr>
            <w:r>
              <w:rPr>
                <w:sz w:val="21"/>
              </w:rPr>
              <w:t>R4 Section 3.1</w:t>
            </w:r>
          </w:p>
        </w:tc>
      </w:tr>
      <w:tr w:rsidR="00422D26" w14:paraId="6F8E680D"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B5616E" w14:textId="77777777" w:rsidR="00422D26" w:rsidRDefault="00D77717">
            <w:pPr>
              <w:spacing w:before="40" w:after="40" w:line="245" w:lineRule="auto"/>
              <w:jc w:val="center"/>
            </w:pPr>
            <w:r>
              <w:rPr>
                <w:sz w:val="21"/>
              </w:rPr>
              <w:t>BR-08</w:t>
            </w:r>
          </w:p>
        </w:tc>
        <w:tc>
          <w:tcPr>
            <w:tcW w:w="69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67A66F" w14:textId="77777777" w:rsidR="00422D26" w:rsidRDefault="00D77717">
            <w:pPr>
              <w:spacing w:before="40" w:after="40" w:line="245" w:lineRule="auto"/>
            </w:pPr>
            <w:r>
              <w:rPr>
                <w:sz w:val="21"/>
              </w:rPr>
              <w:t>The demo selection contains 190 pages: engineering 60, finance 35, people 50, onboarding 5, and general 40. Each selected page has at least 150 real words by the documented selection method.</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68B255" w14:textId="77777777" w:rsidR="00422D26" w:rsidRDefault="00D77717">
            <w:pPr>
              <w:spacing w:before="40" w:after="40" w:line="245" w:lineRule="auto"/>
            </w:pPr>
            <w:r>
              <w:rPr>
                <w:sz w:val="21"/>
              </w:rPr>
              <w:t>R5 selection rules</w:t>
            </w:r>
          </w:p>
        </w:tc>
      </w:tr>
    </w:tbl>
    <w:p w14:paraId="453AC09F" w14:textId="77777777" w:rsidR="00422D26" w:rsidRDefault="00422D26">
      <w:pPr>
        <w:spacing w:after="20"/>
      </w:pPr>
    </w:p>
    <w:p w14:paraId="79FC5E03" w14:textId="77777777" w:rsidR="00422D26" w:rsidRDefault="00D77717">
      <w:r>
        <w:t>The excluded source prefixes are finance/readmes and finance/jihu-support. Prefix exclusions are checked without regard to case; approved mapping matches are case-sensitive. The complete mapping is maintained in R5 and the implementation mapping table, rather than copied into multiple access-policy sources.</w:t>
      </w:r>
    </w:p>
    <w:p w14:paraId="61AF9984" w14:textId="77777777" w:rsidR="00422D26" w:rsidRDefault="00D77717">
      <w:pPr>
        <w:pStyle w:val="Heading2"/>
      </w:pPr>
      <w:bookmarkStart w:id="36" w:name="_Toc244036517"/>
      <w:r>
        <w:t>3.3 Performance Requirements</w:t>
      </w:r>
      <w:bookmarkEnd w:id="36"/>
    </w:p>
    <w:p w14:paraId="28A143AE" w14:textId="77777777" w:rsidR="00422D26" w:rsidRDefault="00D77717">
      <w:r>
        <w:t>These targets retain the existing project values. NFR-01, NFR-02, and NFR-04 are provisional until the test environment and scoring choices in Section 6.3 are approved. A measured result must identify those conditions; an unqualified claim of “fast” or “accurate” is not acceptable evidence.</w:t>
      </w:r>
    </w:p>
    <w:tbl>
      <w:tblPr>
        <w:tblW w:w="0" w:type="auto"/>
        <w:jc w:val="center"/>
        <w:tblLayout w:type="fixed"/>
        <w:tblLook w:val="04A0" w:firstRow="1" w:lastRow="0" w:firstColumn="1" w:lastColumn="0" w:noHBand="0" w:noVBand="1"/>
      </w:tblPr>
      <w:tblGrid>
        <w:gridCol w:w="1512"/>
        <w:gridCol w:w="3888"/>
        <w:gridCol w:w="4392"/>
      </w:tblGrid>
      <w:tr w:rsidR="00422D26" w14:paraId="63EE6AE5" w14:textId="77777777">
        <w:trPr>
          <w:cantSplit/>
          <w:tblHeader/>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4DAE452C" w14:textId="77777777" w:rsidR="00422D26" w:rsidRDefault="00D77717">
            <w:pPr>
              <w:keepNext/>
              <w:spacing w:before="40" w:after="40" w:line="245" w:lineRule="auto"/>
              <w:jc w:val="center"/>
            </w:pPr>
            <w:r>
              <w:rPr>
                <w:b/>
                <w:sz w:val="21"/>
              </w:rPr>
              <w:lastRenderedPageBreak/>
              <w:t>ID and priority</w:t>
            </w:r>
          </w:p>
        </w:tc>
        <w:tc>
          <w:tcPr>
            <w:tcW w:w="3888"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31A09675" w14:textId="77777777" w:rsidR="00422D26" w:rsidRDefault="00D77717">
            <w:pPr>
              <w:keepNext/>
              <w:spacing w:before="40" w:after="40" w:line="245" w:lineRule="auto"/>
            </w:pPr>
            <w:r>
              <w:rPr>
                <w:b/>
                <w:sz w:val="21"/>
              </w:rPr>
              <w:t>Requirement and target</w:t>
            </w:r>
          </w:p>
        </w:tc>
        <w:tc>
          <w:tcPr>
            <w:tcW w:w="4392"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78B8C870" w14:textId="77777777" w:rsidR="00422D26" w:rsidRDefault="00D77717">
            <w:pPr>
              <w:keepNext/>
              <w:spacing w:before="40" w:after="40" w:line="245" w:lineRule="auto"/>
            </w:pPr>
            <w:r>
              <w:rPr>
                <w:b/>
                <w:sz w:val="21"/>
              </w:rPr>
              <w:t>Verification and qualification</w:t>
            </w:r>
          </w:p>
        </w:tc>
      </w:tr>
      <w:tr w:rsidR="00422D26" w14:paraId="04F33787" w14:textId="77777777">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87B6EC" w14:textId="77777777" w:rsidR="00422D26" w:rsidRDefault="00D77717">
            <w:pPr>
              <w:keepNext/>
              <w:spacing w:before="40" w:after="40" w:line="245" w:lineRule="auto"/>
              <w:jc w:val="center"/>
            </w:pPr>
            <w:r>
              <w:rPr>
                <w:sz w:val="21"/>
              </w:rPr>
              <w:t>NFR-01</w:t>
            </w:r>
            <w:r>
              <w:rPr>
                <w:sz w:val="21"/>
              </w:rPr>
              <w:br/>
              <w:t>Medium</w:t>
            </w:r>
          </w:p>
        </w:tc>
        <w:tc>
          <w:tcPr>
            <w:tcW w:w="38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814C83" w14:textId="77777777" w:rsidR="00422D26" w:rsidRDefault="00D77717">
            <w:pPr>
              <w:keepNext/>
              <w:spacing w:before="40" w:after="40" w:line="245" w:lineRule="auto"/>
            </w:pPr>
            <w:r>
              <w:rPr>
                <w:sz w:val="21"/>
              </w:rPr>
              <w:t>The system shall complete at least 95% of answer requests within 8 seconds under the agreed acceptance workload.</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60E9B9" w14:textId="77777777" w:rsidR="00422D26" w:rsidRDefault="00D77717">
            <w:pPr>
              <w:keepNext/>
              <w:spacing w:before="40" w:after="40" w:line="245" w:lineRule="auto"/>
            </w:pPr>
            <w:r>
              <w:rPr>
                <w:sz w:val="21"/>
              </w:rPr>
              <w:t>PT-01: measure elapsed time from API receipt of a valid question to the complete answer response. Record hardware, dataset, configuration, concurrent users, request count, and warm-up policy. Concurrency and the final protocol remain OD-01. Source: R3 NFR-01.</w:t>
            </w:r>
          </w:p>
        </w:tc>
      </w:tr>
      <w:tr w:rsidR="00422D26" w14:paraId="7F8C0C5F" w14:textId="77777777">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A5D6F1" w14:textId="77777777" w:rsidR="00422D26" w:rsidRDefault="00D77717">
            <w:pPr>
              <w:keepNext/>
              <w:spacing w:before="40" w:after="40" w:line="245" w:lineRule="auto"/>
              <w:jc w:val="center"/>
            </w:pPr>
            <w:r>
              <w:rPr>
                <w:sz w:val="21"/>
              </w:rPr>
              <w:t>NFR-02</w:t>
            </w:r>
            <w:r>
              <w:rPr>
                <w:sz w:val="21"/>
              </w:rPr>
              <w:br/>
              <w:t>Medium</w:t>
            </w:r>
          </w:p>
        </w:tc>
        <w:tc>
          <w:tcPr>
            <w:tcW w:w="38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33850F" w14:textId="77777777" w:rsidR="00422D26" w:rsidRDefault="00D77717">
            <w:pPr>
              <w:keepNext/>
              <w:spacing w:before="40" w:after="40" w:line="245" w:lineRule="auto"/>
            </w:pPr>
            <w:r>
              <w:rPr>
                <w:sz w:val="21"/>
              </w:rPr>
              <w:t>The evaluated system shall achieve faithfulness of at least 0.85 and answer correctness of at least 75% on the agreed test questions.</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84826B" w14:textId="77777777" w:rsidR="00422D26" w:rsidRDefault="00D77717">
            <w:pPr>
              <w:keepNext/>
              <w:spacing w:before="40" w:after="40" w:line="245" w:lineRule="auto"/>
            </w:pPr>
            <w:r>
              <w:rPr>
                <w:sz w:val="21"/>
              </w:rPr>
              <w:t>QT-01: retain per-question scores and aggregate results. The scoring rubric, scoring model if used, treatment of refusals, and denominator must be approved under OD-05 before a pass can be declared. Source: R3 NFR-02.</w:t>
            </w:r>
          </w:p>
        </w:tc>
      </w:tr>
      <w:tr w:rsidR="00422D26" w14:paraId="7E0D92FD" w14:textId="77777777">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C39FFC" w14:textId="77777777" w:rsidR="00422D26" w:rsidRDefault="00D77717">
            <w:pPr>
              <w:spacing w:before="40" w:after="40" w:line="245" w:lineRule="auto"/>
              <w:jc w:val="center"/>
            </w:pPr>
            <w:r>
              <w:rPr>
                <w:sz w:val="21"/>
              </w:rPr>
              <w:t>NFR-04</w:t>
            </w:r>
            <w:r>
              <w:rPr>
                <w:sz w:val="21"/>
              </w:rPr>
              <w:br/>
              <w:t>Medium</w:t>
            </w:r>
          </w:p>
        </w:tc>
        <w:tc>
          <w:tcPr>
            <w:tcW w:w="38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DD499B" w14:textId="77777777" w:rsidR="00422D26" w:rsidRDefault="00D77717">
            <w:pPr>
              <w:spacing w:before="40" w:after="40" w:line="245" w:lineRule="auto"/>
            </w:pPr>
            <w:r>
              <w:rPr>
                <w:sz w:val="21"/>
              </w:rPr>
              <w:t>The average language-model charge shall not exceed USD 0.02 per evaluated question.</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5DAEF4" w14:textId="77777777" w:rsidR="00422D26" w:rsidRDefault="00D77717">
            <w:pPr>
              <w:spacing w:before="40" w:after="40" w:line="245" w:lineRule="auto"/>
            </w:pPr>
            <w:r>
              <w:rPr>
                <w:sz w:val="21"/>
              </w:rPr>
              <w:t>CT-01: divide total billed generation cost by the evaluated question count and retain token usage and the price basis used for that run. State whether evaluation-judge calls are excluded. The accounting boundary remains OD-05. Source: R3 NFR-04.</w:t>
            </w:r>
          </w:p>
        </w:tc>
      </w:tr>
    </w:tbl>
    <w:p w14:paraId="69CCF7A2" w14:textId="77777777" w:rsidR="00422D26" w:rsidRDefault="00422D26">
      <w:pPr>
        <w:spacing w:after="20"/>
      </w:pPr>
    </w:p>
    <w:p w14:paraId="7744E847" w14:textId="77777777" w:rsidR="00422D26" w:rsidRDefault="00D77717">
      <w:r>
        <w:t>The first demonstration uses 190 selected documents. This number is a reproducible dataset baseline, not a claim about maximum production capacity. Simultaneous-user capacity, throughput, memory ceilings, and maximum source-file size remain undecided under OD-01 and OD-04. A single API worker is an operating constraint, not a one-user limit.</w:t>
      </w:r>
    </w:p>
    <w:p w14:paraId="298FD13F" w14:textId="77777777" w:rsidR="00422D26" w:rsidRDefault="00D77717">
      <w:pPr>
        <w:pStyle w:val="Heading2"/>
      </w:pPr>
      <w:bookmarkStart w:id="37" w:name="_Toc244036518"/>
      <w:r>
        <w:t>3.4 Logical Database Requirements</w:t>
      </w:r>
      <w:bookmarkEnd w:id="37"/>
    </w:p>
    <w:p w14:paraId="0D5B35A2" w14:textId="77777777" w:rsidR="00422D26" w:rsidRDefault="00D77717">
      <w:r>
        <w:t>The logical information model is independent of the selected storage engine. Each document has one source path, one department, and a checksum for the ingested revision. A document produces multiple chunks. Citations and query records refer to chunks, while retrieval indexes are derived from the authoritative chunk collection.</w:t>
      </w:r>
    </w:p>
    <w:tbl>
      <w:tblPr>
        <w:tblW w:w="0" w:type="auto"/>
        <w:jc w:val="center"/>
        <w:tblLayout w:type="fixed"/>
        <w:tblLook w:val="04A0" w:firstRow="1" w:lastRow="0" w:firstColumn="1" w:lastColumn="0" w:noHBand="0" w:noVBand="1"/>
      </w:tblPr>
      <w:tblGrid>
        <w:gridCol w:w="1512"/>
        <w:gridCol w:w="3888"/>
        <w:gridCol w:w="4392"/>
      </w:tblGrid>
      <w:tr w:rsidR="00422D26" w14:paraId="45E3F517" w14:textId="77777777">
        <w:trPr>
          <w:cantSplit/>
          <w:tblHeader/>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7F252FDC" w14:textId="77777777" w:rsidR="00422D26" w:rsidRDefault="00D77717">
            <w:pPr>
              <w:keepNext/>
              <w:spacing w:before="40" w:after="40" w:line="245" w:lineRule="auto"/>
              <w:jc w:val="center"/>
            </w:pPr>
            <w:r>
              <w:rPr>
                <w:b/>
                <w:sz w:val="21"/>
              </w:rPr>
              <w:lastRenderedPageBreak/>
              <w:t>Entity</w:t>
            </w:r>
          </w:p>
        </w:tc>
        <w:tc>
          <w:tcPr>
            <w:tcW w:w="3888"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50AA0AF9" w14:textId="77777777" w:rsidR="00422D26" w:rsidRDefault="00D77717">
            <w:pPr>
              <w:keepNext/>
              <w:spacing w:before="40" w:after="40" w:line="245" w:lineRule="auto"/>
            </w:pPr>
            <w:r>
              <w:rPr>
                <w:b/>
                <w:sz w:val="21"/>
              </w:rPr>
              <w:t>Required information</w:t>
            </w:r>
          </w:p>
        </w:tc>
        <w:tc>
          <w:tcPr>
            <w:tcW w:w="4392"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2673DCA2" w14:textId="77777777" w:rsidR="00422D26" w:rsidRDefault="00D77717">
            <w:pPr>
              <w:keepNext/>
              <w:spacing w:before="40" w:after="40" w:line="245" w:lineRule="auto"/>
            </w:pPr>
            <w:r>
              <w:rPr>
                <w:b/>
                <w:sz w:val="21"/>
              </w:rPr>
              <w:t>Relationship or constraint</w:t>
            </w:r>
          </w:p>
        </w:tc>
      </w:tr>
      <w:tr w:rsidR="00422D26" w14:paraId="4F54E0F8" w14:textId="77777777">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3E3CB6" w14:textId="77777777" w:rsidR="00422D26" w:rsidRDefault="00D77717">
            <w:pPr>
              <w:keepNext/>
              <w:spacing w:before="40" w:after="40" w:line="245" w:lineRule="auto"/>
              <w:jc w:val="center"/>
            </w:pPr>
            <w:r>
              <w:rPr>
                <w:sz w:val="21"/>
              </w:rPr>
              <w:t>Document</w:t>
            </w:r>
          </w:p>
        </w:tc>
        <w:tc>
          <w:tcPr>
            <w:tcW w:w="38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ABE549" w14:textId="77777777" w:rsidR="00422D26" w:rsidRDefault="00D77717">
            <w:pPr>
              <w:keepNext/>
              <w:spacing w:before="40" w:after="40" w:line="245" w:lineRule="auto"/>
            </w:pPr>
            <w:r>
              <w:rPr>
                <w:sz w:val="21"/>
              </w:rPr>
              <w:t>document_id, source_path, title, department, checksum.</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881330" w14:textId="77777777" w:rsidR="00422D26" w:rsidRDefault="00D77717">
            <w:pPr>
              <w:keepNext/>
              <w:spacing w:before="40" w:after="40" w:line="245" w:lineRule="auto"/>
            </w:pPr>
            <w:r>
              <w:rPr>
                <w:sz w:val="21"/>
              </w:rPr>
              <w:t>document_id identifies a source document; a document has one approved department and zero or more derived chunks.</w:t>
            </w:r>
          </w:p>
        </w:tc>
      </w:tr>
      <w:tr w:rsidR="00422D26" w14:paraId="2B665580" w14:textId="77777777">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475D58" w14:textId="77777777" w:rsidR="00422D26" w:rsidRDefault="00D77717">
            <w:pPr>
              <w:keepNext/>
              <w:spacing w:before="40" w:after="40" w:line="245" w:lineRule="auto"/>
              <w:jc w:val="center"/>
            </w:pPr>
            <w:r>
              <w:rPr>
                <w:sz w:val="21"/>
              </w:rPr>
              <w:t>Chunk</w:t>
            </w:r>
          </w:p>
        </w:tc>
        <w:tc>
          <w:tcPr>
            <w:tcW w:w="38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D4A4E0" w14:textId="77777777" w:rsidR="00422D26" w:rsidRDefault="00D77717">
            <w:pPr>
              <w:keepNext/>
              <w:spacing w:before="40" w:after="40" w:line="245" w:lineRule="auto"/>
            </w:pPr>
            <w:r>
              <w:rPr>
                <w:sz w:val="21"/>
              </w:rPr>
              <w:t>chunk_id, document_id, department, text, citation title, section or page locator.</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C61026" w14:textId="77777777" w:rsidR="00422D26" w:rsidRDefault="00D77717">
            <w:pPr>
              <w:keepNext/>
              <w:spacing w:before="40" w:after="40" w:line="245" w:lineRule="auto"/>
            </w:pPr>
            <w:r>
              <w:rPr>
                <w:sz w:val="21"/>
              </w:rPr>
              <w:t>chunk_id is unique. document_id links to its source. Department agrees with the document; locator supports citation.</w:t>
            </w:r>
          </w:p>
        </w:tc>
      </w:tr>
      <w:tr w:rsidR="00422D26" w14:paraId="5D5F8725" w14:textId="77777777">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EAE539" w14:textId="77777777" w:rsidR="00422D26" w:rsidRDefault="00D77717">
            <w:pPr>
              <w:keepNext/>
              <w:spacing w:before="40" w:after="40" w:line="245" w:lineRule="auto"/>
              <w:jc w:val="center"/>
            </w:pPr>
            <w:r>
              <w:rPr>
                <w:sz w:val="21"/>
              </w:rPr>
              <w:t>Role policy</w:t>
            </w:r>
          </w:p>
        </w:tc>
        <w:tc>
          <w:tcPr>
            <w:tcW w:w="38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686764" w14:textId="77777777" w:rsidR="00422D26" w:rsidRDefault="00D77717">
            <w:pPr>
              <w:keepNext/>
              <w:spacing w:before="40" w:after="40" w:line="245" w:lineRule="auto"/>
            </w:pPr>
            <w:r>
              <w:rPr>
                <w:sz w:val="21"/>
              </w:rPr>
              <w:t>Role name and permitted department set.</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533D32" w14:textId="77777777" w:rsidR="00422D26" w:rsidRDefault="00D77717">
            <w:pPr>
              <w:keepNext/>
              <w:spacing w:before="40" w:after="40" w:line="245" w:lineRule="auto"/>
            </w:pPr>
            <w:r>
              <w:rPr>
                <w:sz w:val="21"/>
              </w:rPr>
              <w:t>A single access table governs the four employee roles; chunks do not carry a second conflicting role list.</w:t>
            </w:r>
          </w:p>
        </w:tc>
      </w:tr>
      <w:tr w:rsidR="00422D26" w14:paraId="205903C6" w14:textId="77777777">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D08A6E" w14:textId="77777777" w:rsidR="00422D26" w:rsidRDefault="00D77717">
            <w:pPr>
              <w:keepNext/>
              <w:spacing w:before="40" w:after="40" w:line="245" w:lineRule="auto"/>
              <w:jc w:val="center"/>
            </w:pPr>
            <w:r>
              <w:rPr>
                <w:sz w:val="21"/>
              </w:rPr>
              <w:t>Manifest record</w:t>
            </w:r>
          </w:p>
        </w:tc>
        <w:tc>
          <w:tcPr>
            <w:tcW w:w="38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5B7EB2" w14:textId="77777777" w:rsidR="00422D26" w:rsidRDefault="00D77717">
            <w:pPr>
              <w:keepNext/>
              <w:spacing w:before="40" w:after="40" w:line="245" w:lineRule="auto"/>
            </w:pPr>
            <w:r>
              <w:rPr>
                <w:sz w:val="21"/>
              </w:rPr>
              <w:t>source_path, department, sha256.</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18393F" w14:textId="77777777" w:rsidR="00422D26" w:rsidRDefault="00D77717">
            <w:pPr>
              <w:keepNext/>
              <w:spacing w:before="40" w:after="40" w:line="245" w:lineRule="auto"/>
            </w:pPr>
            <w:r>
              <w:rPr>
                <w:sz w:val="21"/>
              </w:rPr>
              <w:t>Source paths are unique and sorted. The checksum is a 64-character lowercase hexadecimal SHA-256 value.</w:t>
            </w:r>
          </w:p>
        </w:tc>
      </w:tr>
      <w:tr w:rsidR="00422D26" w14:paraId="020E597B" w14:textId="77777777">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F28D43" w14:textId="77777777" w:rsidR="00422D26" w:rsidRDefault="00D77717">
            <w:pPr>
              <w:keepNext/>
              <w:spacing w:before="40" w:after="40" w:line="245" w:lineRule="auto"/>
              <w:jc w:val="center"/>
            </w:pPr>
            <w:r>
              <w:rPr>
                <w:sz w:val="21"/>
              </w:rPr>
              <w:t>Query record</w:t>
            </w:r>
          </w:p>
        </w:tc>
        <w:tc>
          <w:tcPr>
            <w:tcW w:w="38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21FE03" w14:textId="77777777" w:rsidR="00422D26" w:rsidRDefault="00D77717">
            <w:pPr>
              <w:keepNext/>
              <w:spacing w:before="40" w:after="40" w:line="245" w:lineRule="auto"/>
            </w:pPr>
            <w:r>
              <w:rPr>
                <w:sz w:val="21"/>
              </w:rPr>
              <w:t>Role, retrieved chunk IDs, relevance scores, final chunk IDs, latency, token count; optional question and answer text.</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1A752F" w14:textId="77777777" w:rsidR="00422D26" w:rsidRDefault="00D77717">
            <w:pPr>
              <w:keepNext/>
              <w:spacing w:before="40" w:after="40" w:line="245" w:lineRule="auto"/>
            </w:pPr>
            <w:r>
              <w:rPr>
                <w:sz w:val="21"/>
              </w:rPr>
              <w:t>Identifiers refer to the evidence used by that query. Content fields depend on the content-logging switch.</w:t>
            </w:r>
          </w:p>
        </w:tc>
      </w:tr>
      <w:tr w:rsidR="00422D26" w14:paraId="727D79C7" w14:textId="77777777">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8B6925" w14:textId="77777777" w:rsidR="00422D26" w:rsidRDefault="00D77717">
            <w:pPr>
              <w:keepNext/>
              <w:spacing w:before="40" w:after="40" w:line="245" w:lineRule="auto"/>
              <w:jc w:val="center"/>
            </w:pPr>
            <w:r>
              <w:rPr>
                <w:sz w:val="21"/>
              </w:rPr>
              <w:t>Evaluation question</w:t>
            </w:r>
          </w:p>
        </w:tc>
        <w:tc>
          <w:tcPr>
            <w:tcW w:w="38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4DA9C1" w14:textId="77777777" w:rsidR="00422D26" w:rsidRDefault="00D77717">
            <w:pPr>
              <w:keepNext/>
              <w:spacing w:before="40" w:after="40" w:line="245" w:lineRule="auto"/>
            </w:pPr>
            <w:r>
              <w:rPr>
                <w:sz w:val="21"/>
              </w:rPr>
              <w:t>id, role, question, expected_answer, source_doc, should_refuse.</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761E83" w14:textId="77777777" w:rsidR="00422D26" w:rsidRDefault="00D77717">
            <w:pPr>
              <w:keepNext/>
              <w:spacing w:before="40" w:after="40" w:line="245" w:lineRule="auto"/>
            </w:pPr>
            <w:r>
              <w:rPr>
                <w:sz w:val="21"/>
              </w:rPr>
              <w:t>The expected answer and refusal flag are written against the pinned source collection.</w:t>
            </w:r>
          </w:p>
        </w:tc>
      </w:tr>
      <w:tr w:rsidR="00422D26" w14:paraId="181BF052" w14:textId="77777777">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B5C09A" w14:textId="77777777" w:rsidR="00422D26" w:rsidRDefault="00D77717">
            <w:pPr>
              <w:spacing w:before="40" w:after="40" w:line="245" w:lineRule="auto"/>
              <w:jc w:val="center"/>
            </w:pPr>
            <w:r>
              <w:rPr>
                <w:sz w:val="21"/>
              </w:rPr>
              <w:t>Evaluation result</w:t>
            </w:r>
          </w:p>
        </w:tc>
        <w:tc>
          <w:tcPr>
            <w:tcW w:w="38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AAB0C9" w14:textId="77777777" w:rsidR="00422D26" w:rsidRDefault="00D77717">
            <w:pPr>
              <w:spacing w:before="40" w:after="40" w:line="245" w:lineRule="auto"/>
            </w:pPr>
            <w:r>
              <w:rPr>
                <w:sz w:val="21"/>
              </w:rPr>
              <w:t>Question reference, observed outcome, configuration and dataset revision, reported scores and measurements.</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4CC485" w14:textId="77777777" w:rsidR="00422D26" w:rsidRDefault="00D77717">
            <w:pPr>
              <w:spacing w:before="40" w:after="40" w:line="245" w:lineRule="auto"/>
            </w:pPr>
            <w:r>
              <w:rPr>
                <w:sz w:val="21"/>
              </w:rPr>
              <w:t>Results remain traceable to the question set, source revision, and scoring conditions.</w:t>
            </w:r>
          </w:p>
        </w:tc>
      </w:tr>
    </w:tbl>
    <w:p w14:paraId="02DF30A4" w14:textId="77777777" w:rsidR="00422D26" w:rsidRDefault="00422D26">
      <w:pPr>
        <w:spacing w:after="20"/>
      </w:pPr>
    </w:p>
    <w:tbl>
      <w:tblPr>
        <w:tblW w:w="0" w:type="auto"/>
        <w:jc w:val="center"/>
        <w:tblLayout w:type="fixed"/>
        <w:tblLook w:val="04A0" w:firstRow="1" w:lastRow="0" w:firstColumn="1" w:lastColumn="0" w:noHBand="0" w:noVBand="1"/>
      </w:tblPr>
      <w:tblGrid>
        <w:gridCol w:w="1008"/>
        <w:gridCol w:w="7272"/>
        <w:gridCol w:w="1512"/>
      </w:tblGrid>
      <w:tr w:rsidR="00422D26" w14:paraId="1BF6F31E" w14:textId="77777777">
        <w:trPr>
          <w:cantSplit/>
          <w:tblHeader/>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4759B58E" w14:textId="77777777" w:rsidR="00422D26" w:rsidRDefault="00D77717">
            <w:pPr>
              <w:keepNext/>
              <w:spacing w:before="40" w:after="40" w:line="245" w:lineRule="auto"/>
              <w:jc w:val="center"/>
            </w:pPr>
            <w:r>
              <w:rPr>
                <w:b/>
                <w:sz w:val="21"/>
              </w:rPr>
              <w:t>ID</w:t>
            </w:r>
          </w:p>
        </w:tc>
        <w:tc>
          <w:tcPr>
            <w:tcW w:w="7272"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5796E858" w14:textId="77777777" w:rsidR="00422D26" w:rsidRDefault="00D77717">
            <w:pPr>
              <w:keepNext/>
              <w:spacing w:before="40" w:after="40" w:line="245" w:lineRule="auto"/>
            </w:pPr>
            <w:r>
              <w:rPr>
                <w:b/>
                <w:sz w:val="21"/>
              </w:rPr>
              <w:t>Integrity or lifecycle rule</w:t>
            </w:r>
          </w:p>
        </w:tc>
        <w:tc>
          <w:tcPr>
            <w:tcW w:w="1512"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535C6E0E" w14:textId="77777777" w:rsidR="00422D26" w:rsidRDefault="00D77717">
            <w:pPr>
              <w:keepNext/>
              <w:spacing w:before="40" w:after="40" w:line="245" w:lineRule="auto"/>
            </w:pPr>
            <w:r>
              <w:rPr>
                <w:b/>
                <w:sz w:val="21"/>
              </w:rPr>
              <w:t>Verification</w:t>
            </w:r>
          </w:p>
        </w:tc>
      </w:tr>
      <w:tr w:rsidR="00422D26" w14:paraId="1E351D3E"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D98C2E" w14:textId="77777777" w:rsidR="00422D26" w:rsidRDefault="00D77717">
            <w:pPr>
              <w:keepNext/>
              <w:spacing w:before="40" w:after="40" w:line="245" w:lineRule="auto"/>
              <w:jc w:val="center"/>
            </w:pPr>
            <w:r>
              <w:rPr>
                <w:sz w:val="21"/>
              </w:rPr>
              <w:t>DR-01</w:t>
            </w:r>
          </w:p>
        </w:tc>
        <w:tc>
          <w:tcPr>
            <w:tcW w:w="72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E3A917" w14:textId="77777777" w:rsidR="00422D26" w:rsidRDefault="00D77717">
            <w:pPr>
              <w:keepNext/>
              <w:spacing w:before="40" w:after="40" w:line="245" w:lineRule="auto"/>
            </w:pPr>
            <w:r>
              <w:rPr>
                <w:sz w:val="21"/>
              </w:rPr>
              <w:t>The system shall retain document identity and source metadata needed to trace every served chunk to its source.</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DA8BE2" w14:textId="77777777" w:rsidR="00422D26" w:rsidRDefault="00D77717">
            <w:pPr>
              <w:keepNext/>
              <w:spacing w:before="40" w:after="40" w:line="245" w:lineRule="auto"/>
            </w:pPr>
            <w:r>
              <w:rPr>
                <w:sz w:val="21"/>
              </w:rPr>
              <w:t>AT-02</w:t>
            </w:r>
          </w:p>
        </w:tc>
      </w:tr>
      <w:tr w:rsidR="00422D26" w14:paraId="400650A1"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AF9994" w14:textId="77777777" w:rsidR="00422D26" w:rsidRDefault="00D77717">
            <w:pPr>
              <w:keepNext/>
              <w:spacing w:before="40" w:after="40" w:line="245" w:lineRule="auto"/>
              <w:jc w:val="center"/>
            </w:pPr>
            <w:r>
              <w:rPr>
                <w:sz w:val="21"/>
              </w:rPr>
              <w:t>DR-02</w:t>
            </w:r>
          </w:p>
        </w:tc>
        <w:tc>
          <w:tcPr>
            <w:tcW w:w="72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A3BC99" w14:textId="77777777" w:rsidR="00422D26" w:rsidRDefault="00D77717">
            <w:pPr>
              <w:keepNext/>
              <w:spacing w:before="40" w:after="40" w:line="245" w:lineRule="auto"/>
            </w:pPr>
            <w:r>
              <w:rPr>
                <w:sz w:val="21"/>
              </w:rPr>
              <w:t>The system shall reject chunks labelled with a department outside the approved department set.</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8720E9" w14:textId="77777777" w:rsidR="00422D26" w:rsidRDefault="00D77717">
            <w:pPr>
              <w:keepNext/>
              <w:spacing w:before="40" w:after="40" w:line="245" w:lineRule="auto"/>
            </w:pPr>
            <w:r>
              <w:rPr>
                <w:sz w:val="21"/>
              </w:rPr>
              <w:t>AT-02</w:t>
            </w:r>
          </w:p>
        </w:tc>
      </w:tr>
      <w:tr w:rsidR="00422D26" w14:paraId="08FB4B27"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4FFCFD" w14:textId="77777777" w:rsidR="00422D26" w:rsidRDefault="00D77717">
            <w:pPr>
              <w:keepNext/>
              <w:spacing w:before="40" w:after="40" w:line="245" w:lineRule="auto"/>
              <w:jc w:val="center"/>
            </w:pPr>
            <w:r>
              <w:rPr>
                <w:sz w:val="21"/>
              </w:rPr>
              <w:t>DR-03</w:t>
            </w:r>
          </w:p>
        </w:tc>
        <w:tc>
          <w:tcPr>
            <w:tcW w:w="72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A96136" w14:textId="77777777" w:rsidR="00422D26" w:rsidRDefault="00D77717">
            <w:pPr>
              <w:keepNext/>
              <w:spacing w:before="40" w:after="40" w:line="245" w:lineRule="auto"/>
            </w:pPr>
            <w:r>
              <w:rPr>
                <w:sz w:val="21"/>
              </w:rPr>
              <w:t>The system shall use a single authoritative chunk collection from which retrieval indexes are built or updated.</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030C4A" w14:textId="77777777" w:rsidR="00422D26" w:rsidRDefault="00D77717">
            <w:pPr>
              <w:keepNext/>
              <w:spacing w:before="40" w:after="40" w:line="245" w:lineRule="auto"/>
            </w:pPr>
            <w:r>
              <w:rPr>
                <w:sz w:val="21"/>
              </w:rPr>
              <w:t>DT-01</w:t>
            </w:r>
          </w:p>
        </w:tc>
      </w:tr>
      <w:tr w:rsidR="00422D26" w14:paraId="51CAB5FC"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7EC999" w14:textId="77777777" w:rsidR="00422D26" w:rsidRDefault="00D77717">
            <w:pPr>
              <w:keepNext/>
              <w:spacing w:before="40" w:after="40" w:line="245" w:lineRule="auto"/>
              <w:jc w:val="center"/>
            </w:pPr>
            <w:r>
              <w:rPr>
                <w:sz w:val="21"/>
              </w:rPr>
              <w:t>DR-04</w:t>
            </w:r>
          </w:p>
        </w:tc>
        <w:tc>
          <w:tcPr>
            <w:tcW w:w="72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08AF6D" w14:textId="77777777" w:rsidR="00422D26" w:rsidRDefault="00D77717">
            <w:pPr>
              <w:keepNext/>
              <w:spacing w:before="40" w:after="40" w:line="245" w:lineRule="auto"/>
            </w:pPr>
            <w:r>
              <w:rPr>
                <w:sz w:val="21"/>
              </w:rPr>
              <w:t>The system shall remove obsolete chunks for a changed or deleted document from the serving collection during offline ingestion.</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3EAEF4" w14:textId="77777777" w:rsidR="00422D26" w:rsidRDefault="00D77717">
            <w:pPr>
              <w:keepNext/>
              <w:spacing w:before="40" w:after="40" w:line="245" w:lineRule="auto"/>
            </w:pPr>
            <w:r>
              <w:rPr>
                <w:sz w:val="21"/>
              </w:rPr>
              <w:t>DT-01</w:t>
            </w:r>
          </w:p>
        </w:tc>
      </w:tr>
      <w:tr w:rsidR="00422D26" w14:paraId="371CE36D"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B45B63" w14:textId="77777777" w:rsidR="00422D26" w:rsidRDefault="00D77717">
            <w:pPr>
              <w:keepNext/>
              <w:spacing w:before="40" w:after="40" w:line="245" w:lineRule="auto"/>
              <w:jc w:val="center"/>
            </w:pPr>
            <w:r>
              <w:rPr>
                <w:sz w:val="21"/>
              </w:rPr>
              <w:t>DR-05</w:t>
            </w:r>
          </w:p>
        </w:tc>
        <w:tc>
          <w:tcPr>
            <w:tcW w:w="72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22D2CF" w14:textId="77777777" w:rsidR="00422D26" w:rsidRDefault="00D77717">
            <w:pPr>
              <w:keepNext/>
              <w:spacing w:before="40" w:after="40" w:line="245" w:lineRule="auto"/>
            </w:pPr>
            <w:r>
              <w:rPr>
                <w:sz w:val="21"/>
              </w:rPr>
              <w:t>The system shall check chunk counts and checksums across the stored collection and derived indexes at startup and refuse to serve when they disagree.</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FE33FA" w14:textId="77777777" w:rsidR="00422D26" w:rsidRDefault="00D77717">
            <w:pPr>
              <w:keepNext/>
              <w:spacing w:before="40" w:after="40" w:line="245" w:lineRule="auto"/>
            </w:pPr>
            <w:r>
              <w:rPr>
                <w:sz w:val="21"/>
              </w:rPr>
              <w:t>DT-01</w:t>
            </w:r>
          </w:p>
        </w:tc>
      </w:tr>
      <w:tr w:rsidR="00422D26" w14:paraId="6BE9739A"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4D8BC3" w14:textId="77777777" w:rsidR="00422D26" w:rsidRDefault="00D77717">
            <w:pPr>
              <w:keepNext/>
              <w:spacing w:before="40" w:after="40" w:line="245" w:lineRule="auto"/>
              <w:jc w:val="center"/>
            </w:pPr>
            <w:r>
              <w:rPr>
                <w:sz w:val="21"/>
              </w:rPr>
              <w:t>DR-06</w:t>
            </w:r>
          </w:p>
        </w:tc>
        <w:tc>
          <w:tcPr>
            <w:tcW w:w="72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F79666" w14:textId="77777777" w:rsidR="00422D26" w:rsidRDefault="00D77717">
            <w:pPr>
              <w:keepNext/>
              <w:spacing w:before="40" w:after="40" w:line="245" w:lineRule="auto"/>
            </w:pPr>
            <w:r>
              <w:rPr>
                <w:sz w:val="21"/>
              </w:rPr>
              <w:t>The demo manifest shall use source checksums calculated after CRLF line endings are normalised to LF.</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51A9BD" w14:textId="77777777" w:rsidR="00422D26" w:rsidRDefault="00D77717">
            <w:pPr>
              <w:keepNext/>
              <w:spacing w:before="40" w:after="40" w:line="245" w:lineRule="auto"/>
            </w:pPr>
            <w:r>
              <w:rPr>
                <w:sz w:val="21"/>
              </w:rPr>
              <w:t>DT-02</w:t>
            </w:r>
          </w:p>
        </w:tc>
      </w:tr>
      <w:tr w:rsidR="00422D26" w14:paraId="3D2835BB"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04C0C5" w14:textId="77777777" w:rsidR="00422D26" w:rsidRDefault="00D77717">
            <w:pPr>
              <w:spacing w:before="40" w:after="40" w:line="245" w:lineRule="auto"/>
              <w:jc w:val="center"/>
            </w:pPr>
            <w:r>
              <w:rPr>
                <w:sz w:val="21"/>
              </w:rPr>
              <w:t>DR-07</w:t>
            </w:r>
          </w:p>
        </w:tc>
        <w:tc>
          <w:tcPr>
            <w:tcW w:w="72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644013" w14:textId="77777777" w:rsidR="00422D26" w:rsidRDefault="00D77717">
            <w:pPr>
              <w:spacing w:before="40" w:after="40" w:line="245" w:lineRule="auto"/>
            </w:pPr>
            <w:r>
              <w:rPr>
                <w:sz w:val="21"/>
              </w:rPr>
              <w:t>The system shall omit question and answer text from query records when content logging is disabled.</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FAF225" w14:textId="77777777" w:rsidR="00422D26" w:rsidRDefault="00D77717">
            <w:pPr>
              <w:spacing w:before="40" w:after="40" w:line="245" w:lineRule="auto"/>
            </w:pPr>
            <w:r>
              <w:rPr>
                <w:sz w:val="21"/>
              </w:rPr>
              <w:t>AT-08</w:t>
            </w:r>
          </w:p>
        </w:tc>
      </w:tr>
    </w:tbl>
    <w:p w14:paraId="4AA21AEE" w14:textId="77777777" w:rsidR="00422D26" w:rsidRDefault="00422D26">
      <w:pPr>
        <w:spacing w:after="20"/>
      </w:pPr>
    </w:p>
    <w:p w14:paraId="47EFE7B0" w14:textId="77777777" w:rsidR="00422D26" w:rsidRDefault="00D77717">
      <w:r>
        <w:t>Rules DR-01 and DR-02 elaborate R3 FR-02 and R4 Section 5; DR-03 to DR-05 elaborate R4 Section 3.1; DR-06 comes from R5; DR-07 elaborates R3 FR-08. In the current source-based identity convention, document_id is the source path and chunk_id adds a numbered suffix such as #000. The persistence representation remains in the design document.</w:t>
      </w:r>
    </w:p>
    <w:p w14:paraId="599832DD" w14:textId="77777777" w:rsidR="00422D26" w:rsidRDefault="00D77717">
      <w:r>
        <w:t>Documents remain in the approved collection until the operator changes or removes them through offline ingestion. Log retention, deletion scheduling, evaluation-record retention, and backups are not yet baselined. OD-02 records these decisions; version 1 does not imply indefinite retention. No real-user password storage schema has been approved, so this SRS does not prescribe a credentials table.</w:t>
      </w:r>
    </w:p>
    <w:p w14:paraId="3EE41FA7" w14:textId="77777777" w:rsidR="00422D26" w:rsidRDefault="00D77717">
      <w:pPr>
        <w:pStyle w:val="Heading2"/>
      </w:pPr>
      <w:bookmarkStart w:id="38" w:name="_Toc244036519"/>
      <w:r>
        <w:t>3.5 Design Constraints</w:t>
      </w:r>
      <w:bookmarkEnd w:id="38"/>
    </w:p>
    <w:p w14:paraId="509F1B90" w14:textId="77777777" w:rsidR="00422D26" w:rsidRDefault="00D77717">
      <w:r>
        <w:t>The SRS records established constraints without turning every selected library into a requirement. The planned stack in R4 includes Python 3.12, FastAPI, Streamlit, SQLite, ChromaDB, BM25, a local embedding model, a cross-encoder reranker, and Groq. These selections may be revised through design review when the required observable behaviour is preserved.</w:t>
      </w:r>
    </w:p>
    <w:tbl>
      <w:tblPr>
        <w:tblW w:w="0" w:type="auto"/>
        <w:jc w:val="center"/>
        <w:tblLayout w:type="fixed"/>
        <w:tblLook w:val="04A0" w:firstRow="1" w:lastRow="0" w:firstColumn="1" w:lastColumn="0" w:noHBand="0" w:noVBand="1"/>
      </w:tblPr>
      <w:tblGrid>
        <w:gridCol w:w="1008"/>
        <w:gridCol w:w="6048"/>
        <w:gridCol w:w="2736"/>
      </w:tblGrid>
      <w:tr w:rsidR="00422D26" w14:paraId="1C3083CC" w14:textId="77777777">
        <w:trPr>
          <w:cantSplit/>
          <w:tblHeader/>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02F1519C" w14:textId="77777777" w:rsidR="00422D26" w:rsidRDefault="00D77717">
            <w:pPr>
              <w:keepNext/>
              <w:spacing w:before="40" w:after="40" w:line="245" w:lineRule="auto"/>
              <w:jc w:val="center"/>
            </w:pPr>
            <w:r>
              <w:rPr>
                <w:b/>
                <w:sz w:val="21"/>
              </w:rPr>
              <w:t>ID</w:t>
            </w:r>
          </w:p>
        </w:tc>
        <w:tc>
          <w:tcPr>
            <w:tcW w:w="6048"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7ED48F88" w14:textId="77777777" w:rsidR="00422D26" w:rsidRDefault="00D77717">
            <w:pPr>
              <w:keepNext/>
              <w:spacing w:before="40" w:after="40" w:line="245" w:lineRule="auto"/>
            </w:pPr>
            <w:r>
              <w:rPr>
                <w:b/>
                <w:sz w:val="21"/>
              </w:rPr>
              <w:t>Constraint</w:t>
            </w:r>
          </w:p>
        </w:tc>
        <w:tc>
          <w:tcPr>
            <w:tcW w:w="2736"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3B9347A6" w14:textId="77777777" w:rsidR="00422D26" w:rsidRDefault="00D77717">
            <w:pPr>
              <w:keepNext/>
              <w:spacing w:before="40" w:after="40" w:line="245" w:lineRule="auto"/>
            </w:pPr>
            <w:r>
              <w:rPr>
                <w:b/>
                <w:sz w:val="21"/>
              </w:rPr>
              <w:t>Basis and verification</w:t>
            </w:r>
          </w:p>
        </w:tc>
      </w:tr>
      <w:tr w:rsidR="00422D26" w14:paraId="6153C043"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3CF072" w14:textId="77777777" w:rsidR="00422D26" w:rsidRDefault="00D77717">
            <w:pPr>
              <w:keepNext/>
              <w:spacing w:before="40" w:after="40" w:line="245" w:lineRule="auto"/>
              <w:jc w:val="center"/>
            </w:pPr>
            <w:r>
              <w:rPr>
                <w:sz w:val="21"/>
              </w:rPr>
              <w:t>DC-01</w:t>
            </w:r>
          </w:p>
        </w:tc>
        <w:tc>
          <w:tcPr>
            <w:tcW w:w="60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E0F5E5" w14:textId="77777777" w:rsidR="00422D26" w:rsidRDefault="00D77717">
            <w:pPr>
              <w:keepNext/>
              <w:spacing w:before="40" w:after="40" w:line="245" w:lineRule="auto"/>
            </w:pPr>
            <w:r>
              <w:rPr>
                <w:sz w:val="21"/>
              </w:rPr>
              <w:t>Version 1 shall run with a single API worker and perform ingestion offline while serving is stopped.</w:t>
            </w:r>
          </w:p>
        </w:tc>
        <w:tc>
          <w:tcPr>
            <w:tcW w:w="27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4619AD" w14:textId="77777777" w:rsidR="00422D26" w:rsidRDefault="00D77717">
            <w:pPr>
              <w:keepNext/>
              <w:spacing w:before="40" w:after="40" w:line="245" w:lineRule="auto"/>
            </w:pPr>
            <w:r>
              <w:rPr>
                <w:sz w:val="21"/>
              </w:rPr>
              <w:t>R4 Sections 3.1 and 8; inspect deployment settings and demonstrate the update procedure.</w:t>
            </w:r>
          </w:p>
        </w:tc>
      </w:tr>
      <w:tr w:rsidR="00422D26" w14:paraId="273A9056"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03AFF1" w14:textId="77777777" w:rsidR="00422D26" w:rsidRDefault="00D77717">
            <w:pPr>
              <w:keepNext/>
              <w:spacing w:before="40" w:after="40" w:line="245" w:lineRule="auto"/>
              <w:jc w:val="center"/>
            </w:pPr>
            <w:r>
              <w:rPr>
                <w:sz w:val="21"/>
              </w:rPr>
              <w:t>DC-02</w:t>
            </w:r>
          </w:p>
        </w:tc>
        <w:tc>
          <w:tcPr>
            <w:tcW w:w="60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819614" w14:textId="77777777" w:rsidR="00422D26" w:rsidRDefault="00D77717">
            <w:pPr>
              <w:keepNext/>
              <w:spacing w:before="40" w:after="40" w:line="245" w:lineRule="auto"/>
            </w:pPr>
            <w:r>
              <w:rPr>
                <w:sz w:val="21"/>
              </w:rPr>
              <w:t>The backend shall enforce access before evidence reaches generation; client-supplied role choices shall not grant authority.</w:t>
            </w:r>
          </w:p>
        </w:tc>
        <w:tc>
          <w:tcPr>
            <w:tcW w:w="27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675BD3" w14:textId="77777777" w:rsidR="00422D26" w:rsidRDefault="00D77717">
            <w:pPr>
              <w:keepNext/>
              <w:spacing w:before="40" w:after="40" w:line="245" w:lineRule="auto"/>
            </w:pPr>
            <w:r>
              <w:rPr>
                <w:sz w:val="21"/>
              </w:rPr>
              <w:t>R4 Sections 4.1 and 4.2; AT-05 and AT-11.</w:t>
            </w:r>
          </w:p>
        </w:tc>
      </w:tr>
      <w:tr w:rsidR="00422D26" w14:paraId="4083E41B"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BFEF30" w14:textId="77777777" w:rsidR="00422D26" w:rsidRDefault="00D77717">
            <w:pPr>
              <w:keepNext/>
              <w:spacing w:before="40" w:after="40" w:line="245" w:lineRule="auto"/>
              <w:jc w:val="center"/>
            </w:pPr>
            <w:r>
              <w:rPr>
                <w:sz w:val="21"/>
              </w:rPr>
              <w:t>DC-03</w:t>
            </w:r>
          </w:p>
        </w:tc>
        <w:tc>
          <w:tcPr>
            <w:tcW w:w="60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47C3E7" w14:textId="77777777" w:rsidR="00422D26" w:rsidRDefault="00D77717">
            <w:pPr>
              <w:keepNext/>
              <w:spacing w:before="40" w:after="40" w:line="245" w:lineRule="auto"/>
            </w:pPr>
            <w:r>
              <w:rPr>
                <w:sz w:val="21"/>
              </w:rPr>
              <w:t>Ingestion and evaluation shall remain operator-run command-line activities without remote document-modification endpoints.</w:t>
            </w:r>
          </w:p>
        </w:tc>
        <w:tc>
          <w:tcPr>
            <w:tcW w:w="27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3348FC" w14:textId="77777777" w:rsidR="00422D26" w:rsidRDefault="00D77717">
            <w:pPr>
              <w:keepNext/>
              <w:spacing w:before="40" w:after="40" w:line="245" w:lineRule="auto"/>
            </w:pPr>
            <w:r>
              <w:rPr>
                <w:sz w:val="21"/>
              </w:rPr>
              <w:t>R4 Section 6; inspect routes and operator commands.</w:t>
            </w:r>
          </w:p>
        </w:tc>
      </w:tr>
      <w:tr w:rsidR="00422D26" w14:paraId="17188704"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D2C3B1" w14:textId="77777777" w:rsidR="00422D26" w:rsidRDefault="00D77717">
            <w:pPr>
              <w:spacing w:before="40" w:after="40" w:line="245" w:lineRule="auto"/>
              <w:jc w:val="center"/>
            </w:pPr>
            <w:r>
              <w:rPr>
                <w:sz w:val="21"/>
              </w:rPr>
              <w:t>DC-04</w:t>
            </w:r>
          </w:p>
        </w:tc>
        <w:tc>
          <w:tcPr>
            <w:tcW w:w="60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AA15A6" w14:textId="77777777" w:rsidR="00422D26" w:rsidRDefault="00D77717">
            <w:pPr>
              <w:spacing w:before="40" w:after="40" w:line="245" w:lineRule="auto"/>
            </w:pPr>
            <w:r>
              <w:rPr>
                <w:sz w:val="21"/>
              </w:rPr>
              <w:t>The demo shall identify the pinned GitLab Handbook source revision and retain its attribution record.</w:t>
            </w:r>
          </w:p>
        </w:tc>
        <w:tc>
          <w:tcPr>
            <w:tcW w:w="27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0D4B90" w14:textId="77777777" w:rsidR="00422D26" w:rsidRDefault="00D77717">
            <w:pPr>
              <w:spacing w:before="40" w:after="40" w:line="245" w:lineRule="auto"/>
            </w:pPr>
            <w:r>
              <w:rPr>
                <w:sz w:val="21"/>
              </w:rPr>
              <w:t>R5 and R6 README; DT-02 and documentation inspection.</w:t>
            </w:r>
          </w:p>
        </w:tc>
      </w:tr>
    </w:tbl>
    <w:p w14:paraId="230064AB" w14:textId="77777777" w:rsidR="00422D26" w:rsidRDefault="00422D26">
      <w:pPr>
        <w:spacing w:after="20"/>
      </w:pPr>
    </w:p>
    <w:p w14:paraId="6122C125" w14:textId="77777777" w:rsidR="00422D26" w:rsidRDefault="00D77717">
      <w:pPr>
        <w:pStyle w:val="Heading3"/>
      </w:pPr>
      <w:bookmarkStart w:id="39" w:name="_Toc244036520"/>
      <w:r>
        <w:t>3.5.1 Standards Compliance</w:t>
      </w:r>
      <w:bookmarkEnd w:id="39"/>
    </w:p>
    <w:p w14:paraId="0D589E28" w14:textId="77777777" w:rsidR="00422D26" w:rsidRDefault="00D77717">
      <w:r>
        <w:t>This document uses the supplied course guidance for requirement quality and adapts the supplied template’s feature-based outline. The data-source record identifies the handbook licence as CC BY-SA 4.0. Dataset attribution is preserved in the project documentation. No additional regulatory certification, accessibility certification, or enterprise security certification has been established for this student demonstration.</w:t>
      </w:r>
    </w:p>
    <w:p w14:paraId="1BB825B9" w14:textId="77777777" w:rsidR="00422D26" w:rsidRDefault="00D77717">
      <w:r>
        <w:t>The product is a document-information assistant. It is not specified as a medical, legal, payroll, or financial transaction authority. Any new domain-specific compliance obligations must be identified and approved before real deployment in that domain.</w:t>
      </w:r>
    </w:p>
    <w:p w14:paraId="028BDEBC" w14:textId="77777777" w:rsidR="00422D26" w:rsidRDefault="00D77717">
      <w:pPr>
        <w:pStyle w:val="Heading2"/>
      </w:pPr>
      <w:bookmarkStart w:id="40" w:name="_Toc244036521"/>
      <w:r>
        <w:lastRenderedPageBreak/>
        <w:t>3.6 Software System Attributes</w:t>
      </w:r>
      <w:bookmarkEnd w:id="40"/>
    </w:p>
    <w:p w14:paraId="4AEC926F" w14:textId="77777777" w:rsidR="00422D26" w:rsidRDefault="00D77717">
      <w:pPr>
        <w:pStyle w:val="Heading3"/>
      </w:pPr>
      <w:bookmarkStart w:id="41" w:name="_Toc244036522"/>
      <w:r>
        <w:t>3.6.1 Reliability</w:t>
      </w:r>
      <w:bookmarkEnd w:id="41"/>
    </w:p>
    <w:p w14:paraId="70BA98BF" w14:textId="77777777" w:rsidR="00422D26" w:rsidRDefault="00D77717">
      <w:r>
        <w:t>Reliability is evaluated through evidence sufficiency, validated citations, repeatable results, and consistency of the serving data. FR-06 prevents an answer when evidence is insufficient; FR-13 suppresses an answer with no valid citation; DR-05 prevents serving an inconsistent index. QT-01 assesses whether generated claims remain supported by the cited material.</w:t>
      </w:r>
    </w:p>
    <w:p w14:paraId="4182C1DC" w14:textId="77777777" w:rsidR="00422D26" w:rsidRDefault="00D77717">
      <w:r>
        <w:t>No numerical mean-time-between-failure target has been agreed. A provider or infrastructure failure is a service error rather than proof that the documents contain no answer. The exact timeout, retry, recovery, and public error behaviour must be settled under OD-04 before operational acceptance.</w:t>
      </w:r>
    </w:p>
    <w:p w14:paraId="5053F31B" w14:textId="77777777" w:rsidR="00422D26" w:rsidRDefault="00D77717">
      <w:pPr>
        <w:pStyle w:val="Heading3"/>
      </w:pPr>
      <w:bookmarkStart w:id="42" w:name="_Toc244036523"/>
      <w:r>
        <w:t>3.6.2 Availability</w:t>
      </w:r>
      <w:bookmarkEnd w:id="42"/>
    </w:p>
    <w:p w14:paraId="3FA23903" w14:textId="77777777" w:rsidR="00422D26" w:rsidRDefault="00D77717">
      <w:r>
        <w:t>The demonstration is available when the host and required provider are running. Offline document updates require a service stop and restart. A health endpoint exposes service status in the current design. No 24-hour service commitment, uptime percentage, recovery-time objective, or recovery-point objective has been approved. OD-02 covers backup and recovery expectations; OD-06 covers the deployment host.</w:t>
      </w:r>
    </w:p>
    <w:p w14:paraId="4D71F8A3" w14:textId="77777777" w:rsidR="00422D26" w:rsidRDefault="00D77717">
      <w:pPr>
        <w:pStyle w:val="Heading3"/>
      </w:pPr>
      <w:bookmarkStart w:id="43" w:name="_Toc244036524"/>
      <w:r>
        <w:t>3.6.3 Security and Privacy</w:t>
      </w:r>
      <w:bookmarkEnd w:id="43"/>
    </w:p>
    <w:tbl>
      <w:tblPr>
        <w:tblW w:w="0" w:type="auto"/>
        <w:jc w:val="center"/>
        <w:tblLayout w:type="fixed"/>
        <w:tblLook w:val="04A0" w:firstRow="1" w:lastRow="0" w:firstColumn="1" w:lastColumn="0" w:noHBand="0" w:noVBand="1"/>
      </w:tblPr>
      <w:tblGrid>
        <w:gridCol w:w="1512"/>
        <w:gridCol w:w="4536"/>
        <w:gridCol w:w="3744"/>
      </w:tblGrid>
      <w:tr w:rsidR="00422D26" w14:paraId="08065240" w14:textId="77777777">
        <w:trPr>
          <w:cantSplit/>
          <w:tblHeader/>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285C692C" w14:textId="77777777" w:rsidR="00422D26" w:rsidRDefault="00D77717">
            <w:pPr>
              <w:keepNext/>
              <w:spacing w:before="40" w:after="40" w:line="245" w:lineRule="auto"/>
              <w:jc w:val="center"/>
            </w:pPr>
            <w:r>
              <w:rPr>
                <w:b/>
                <w:sz w:val="21"/>
              </w:rPr>
              <w:t>ID and priority</w:t>
            </w:r>
          </w:p>
        </w:tc>
        <w:tc>
          <w:tcPr>
            <w:tcW w:w="4536"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7C3B7C4C" w14:textId="77777777" w:rsidR="00422D26" w:rsidRDefault="00D77717">
            <w:pPr>
              <w:keepNext/>
              <w:spacing w:before="40" w:after="40" w:line="245" w:lineRule="auto"/>
            </w:pPr>
            <w:r>
              <w:rPr>
                <w:b/>
                <w:sz w:val="21"/>
              </w:rPr>
              <w:t>Requirement</w:t>
            </w:r>
          </w:p>
        </w:tc>
        <w:tc>
          <w:tcPr>
            <w:tcW w:w="3744"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111C5C1C" w14:textId="77777777" w:rsidR="00422D26" w:rsidRDefault="00D77717">
            <w:pPr>
              <w:keepNext/>
              <w:spacing w:before="40" w:after="40" w:line="245" w:lineRule="auto"/>
            </w:pPr>
            <w:r>
              <w:rPr>
                <w:b/>
                <w:sz w:val="21"/>
              </w:rPr>
              <w:t>Verification</w:t>
            </w:r>
          </w:p>
        </w:tc>
      </w:tr>
      <w:tr w:rsidR="00422D26" w14:paraId="05205C0C" w14:textId="77777777">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8E1DF0" w14:textId="77777777" w:rsidR="00422D26" w:rsidRDefault="00D77717">
            <w:pPr>
              <w:keepNext/>
              <w:spacing w:before="40" w:after="40" w:line="245" w:lineRule="auto"/>
              <w:jc w:val="center"/>
            </w:pPr>
            <w:r>
              <w:rPr>
                <w:sz w:val="21"/>
              </w:rPr>
              <w:t>NFR-03</w:t>
            </w:r>
            <w:r>
              <w:rPr>
                <w:sz w:val="21"/>
              </w:rPr>
              <w:br/>
              <w:t>High</w:t>
            </w:r>
          </w:p>
        </w:tc>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1F8555" w14:textId="77777777" w:rsidR="00422D26" w:rsidRDefault="00D77717">
            <w:pPr>
              <w:keepNext/>
              <w:spacing w:before="40" w:after="40" w:line="245" w:lineRule="auto"/>
            </w:pPr>
            <w:r>
              <w:rPr>
                <w:sz w:val="21"/>
              </w:rPr>
              <w:t>The system shall disclose no restricted document content across the defined access-control acceptance questions. [R3 NFR-03]</w:t>
            </w:r>
          </w:p>
        </w:tc>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4B058B" w14:textId="77777777" w:rsidR="00422D26" w:rsidRDefault="00D77717">
            <w:pPr>
              <w:keepNext/>
              <w:spacing w:before="40" w:after="40" w:line="245" w:lineRule="auto"/>
            </w:pPr>
            <w:r>
              <w:rPr>
                <w:sz w:val="21"/>
              </w:rPr>
              <w:t>ST-01: inspect answers, citations, retrieved evidence, and model payloads for all role-denial cases. Any leak fails acceptance for the test set.</w:t>
            </w:r>
          </w:p>
        </w:tc>
      </w:tr>
      <w:tr w:rsidR="00422D26" w14:paraId="56EB9F1C" w14:textId="77777777">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77F4D4" w14:textId="77777777" w:rsidR="00422D26" w:rsidRDefault="00D77717">
            <w:pPr>
              <w:spacing w:before="40" w:after="40" w:line="245" w:lineRule="auto"/>
              <w:jc w:val="center"/>
            </w:pPr>
            <w:r>
              <w:rPr>
                <w:sz w:val="21"/>
              </w:rPr>
              <w:t>NFR-07</w:t>
            </w:r>
            <w:r>
              <w:rPr>
                <w:sz w:val="21"/>
              </w:rPr>
              <w:br/>
              <w:t>High</w:t>
            </w:r>
          </w:p>
        </w:tc>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F832E6" w14:textId="77777777" w:rsidR="00422D26" w:rsidRDefault="00D77717">
            <w:pPr>
              <w:spacing w:before="40" w:after="40" w:line="245" w:lineRule="auto"/>
            </w:pPr>
            <w:r>
              <w:rPr>
                <w:sz w:val="21"/>
              </w:rPr>
              <w:t>No API key, signing secret, password, or other deployment secret shall be committed to the project repository. [R3 NFR-07]</w:t>
            </w:r>
          </w:p>
        </w:tc>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C558C7" w14:textId="77777777" w:rsidR="00422D26" w:rsidRDefault="00D77717">
            <w:pPr>
              <w:spacing w:before="40" w:after="40" w:line="245" w:lineRule="auto"/>
            </w:pPr>
            <w:r>
              <w:rPr>
                <w:sz w:val="21"/>
              </w:rPr>
              <w:t>ST-02: inspect tracked files and configuration examples for secrets; confirm sensitive local artifacts are excluded. Record the inspection scope.</w:t>
            </w:r>
          </w:p>
        </w:tc>
      </w:tr>
    </w:tbl>
    <w:p w14:paraId="2843E6B1" w14:textId="77777777" w:rsidR="00422D26" w:rsidRDefault="00422D26">
      <w:pPr>
        <w:spacing w:after="20"/>
      </w:pPr>
    </w:p>
    <w:p w14:paraId="4FF5CEE5" w14:textId="77777777" w:rsidR="00422D26" w:rsidRDefault="00D77717">
      <w:r>
        <w:t>Security also depends on FR-05, FR-10, FR-11, FR-12, and FR-13. Public not-found results must not expose the existence of restricted files. Question content does not have authority to alter the role policy. Development logs may contain public demo text when content logging is enabled; client deployments default to content logging off. Automatic personal-data masking is deferred.</w:t>
      </w:r>
    </w:p>
    <w:p w14:paraId="240F02AE" w14:textId="77777777" w:rsidR="00422D26" w:rsidRDefault="00D77717">
      <w:r>
        <w:t>A valid token expires after 30 minutes in the current design. Immediate access revocation is not guaranteed during that interval. Signing algorithm, credential storage, account provisioning, sanitisation bounds, provider handling of submitted content, and any browser session-storage decisions remain OD-03 and OD-04.</w:t>
      </w:r>
    </w:p>
    <w:p w14:paraId="6EE69EBB" w14:textId="77777777" w:rsidR="00422D26" w:rsidRDefault="00D77717">
      <w:pPr>
        <w:pStyle w:val="Heading3"/>
      </w:pPr>
      <w:bookmarkStart w:id="44" w:name="_Toc244036525"/>
      <w:r>
        <w:t>3.6.4 Maintainability</w:t>
      </w:r>
      <w:bookmarkEnd w:id="44"/>
    </w:p>
    <w:p w14:paraId="20645DC0" w14:textId="77777777" w:rsidR="00422D26" w:rsidRDefault="00D77717">
      <w:r>
        <w:t xml:space="preserve">The established design isolates model and vector-store implementations behind interfaces and keeps the role-to-department mapping in one place. Changing a provider must preserve the SRS behaviour and pass the affected acceptance procedures. A replacement must not relax access rules, alter not-found semantics, </w:t>
      </w:r>
      <w:r>
        <w:lastRenderedPageBreak/>
        <w:t>or invalidate citation checks. Source, tests, requirements, and design are maintained under version control, with traceability recorded in Section 6.2.</w:t>
      </w:r>
    </w:p>
    <w:p w14:paraId="456D654B" w14:textId="77777777" w:rsidR="00422D26" w:rsidRDefault="00D77717">
      <w:r>
        <w:t>No numerical code-complexity, code-coverage, or repair-time threshold is established. Maintainability is reviewed against the documented interfaces and whether the same acceptance checks remain usable after a component change.</w:t>
      </w:r>
    </w:p>
    <w:p w14:paraId="10D3C039" w14:textId="77777777" w:rsidR="00422D26" w:rsidRDefault="00D77717">
      <w:pPr>
        <w:pStyle w:val="Heading3"/>
      </w:pPr>
      <w:bookmarkStart w:id="45" w:name="_Toc244036526"/>
      <w:r>
        <w:t>3.6.5 Portability and Reproducibility</w:t>
      </w:r>
      <w:bookmarkEnd w:id="45"/>
    </w:p>
    <w:tbl>
      <w:tblPr>
        <w:tblW w:w="0" w:type="auto"/>
        <w:jc w:val="center"/>
        <w:tblLayout w:type="fixed"/>
        <w:tblLook w:val="04A0" w:firstRow="1" w:lastRow="0" w:firstColumn="1" w:lastColumn="0" w:noHBand="0" w:noVBand="1"/>
      </w:tblPr>
      <w:tblGrid>
        <w:gridCol w:w="1512"/>
        <w:gridCol w:w="4536"/>
        <w:gridCol w:w="3744"/>
      </w:tblGrid>
      <w:tr w:rsidR="00422D26" w14:paraId="78832CE9" w14:textId="77777777">
        <w:trPr>
          <w:cantSplit/>
          <w:tblHeader/>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2681F33F" w14:textId="77777777" w:rsidR="00422D26" w:rsidRDefault="00D77717">
            <w:pPr>
              <w:keepNext/>
              <w:spacing w:before="40" w:after="40" w:line="245" w:lineRule="auto"/>
              <w:jc w:val="center"/>
            </w:pPr>
            <w:r>
              <w:rPr>
                <w:b/>
                <w:sz w:val="21"/>
              </w:rPr>
              <w:t>ID and priority</w:t>
            </w:r>
          </w:p>
        </w:tc>
        <w:tc>
          <w:tcPr>
            <w:tcW w:w="4536"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625D75A0" w14:textId="77777777" w:rsidR="00422D26" w:rsidRDefault="00D77717">
            <w:pPr>
              <w:keepNext/>
              <w:spacing w:before="40" w:after="40" w:line="245" w:lineRule="auto"/>
            </w:pPr>
            <w:r>
              <w:rPr>
                <w:b/>
                <w:sz w:val="21"/>
              </w:rPr>
              <w:t>Requirement</w:t>
            </w:r>
          </w:p>
        </w:tc>
        <w:tc>
          <w:tcPr>
            <w:tcW w:w="3744"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36766EBE" w14:textId="77777777" w:rsidR="00422D26" w:rsidRDefault="00D77717">
            <w:pPr>
              <w:keepNext/>
              <w:spacing w:before="40" w:after="40" w:line="245" w:lineRule="auto"/>
            </w:pPr>
            <w:r>
              <w:rPr>
                <w:b/>
                <w:sz w:val="21"/>
              </w:rPr>
              <w:t>Verification</w:t>
            </w:r>
          </w:p>
        </w:tc>
      </w:tr>
      <w:tr w:rsidR="00422D26" w14:paraId="5DE05361" w14:textId="77777777">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5EE832" w14:textId="77777777" w:rsidR="00422D26" w:rsidRDefault="00D77717">
            <w:pPr>
              <w:keepNext/>
              <w:spacing w:before="40" w:after="40" w:line="245" w:lineRule="auto"/>
              <w:jc w:val="center"/>
            </w:pPr>
            <w:r>
              <w:rPr>
                <w:sz w:val="21"/>
              </w:rPr>
              <w:t>NFR-06</w:t>
            </w:r>
            <w:r>
              <w:rPr>
                <w:sz w:val="21"/>
              </w:rPr>
              <w:br/>
              <w:t>Medium</w:t>
            </w:r>
          </w:p>
        </w:tc>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FEA240" w14:textId="77777777" w:rsidR="00422D26" w:rsidRDefault="00D77717">
            <w:pPr>
              <w:keepNext/>
              <w:spacing w:before="40" w:after="40" w:line="245" w:lineRule="auto"/>
            </w:pPr>
            <w:r>
              <w:rPr>
                <w:sz w:val="21"/>
              </w:rPr>
              <w:t>The system shall be set up from its README using Docker in less than 30 minutes under the agreed setup conditions. [R3 NFR-06]</w:t>
            </w:r>
          </w:p>
        </w:tc>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A35427" w14:textId="77777777" w:rsidR="00422D26" w:rsidRDefault="00D77717">
            <w:pPr>
              <w:keepNext/>
              <w:spacing w:before="40" w:after="40" w:line="245" w:lineRule="auto"/>
            </w:pPr>
            <w:r>
              <w:rPr>
                <w:sz w:val="21"/>
              </w:rPr>
              <w:t>RT-01: use a clean supported host and follow the README. Record host, network, downloads, start/end times, and deviations. Conditions remain OD-06.</w:t>
            </w:r>
          </w:p>
        </w:tc>
      </w:tr>
      <w:tr w:rsidR="00422D26" w14:paraId="11A513FC" w14:textId="77777777">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EB89B5" w14:textId="77777777" w:rsidR="00422D26" w:rsidRDefault="00D77717">
            <w:pPr>
              <w:spacing w:before="40" w:after="40" w:line="245" w:lineRule="auto"/>
              <w:jc w:val="center"/>
            </w:pPr>
            <w:r>
              <w:rPr>
                <w:sz w:val="21"/>
              </w:rPr>
              <w:t>NFR-05</w:t>
            </w:r>
            <w:r>
              <w:rPr>
                <w:sz w:val="21"/>
              </w:rPr>
              <w:br/>
              <w:t>High</w:t>
            </w:r>
          </w:p>
        </w:tc>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0E9396" w14:textId="77777777" w:rsidR="00422D26" w:rsidRDefault="00D77717">
            <w:pPr>
              <w:spacing w:before="40" w:after="40" w:line="245" w:lineRule="auto"/>
            </w:pPr>
            <w:r>
              <w:rPr>
                <w:sz w:val="21"/>
              </w:rPr>
              <w:t>The system shall support Markdown and text-based PDF source documents. Scanned PDFs are not required. [R3 NFR-05]</w:t>
            </w:r>
          </w:p>
        </w:tc>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40A91F" w14:textId="77777777" w:rsidR="00422D26" w:rsidRDefault="00D77717">
            <w:pPr>
              <w:spacing w:before="40" w:after="40" w:line="245" w:lineRule="auto"/>
            </w:pPr>
            <w:r>
              <w:rPr>
                <w:sz w:val="21"/>
              </w:rPr>
              <w:t>AT-01: verify both required formats. Record parser limitations and reject or report unsupported content according to the approved ingestion contract.</w:t>
            </w:r>
          </w:p>
        </w:tc>
      </w:tr>
    </w:tbl>
    <w:p w14:paraId="04FC58A2" w14:textId="77777777" w:rsidR="00422D26" w:rsidRDefault="00422D26">
      <w:pPr>
        <w:spacing w:after="20"/>
      </w:pPr>
    </w:p>
    <w:p w14:paraId="5FE0E729" w14:textId="77777777" w:rsidR="00422D26" w:rsidRDefault="00D77717">
      <w:r>
        <w:t>Development uses Windows and PowerShell, while project tests are intended to remain compatible with Linux. A complete operating-system and browser support matrix has not been agreed. Portability does not imply support for every operating system or arbitrary resource-limited host.</w:t>
      </w:r>
    </w:p>
    <w:p w14:paraId="52110575" w14:textId="77777777" w:rsidR="00422D26" w:rsidRDefault="00D77717">
      <w:pPr>
        <w:pStyle w:val="Heading3"/>
      </w:pPr>
      <w:bookmarkStart w:id="46" w:name="_Toc244036527"/>
      <w:r>
        <w:t>3.6.6 Usability Accessibility and Scalability</w:t>
      </w:r>
      <w:bookmarkEnd w:id="46"/>
    </w:p>
    <w:p w14:paraId="720B331E" w14:textId="77777777" w:rsidR="00422D26" w:rsidRDefault="00D77717">
      <w:r>
        <w:t>IR-01 requires the basic login, question, answer, citation, and error interactions. The product exposes ordinary user tasks rather than internal retrieval settings. No measured usability threshold or accessibility conformance level has been approved. OD-07 requires an agreed browser and accessibility scope before such claims are included in acceptance.</w:t>
      </w:r>
    </w:p>
    <w:p w14:paraId="32B4E908" w14:textId="77777777" w:rsidR="00422D26" w:rsidRDefault="00D77717">
      <w:r>
        <w:t>The one-worker deployment and department-level access policy define the first release. Multi-worker hosting, fine-grained entitlements, and multiple organisations are future capabilities. OD-01 requires capacity measurement before stating supported concurrency or throughput.</w:t>
      </w:r>
    </w:p>
    <w:p w14:paraId="615C975E" w14:textId="77777777" w:rsidR="00422D26" w:rsidRDefault="00D77717">
      <w:pPr>
        <w:pStyle w:val="Heading2"/>
      </w:pPr>
      <w:bookmarkStart w:id="47" w:name="_Toc244036528"/>
      <w:r>
        <w:t>3.7 Organisation of Specific Requirements</w:t>
      </w:r>
      <w:bookmarkEnd w:id="47"/>
    </w:p>
    <w:p w14:paraId="3827EB95" w14:textId="77777777" w:rsidR="00422D26" w:rsidRDefault="00D77717">
      <w:r>
        <w:t>Section 3.2 uses the feature organisation offered by the supplied template: ingestion, authentication and permissions, answering, citation delivery, and evaluation. Each feature identifies its purpose and stimulus-response sequence before listing its requirements. The template’s alternatives by mode, user class, object, stimulus, response, functional hierarchy, and use case are organising options rather than additional required product functions. They are therefore not duplicated as empty requirement sectio</w:t>
      </w:r>
      <w:r>
        <w:t>ns.</w:t>
      </w:r>
    </w:p>
    <w:p w14:paraId="6E858553" w14:textId="77777777" w:rsidR="00422D26" w:rsidRDefault="00D77717">
      <w:pPr>
        <w:pStyle w:val="Heading2"/>
      </w:pPr>
      <w:bookmarkStart w:id="48" w:name="_Toc244036529"/>
      <w:r>
        <w:t>3.8 Additional Comments</w:t>
      </w:r>
      <w:bookmarkEnd w:id="48"/>
    </w:p>
    <w:p w14:paraId="1358A4F6" w14:textId="77777777" w:rsidR="00422D26" w:rsidRDefault="00D77717">
      <w:r>
        <w:t>A not-found result is an ordinary question-answering outcome. It is distinct from invalid authentication, invalid input, or an unavailable provider. A valid citation proves that a referenced passage was supplied to generation; it does not by itself prove every sentence in the answer is supported. Faithfulness evaluation is required for that assessment.</w:t>
      </w:r>
    </w:p>
    <w:p w14:paraId="4ABD22BF" w14:textId="77777777" w:rsidR="00422D26" w:rsidRDefault="00D77717">
      <w:r>
        <w:lastRenderedPageBreak/>
        <w:t>Existing code and tests demonstrate implementation progress, but this specification covers the completed intended release. No implementation or evaluation result is presented here as a completed acceptance record. Outstanding decisions in Section 6.3 must be resolved before claiming the affected requirements have a fully approved acceptance baseline.</w:t>
      </w:r>
    </w:p>
    <w:p w14:paraId="54EAC7C3" w14:textId="77777777" w:rsidR="00422D26" w:rsidRDefault="00D77717">
      <w:pPr>
        <w:pStyle w:val="Heading1"/>
        <w:pageBreakBefore/>
      </w:pPr>
      <w:bookmarkStart w:id="49" w:name="_Toc244036530"/>
      <w:r>
        <w:lastRenderedPageBreak/>
        <w:t>4 Change Management Process</w:t>
      </w:r>
      <w:bookmarkEnd w:id="49"/>
    </w:p>
    <w:p w14:paraId="4DFE5D87" w14:textId="77777777" w:rsidR="00422D26" w:rsidRDefault="00D77717">
      <w:pPr>
        <w:pStyle w:val="Heading2"/>
      </w:pPr>
      <w:bookmarkStart w:id="50" w:name="_Toc244036531"/>
      <w:r>
        <w:t>4.1 Submitting a Change</w:t>
      </w:r>
      <w:bookmarkEnd w:id="50"/>
    </w:p>
    <w:p w14:paraId="3256EE25" w14:textId="77777777" w:rsidR="00422D26" w:rsidRDefault="00D77717">
      <w:r>
        <w:t>A proposed change is recorded in writing as a repository issue or equivalent change record. The record identifies the affected requirement IDs, proposed wording, reason, source of the request, and expected effect on scope. A conversation or informal suggestion does not itself change the approved SRS.</w:t>
      </w:r>
    </w:p>
    <w:p w14:paraId="4BFABCB6" w14:textId="77777777" w:rsidR="00422D26" w:rsidRDefault="00D77717">
      <w:pPr>
        <w:pStyle w:val="Heading2"/>
      </w:pPr>
      <w:bookmarkStart w:id="51" w:name="_Toc244036532"/>
      <w:r>
        <w:t>4.2 Impact Assessment</w:t>
      </w:r>
      <w:bookmarkEnd w:id="51"/>
    </w:p>
    <w:p w14:paraId="6D265F97" w14:textId="77777777" w:rsidR="00422D26" w:rsidRDefault="00D77717">
      <w:r>
        <w:t>The project owner checks the effect on roles, source data, interfaces, dependencies, security, quality targets, implementation, and verification. Changes to access rules or provider data flow require explicit review of the affected acceptance cases. New capacity or timing targets require measured evidence or an agreed test protocol rather than an arbitrary number.</w:t>
      </w:r>
    </w:p>
    <w:p w14:paraId="742E1D03" w14:textId="77777777" w:rsidR="00422D26" w:rsidRDefault="00D77717">
      <w:pPr>
        <w:pStyle w:val="Heading2"/>
      </w:pPr>
      <w:bookmarkStart w:id="52" w:name="_Toc244036533"/>
      <w:r>
        <w:t>4.3 Decision and Approval</w:t>
      </w:r>
      <w:bookmarkEnd w:id="52"/>
    </w:p>
    <w:p w14:paraId="281BF15B" w14:textId="77777777" w:rsidR="00422D26" w:rsidRDefault="00D77717">
      <w:r>
        <w:t>For this individual project, Abdul Samad maintains the specification and records the accept, reject, or defer decision. Academic approval is recorded by the course reviewer when required. A proposed change affecting a reviewed baseline is submitted to the reviewer before that baseline is treated as approved. These procedures take effect when this document is approved.</w:t>
      </w:r>
    </w:p>
    <w:p w14:paraId="5306EDE0" w14:textId="77777777" w:rsidR="00422D26" w:rsidRDefault="00D77717">
      <w:pPr>
        <w:pStyle w:val="Heading2"/>
      </w:pPr>
      <w:bookmarkStart w:id="53" w:name="_Toc244036534"/>
      <w:r>
        <w:t>4.4 Updating the Baseline</w:t>
      </w:r>
      <w:bookmarkEnd w:id="53"/>
    </w:p>
    <w:p w14:paraId="4BE07E98" w14:textId="77777777" w:rsidR="00422D26" w:rsidRDefault="00D77717">
      <w:r>
        <w:t>An accepted change updates the relevant requirement, its traceability row, acceptance procedure, design references, open-decision record, and revision history. Existing identifiers are retained where the obligation is unchanged; withdrawn identifiers remain recorded and are not reused for unrelated behaviour. The updated document receives a new version. Approved versions are retained so that a reviewer can identify which requirements governed an implementation or test run.</w:t>
      </w:r>
    </w:p>
    <w:tbl>
      <w:tblPr>
        <w:tblW w:w="0" w:type="auto"/>
        <w:jc w:val="center"/>
        <w:tblLayout w:type="fixed"/>
        <w:tblLook w:val="04A0" w:firstRow="1" w:lastRow="0" w:firstColumn="1" w:lastColumn="0" w:noHBand="0" w:noVBand="1"/>
      </w:tblPr>
      <w:tblGrid>
        <w:gridCol w:w="2448"/>
        <w:gridCol w:w="7344"/>
      </w:tblGrid>
      <w:tr w:rsidR="00422D26" w14:paraId="4ED4499E" w14:textId="77777777">
        <w:trPr>
          <w:cantSplit/>
          <w:tblHeader/>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7E656D59" w14:textId="77777777" w:rsidR="00422D26" w:rsidRDefault="00D77717">
            <w:pPr>
              <w:keepNext/>
              <w:spacing w:before="40" w:after="40" w:line="245" w:lineRule="auto"/>
              <w:jc w:val="center"/>
            </w:pPr>
            <w:r>
              <w:rPr>
                <w:b/>
                <w:sz w:val="21"/>
              </w:rPr>
              <w:t>Change record field</w:t>
            </w:r>
          </w:p>
        </w:tc>
        <w:tc>
          <w:tcPr>
            <w:tcW w:w="7344"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1420F143" w14:textId="77777777" w:rsidR="00422D26" w:rsidRDefault="00D77717">
            <w:pPr>
              <w:keepNext/>
              <w:spacing w:before="40" w:after="40" w:line="245" w:lineRule="auto"/>
            </w:pPr>
            <w:r>
              <w:rPr>
                <w:b/>
                <w:sz w:val="21"/>
              </w:rPr>
              <w:t>Required entry</w:t>
            </w:r>
          </w:p>
        </w:tc>
      </w:tr>
      <w:tr w:rsidR="00422D26" w14:paraId="7C43F66F" w14:textId="77777777">
        <w:trPr>
          <w:cantSplit/>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1907AB" w14:textId="77777777" w:rsidR="00422D26" w:rsidRDefault="00D77717">
            <w:pPr>
              <w:keepNext/>
              <w:spacing w:before="40" w:after="40" w:line="245" w:lineRule="auto"/>
              <w:jc w:val="center"/>
            </w:pPr>
            <w:r>
              <w:rPr>
                <w:sz w:val="21"/>
              </w:rPr>
              <w:t>Change identifier</w:t>
            </w:r>
          </w:p>
        </w:tc>
        <w:tc>
          <w:tcPr>
            <w:tcW w:w="73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47F9B8" w14:textId="77777777" w:rsidR="00422D26" w:rsidRDefault="00D77717">
            <w:pPr>
              <w:keepNext/>
              <w:spacing w:before="40" w:after="40" w:line="245" w:lineRule="auto"/>
            </w:pPr>
            <w:r>
              <w:rPr>
                <w:sz w:val="21"/>
              </w:rPr>
              <w:t>Unique reference for the request.</w:t>
            </w:r>
          </w:p>
        </w:tc>
      </w:tr>
      <w:tr w:rsidR="00422D26" w14:paraId="14A4040F" w14:textId="77777777">
        <w:trPr>
          <w:cantSplit/>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52046C" w14:textId="77777777" w:rsidR="00422D26" w:rsidRDefault="00D77717">
            <w:pPr>
              <w:keepNext/>
              <w:spacing w:before="40" w:after="40" w:line="245" w:lineRule="auto"/>
              <w:jc w:val="center"/>
            </w:pPr>
            <w:r>
              <w:rPr>
                <w:sz w:val="21"/>
              </w:rPr>
              <w:t>Affected requirements</w:t>
            </w:r>
          </w:p>
        </w:tc>
        <w:tc>
          <w:tcPr>
            <w:tcW w:w="73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808611" w14:textId="77777777" w:rsidR="00422D26" w:rsidRDefault="00D77717">
            <w:pPr>
              <w:keepNext/>
              <w:spacing w:before="40" w:after="40" w:line="245" w:lineRule="auto"/>
            </w:pPr>
            <w:r>
              <w:rPr>
                <w:sz w:val="21"/>
              </w:rPr>
              <w:t>FR, NFR, supporting rule, interface, and acceptance IDs.</w:t>
            </w:r>
          </w:p>
        </w:tc>
      </w:tr>
      <w:tr w:rsidR="00422D26" w14:paraId="5DD2047D" w14:textId="77777777">
        <w:trPr>
          <w:cantSplit/>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3C6AAB" w14:textId="77777777" w:rsidR="00422D26" w:rsidRDefault="00D77717">
            <w:pPr>
              <w:keepNext/>
              <w:spacing w:before="40" w:after="40" w:line="245" w:lineRule="auto"/>
            </w:pPr>
            <w:r>
              <w:rPr>
                <w:sz w:val="21"/>
              </w:rPr>
              <w:t>Requested change and reason</w:t>
            </w:r>
          </w:p>
        </w:tc>
        <w:tc>
          <w:tcPr>
            <w:tcW w:w="73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D51D4D" w14:textId="77777777" w:rsidR="00422D26" w:rsidRDefault="00D77717">
            <w:pPr>
              <w:keepNext/>
              <w:spacing w:before="40" w:after="40" w:line="245" w:lineRule="auto"/>
            </w:pPr>
            <w:r>
              <w:rPr>
                <w:sz w:val="21"/>
              </w:rPr>
              <w:t>Current wording, proposed wording, and rationale.</w:t>
            </w:r>
          </w:p>
        </w:tc>
      </w:tr>
      <w:tr w:rsidR="00422D26" w14:paraId="1C32C5A1" w14:textId="77777777">
        <w:trPr>
          <w:cantSplit/>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031071" w14:textId="77777777" w:rsidR="00422D26" w:rsidRDefault="00D77717">
            <w:pPr>
              <w:keepNext/>
              <w:spacing w:before="40" w:after="40" w:line="245" w:lineRule="auto"/>
              <w:jc w:val="center"/>
            </w:pPr>
            <w:r>
              <w:rPr>
                <w:sz w:val="21"/>
              </w:rPr>
              <w:t>Impact</w:t>
            </w:r>
          </w:p>
        </w:tc>
        <w:tc>
          <w:tcPr>
            <w:tcW w:w="73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9AA181" w14:textId="77777777" w:rsidR="00422D26" w:rsidRDefault="00D77717">
            <w:pPr>
              <w:keepNext/>
              <w:spacing w:before="40" w:after="40" w:line="245" w:lineRule="auto"/>
            </w:pPr>
            <w:r>
              <w:rPr>
                <w:sz w:val="21"/>
              </w:rPr>
              <w:t>Scope, data, security, design, tests, cost, and schedule implications.</w:t>
            </w:r>
          </w:p>
        </w:tc>
      </w:tr>
      <w:tr w:rsidR="00422D26" w14:paraId="63CF9C45" w14:textId="77777777">
        <w:trPr>
          <w:cantSplit/>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D47D50" w14:textId="77777777" w:rsidR="00422D26" w:rsidRDefault="00D77717">
            <w:pPr>
              <w:keepNext/>
              <w:spacing w:before="40" w:after="40" w:line="245" w:lineRule="auto"/>
              <w:jc w:val="center"/>
            </w:pPr>
            <w:r>
              <w:rPr>
                <w:sz w:val="21"/>
              </w:rPr>
              <w:t>Decision</w:t>
            </w:r>
          </w:p>
        </w:tc>
        <w:tc>
          <w:tcPr>
            <w:tcW w:w="73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D85F60" w14:textId="77777777" w:rsidR="00422D26" w:rsidRDefault="00D77717">
            <w:pPr>
              <w:keepNext/>
              <w:spacing w:before="40" w:after="40" w:line="245" w:lineRule="auto"/>
            </w:pPr>
            <w:r>
              <w:rPr>
                <w:sz w:val="21"/>
              </w:rPr>
              <w:t>Accepted, rejected, or deferred, with the decision maker and date.</w:t>
            </w:r>
          </w:p>
        </w:tc>
      </w:tr>
      <w:tr w:rsidR="00422D26" w14:paraId="16D7C245" w14:textId="77777777">
        <w:trPr>
          <w:cantSplit/>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AAFE53" w14:textId="77777777" w:rsidR="00422D26" w:rsidRDefault="00D77717">
            <w:pPr>
              <w:spacing w:before="40" w:after="40" w:line="245" w:lineRule="auto"/>
              <w:jc w:val="center"/>
            </w:pPr>
            <w:r>
              <w:rPr>
                <w:sz w:val="21"/>
              </w:rPr>
              <w:t>Baseline reference</w:t>
            </w:r>
          </w:p>
        </w:tc>
        <w:tc>
          <w:tcPr>
            <w:tcW w:w="73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EB8845" w14:textId="77777777" w:rsidR="00422D26" w:rsidRDefault="00D77717">
            <w:pPr>
              <w:spacing w:before="40" w:after="40" w:line="245" w:lineRule="auto"/>
            </w:pPr>
            <w:r>
              <w:rPr>
                <w:sz w:val="21"/>
              </w:rPr>
              <w:t>Document version and implementation or test references after approval.</w:t>
            </w:r>
          </w:p>
        </w:tc>
      </w:tr>
    </w:tbl>
    <w:p w14:paraId="6E4486A3" w14:textId="77777777" w:rsidR="00422D26" w:rsidRDefault="00422D26">
      <w:pPr>
        <w:spacing w:after="20"/>
      </w:pPr>
    </w:p>
    <w:p w14:paraId="55EE168C" w14:textId="77777777" w:rsidR="00422D26" w:rsidRDefault="00D77717">
      <w:r>
        <w:t>No change approvals are implied by the presence of a proposed rule or provisional target in this first version.</w:t>
      </w:r>
    </w:p>
    <w:p w14:paraId="29E3D21A" w14:textId="77777777" w:rsidR="00422D26" w:rsidRDefault="00D77717">
      <w:pPr>
        <w:pStyle w:val="Heading1"/>
        <w:pageBreakBefore/>
      </w:pPr>
      <w:bookmarkStart w:id="54" w:name="_Toc244036535"/>
      <w:r>
        <w:lastRenderedPageBreak/>
        <w:t>5 Document Approvals</w:t>
      </w:r>
      <w:bookmarkEnd w:id="54"/>
    </w:p>
    <w:p w14:paraId="23FFEFBC" w14:textId="77777777" w:rsidR="00422D26" w:rsidRDefault="00D77717">
      <w:r>
        <w:t>Approval confirms that the identified version is an agreed basis for the stated purpose. Signatures and approval dates are left unfilled until the named person reviews the document. An academic review does not represent approval by a real enterprise customer.</w:t>
      </w:r>
    </w:p>
    <w:tbl>
      <w:tblPr>
        <w:tblW w:w="0" w:type="auto"/>
        <w:jc w:val="center"/>
        <w:tblLayout w:type="fixed"/>
        <w:tblLook w:val="04A0" w:firstRow="1" w:lastRow="0" w:firstColumn="1" w:lastColumn="0" w:noHBand="0" w:noVBand="1"/>
      </w:tblPr>
      <w:tblGrid>
        <w:gridCol w:w="1872"/>
        <w:gridCol w:w="2448"/>
        <w:gridCol w:w="1224"/>
        <w:gridCol w:w="2448"/>
        <w:gridCol w:w="1800"/>
      </w:tblGrid>
      <w:tr w:rsidR="00422D26" w14:paraId="43A84BB4" w14:textId="77777777">
        <w:trPr>
          <w:cantSplit/>
          <w:tblHeader/>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2C9CD34B" w14:textId="77777777" w:rsidR="00422D26" w:rsidRDefault="00D77717">
            <w:pPr>
              <w:keepNext/>
              <w:spacing w:before="40" w:after="40" w:line="245" w:lineRule="auto"/>
              <w:jc w:val="center"/>
            </w:pPr>
            <w:r>
              <w:rPr>
                <w:b/>
                <w:sz w:val="21"/>
              </w:rPr>
              <w:t>Role</w:t>
            </w:r>
          </w:p>
        </w:tc>
        <w:tc>
          <w:tcPr>
            <w:tcW w:w="2448"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1762AF7A" w14:textId="77777777" w:rsidR="00422D26" w:rsidRDefault="00D77717">
            <w:pPr>
              <w:keepNext/>
              <w:spacing w:before="40" w:after="40" w:line="245" w:lineRule="auto"/>
            </w:pPr>
            <w:r>
              <w:rPr>
                <w:b/>
                <w:sz w:val="21"/>
              </w:rPr>
              <w:t>Name</w:t>
            </w:r>
          </w:p>
        </w:tc>
        <w:tc>
          <w:tcPr>
            <w:tcW w:w="1224"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3FF29CE2" w14:textId="77777777" w:rsidR="00422D26" w:rsidRDefault="00D77717">
            <w:pPr>
              <w:keepNext/>
              <w:spacing w:before="40" w:after="40" w:line="245" w:lineRule="auto"/>
            </w:pPr>
            <w:r>
              <w:rPr>
                <w:b/>
                <w:sz w:val="21"/>
              </w:rPr>
              <w:t>Decision</w:t>
            </w:r>
          </w:p>
        </w:tc>
        <w:tc>
          <w:tcPr>
            <w:tcW w:w="2448"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59796177" w14:textId="77777777" w:rsidR="00422D26" w:rsidRDefault="00D77717">
            <w:pPr>
              <w:keepNext/>
              <w:spacing w:before="40" w:after="40" w:line="245" w:lineRule="auto"/>
            </w:pPr>
            <w:r>
              <w:rPr>
                <w:b/>
                <w:sz w:val="21"/>
              </w:rPr>
              <w:t>Signature</w:t>
            </w:r>
          </w:p>
        </w:tc>
        <w:tc>
          <w:tcPr>
            <w:tcW w:w="1800"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209D0A7E" w14:textId="77777777" w:rsidR="00422D26" w:rsidRDefault="00D77717">
            <w:pPr>
              <w:keepNext/>
              <w:spacing w:before="40" w:after="40" w:line="245" w:lineRule="auto"/>
            </w:pPr>
            <w:r>
              <w:rPr>
                <w:b/>
                <w:sz w:val="21"/>
              </w:rPr>
              <w:t>Date</w:t>
            </w:r>
          </w:p>
        </w:tc>
      </w:tr>
      <w:tr w:rsidR="00422D26" w14:paraId="698557A9"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6D209E" w14:textId="77777777" w:rsidR="00422D26" w:rsidRDefault="00D77717">
            <w:pPr>
              <w:keepNext/>
              <w:spacing w:before="40" w:after="40" w:line="245" w:lineRule="auto"/>
            </w:pPr>
            <w:r>
              <w:rPr>
                <w:sz w:val="21"/>
              </w:rPr>
              <w:t>Author and project owner</w:t>
            </w:r>
          </w:p>
        </w:tc>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891A47" w14:textId="77777777" w:rsidR="00422D26" w:rsidRDefault="00D77717">
            <w:pPr>
              <w:keepNext/>
              <w:spacing w:before="40" w:after="40" w:line="245" w:lineRule="auto"/>
            </w:pPr>
            <w:r>
              <w:rPr>
                <w:sz w:val="21"/>
              </w:rPr>
              <w:t>Abdul Samad</w:t>
            </w:r>
          </w:p>
        </w:tc>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C1D735" w14:textId="77777777" w:rsidR="00422D26" w:rsidRDefault="00D77717">
            <w:pPr>
              <w:keepNext/>
              <w:spacing w:before="40" w:after="40" w:line="245" w:lineRule="auto"/>
            </w:pPr>
            <w:r>
              <w:rPr>
                <w:sz w:val="21"/>
              </w:rPr>
              <w:t>Pending</w:t>
            </w:r>
          </w:p>
        </w:tc>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69D5B0" w14:textId="77777777" w:rsidR="00422D26" w:rsidRDefault="00D77717">
            <w:pPr>
              <w:keepNext/>
              <w:spacing w:before="40" w:after="40" w:line="245" w:lineRule="auto"/>
            </w:pPr>
            <w:r>
              <w:rPr>
                <w:sz w:val="21"/>
              </w:rPr>
              <w:t>________________</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3774B7" w14:textId="77777777" w:rsidR="00422D26" w:rsidRDefault="00D77717">
            <w:pPr>
              <w:keepNext/>
              <w:spacing w:before="40" w:after="40" w:line="245" w:lineRule="auto"/>
            </w:pPr>
            <w:r>
              <w:rPr>
                <w:sz w:val="21"/>
              </w:rPr>
              <w:t>____________</w:t>
            </w:r>
          </w:p>
        </w:tc>
      </w:tr>
      <w:tr w:rsidR="00422D26" w14:paraId="3DA823CB"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80DDAA" w14:textId="77777777" w:rsidR="00422D26" w:rsidRDefault="00D77717">
            <w:pPr>
              <w:spacing w:before="40" w:after="40" w:line="245" w:lineRule="auto"/>
              <w:jc w:val="center"/>
            </w:pPr>
            <w:r>
              <w:rPr>
                <w:sz w:val="21"/>
              </w:rPr>
              <w:t>Course reviewer</w:t>
            </w:r>
          </w:p>
        </w:tc>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C4927B" w14:textId="77777777" w:rsidR="00422D26" w:rsidRDefault="00D77717">
            <w:pPr>
              <w:spacing w:before="40" w:after="40" w:line="245" w:lineRule="auto"/>
            </w:pPr>
            <w:r>
              <w:rPr>
                <w:sz w:val="21"/>
              </w:rPr>
              <w:t>Sir Fahim Muhammad Khan</w:t>
            </w:r>
          </w:p>
        </w:tc>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345CB6" w14:textId="77777777" w:rsidR="00422D26" w:rsidRDefault="00D77717">
            <w:pPr>
              <w:spacing w:before="40" w:after="40" w:line="245" w:lineRule="auto"/>
            </w:pPr>
            <w:r>
              <w:rPr>
                <w:sz w:val="21"/>
              </w:rPr>
              <w:t>Pending</w:t>
            </w:r>
          </w:p>
        </w:tc>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D59EC4" w14:textId="77777777" w:rsidR="00422D26" w:rsidRDefault="00D77717">
            <w:pPr>
              <w:spacing w:before="40" w:after="40" w:line="245" w:lineRule="auto"/>
            </w:pPr>
            <w:r>
              <w:rPr>
                <w:sz w:val="21"/>
              </w:rPr>
              <w:t>________________</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388737" w14:textId="77777777" w:rsidR="00422D26" w:rsidRDefault="00D77717">
            <w:pPr>
              <w:spacing w:before="40" w:after="40" w:line="245" w:lineRule="auto"/>
            </w:pPr>
            <w:r>
              <w:rPr>
                <w:sz w:val="21"/>
              </w:rPr>
              <w:t>____________</w:t>
            </w:r>
          </w:p>
        </w:tc>
      </w:tr>
    </w:tbl>
    <w:p w14:paraId="76720247" w14:textId="77777777" w:rsidR="00422D26" w:rsidRDefault="00422D26">
      <w:pPr>
        <w:spacing w:after="20"/>
      </w:pPr>
    </w:p>
    <w:p w14:paraId="0ECE4E57" w14:textId="77777777" w:rsidR="00422D26" w:rsidRDefault="00D77717">
      <w:pPr>
        <w:pStyle w:val="Heading2"/>
      </w:pPr>
      <w:bookmarkStart w:id="55" w:name="_Toc244036536"/>
      <w:r>
        <w:t>5.1 Approval Conditions</w:t>
      </w:r>
      <w:bookmarkEnd w:id="55"/>
    </w:p>
    <w:p w14:paraId="1BA00C7D" w14:textId="77777777" w:rsidR="00422D26" w:rsidRDefault="00D77717">
      <w:r>
        <w:t>The reviewer checks scope, requirement clarity, role policy, source traceability, and verification coverage. Open decisions may remain in an academically reviewed draft, but an operational acceptance baseline must identify which have been resolved and which remain explicitly deferred. No unapproved provisional condition is reported as a passed acceptance criterion.</w:t>
      </w:r>
    </w:p>
    <w:p w14:paraId="660BE9AE" w14:textId="77777777" w:rsidR="00422D26" w:rsidRDefault="00D77717">
      <w:pPr>
        <w:pStyle w:val="Heading2"/>
      </w:pPr>
      <w:bookmarkStart w:id="56" w:name="_Toc244036537"/>
      <w:r>
        <w:t>5.2 Release Acceptance Record</w:t>
      </w:r>
      <w:bookmarkEnd w:id="56"/>
    </w:p>
    <w:p w14:paraId="7210A2FB" w14:textId="77777777" w:rsidR="00422D26" w:rsidRDefault="00D77717">
      <w:r>
        <w:t>Document approval and product acceptance are separate. A completed product acceptance record identifies the tested product revision, dataset revision, configuration, environment, dates, executed procedures, results, unresolved defects, and final acceptance decision. That record will be completed after the planned system is implemented and evaluated.</w:t>
      </w:r>
    </w:p>
    <w:p w14:paraId="0349712C" w14:textId="77777777" w:rsidR="00422D26" w:rsidRDefault="00D77717">
      <w:pPr>
        <w:pStyle w:val="Heading1"/>
        <w:pageBreakBefore/>
      </w:pPr>
      <w:bookmarkStart w:id="57" w:name="_Toc244036538"/>
      <w:r>
        <w:lastRenderedPageBreak/>
        <w:t>6 Supporting Information</w:t>
      </w:r>
      <w:bookmarkEnd w:id="57"/>
    </w:p>
    <w:p w14:paraId="33874D5F" w14:textId="77777777" w:rsidR="00422D26" w:rsidRDefault="00D77717">
      <w:r>
        <w:t>Sections 6.1 and 6.2 define verification and traceability for this SRS. Section 6.3 is the controlled register of unresolved decisions. Sections 6.4 to 6.6 supply provenance, current implementation context, and an index. The implementation context is informative; it does not replace the requirements in Section 3.</w:t>
      </w:r>
    </w:p>
    <w:p w14:paraId="68B00BAE" w14:textId="77777777" w:rsidR="00422D26" w:rsidRDefault="00D77717">
      <w:pPr>
        <w:pStyle w:val="Heading2"/>
      </w:pPr>
      <w:bookmarkStart w:id="58" w:name="_Toc244036539"/>
      <w:r>
        <w:t>6.1 Verification and Acceptance Plan</w:t>
      </w:r>
      <w:bookmarkEnd w:id="58"/>
    </w:p>
    <w:p w14:paraId="44BCFEB5" w14:textId="77777777" w:rsidR="00422D26" w:rsidRDefault="00D77717">
      <w:r>
        <w:t>Verification uses tests, inspection, analysis, and demonstration. A test result records the observed outcome rather than merely naming the test. The planned core question set contains 30 records in eval/questions.csv. Questions and expected answers are written from the pinned handbook pages, not invented independently of the collection.</w:t>
      </w:r>
    </w:p>
    <w:tbl>
      <w:tblPr>
        <w:tblW w:w="0" w:type="auto"/>
        <w:jc w:val="center"/>
        <w:tblLayout w:type="fixed"/>
        <w:tblLook w:val="04A0" w:firstRow="1" w:lastRow="0" w:firstColumn="1" w:lastColumn="0" w:noHBand="0" w:noVBand="1"/>
      </w:tblPr>
      <w:tblGrid>
        <w:gridCol w:w="2520"/>
        <w:gridCol w:w="792"/>
        <w:gridCol w:w="6480"/>
      </w:tblGrid>
      <w:tr w:rsidR="00422D26" w14:paraId="741BBB30" w14:textId="77777777">
        <w:trPr>
          <w:cantSplit/>
          <w:tblHeader/>
          <w:jc w:val="center"/>
        </w:trPr>
        <w:tc>
          <w:tcPr>
            <w:tcW w:w="2520"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21844032" w14:textId="77777777" w:rsidR="00422D26" w:rsidRDefault="00D77717">
            <w:pPr>
              <w:keepNext/>
              <w:spacing w:before="40" w:after="40" w:line="245" w:lineRule="auto"/>
              <w:jc w:val="center"/>
            </w:pPr>
            <w:r>
              <w:rPr>
                <w:b/>
                <w:sz w:val="21"/>
              </w:rPr>
              <w:t>Question category</w:t>
            </w:r>
          </w:p>
        </w:tc>
        <w:tc>
          <w:tcPr>
            <w:tcW w:w="792"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699F7ADB" w14:textId="77777777" w:rsidR="00422D26" w:rsidRDefault="00D77717">
            <w:pPr>
              <w:keepNext/>
              <w:spacing w:before="40" w:after="40" w:line="245" w:lineRule="auto"/>
            </w:pPr>
            <w:r>
              <w:rPr>
                <w:b/>
                <w:sz w:val="21"/>
              </w:rPr>
              <w:t>Count</w:t>
            </w:r>
          </w:p>
        </w:tc>
        <w:tc>
          <w:tcPr>
            <w:tcW w:w="6480"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26390258" w14:textId="77777777" w:rsidR="00422D26" w:rsidRDefault="00D77717">
            <w:pPr>
              <w:keepNext/>
              <w:spacing w:before="40" w:after="40" w:line="245" w:lineRule="auto"/>
            </w:pPr>
            <w:r>
              <w:rPr>
                <w:b/>
                <w:sz w:val="21"/>
              </w:rPr>
              <w:t>Purpose</w:t>
            </w:r>
          </w:p>
        </w:tc>
      </w:tr>
      <w:tr w:rsidR="00422D26" w14:paraId="542D1E26" w14:textId="77777777">
        <w:trPr>
          <w:cantSplit/>
          <w:jc w:val="center"/>
        </w:trPr>
        <w:tc>
          <w:tcPr>
            <w:tcW w:w="25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E91CBE" w14:textId="77777777" w:rsidR="00422D26" w:rsidRDefault="00D77717">
            <w:pPr>
              <w:keepNext/>
              <w:spacing w:before="40" w:after="40" w:line="245" w:lineRule="auto"/>
              <w:jc w:val="center"/>
            </w:pPr>
            <w:r>
              <w:rPr>
                <w:sz w:val="21"/>
              </w:rPr>
              <w:t>Simple factual</w:t>
            </w:r>
          </w:p>
        </w:tc>
        <w:tc>
          <w:tcPr>
            <w:tcW w:w="7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008C0D" w14:textId="77777777" w:rsidR="00422D26" w:rsidRDefault="00D77717">
            <w:pPr>
              <w:keepNext/>
              <w:spacing w:before="40" w:after="40" w:line="245" w:lineRule="auto"/>
            </w:pPr>
            <w:r>
              <w:rPr>
                <w:sz w:val="21"/>
              </w:rPr>
              <w:t>12</w:t>
            </w:r>
          </w:p>
        </w:tc>
        <w:tc>
          <w:tcPr>
            <w:tcW w:w="64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099F32" w14:textId="77777777" w:rsidR="00422D26" w:rsidRDefault="00D77717">
            <w:pPr>
              <w:keepNext/>
              <w:spacing w:before="40" w:after="40" w:line="245" w:lineRule="auto"/>
            </w:pPr>
            <w:r>
              <w:rPr>
                <w:sz w:val="21"/>
              </w:rPr>
              <w:t>Check direct retrieval, correctness, and citation support.</w:t>
            </w:r>
          </w:p>
        </w:tc>
      </w:tr>
      <w:tr w:rsidR="00422D26" w14:paraId="0E08172A" w14:textId="77777777">
        <w:trPr>
          <w:cantSplit/>
          <w:jc w:val="center"/>
        </w:trPr>
        <w:tc>
          <w:tcPr>
            <w:tcW w:w="25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EA819A" w14:textId="77777777" w:rsidR="00422D26" w:rsidRDefault="00D77717">
            <w:pPr>
              <w:keepNext/>
              <w:spacing w:before="40" w:after="40" w:line="245" w:lineRule="auto"/>
            </w:pPr>
            <w:r>
              <w:rPr>
                <w:sz w:val="21"/>
              </w:rPr>
              <w:t>Multi-section or table</w:t>
            </w:r>
          </w:p>
        </w:tc>
        <w:tc>
          <w:tcPr>
            <w:tcW w:w="7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7ADD10" w14:textId="77777777" w:rsidR="00422D26" w:rsidRDefault="00D77717">
            <w:pPr>
              <w:keepNext/>
              <w:spacing w:before="40" w:after="40" w:line="245" w:lineRule="auto"/>
            </w:pPr>
            <w:r>
              <w:rPr>
                <w:sz w:val="21"/>
              </w:rPr>
              <w:t>6</w:t>
            </w:r>
          </w:p>
        </w:tc>
        <w:tc>
          <w:tcPr>
            <w:tcW w:w="64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7FB324" w14:textId="77777777" w:rsidR="00422D26" w:rsidRDefault="00D77717">
            <w:pPr>
              <w:keepNext/>
              <w:spacing w:before="40" w:after="40" w:line="245" w:lineRule="auto"/>
            </w:pPr>
            <w:r>
              <w:rPr>
                <w:sz w:val="21"/>
              </w:rPr>
              <w:t>Check answers requiring evidence from several passages.</w:t>
            </w:r>
          </w:p>
        </w:tc>
      </w:tr>
      <w:tr w:rsidR="00422D26" w14:paraId="7C09FA4C" w14:textId="77777777">
        <w:trPr>
          <w:cantSplit/>
          <w:jc w:val="center"/>
        </w:trPr>
        <w:tc>
          <w:tcPr>
            <w:tcW w:w="25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6D6ABD" w14:textId="77777777" w:rsidR="00422D26" w:rsidRDefault="00D77717">
            <w:pPr>
              <w:keepNext/>
              <w:spacing w:before="40" w:after="40" w:line="245" w:lineRule="auto"/>
              <w:jc w:val="center"/>
            </w:pPr>
            <w:r>
              <w:rPr>
                <w:sz w:val="21"/>
              </w:rPr>
              <w:t>Restricted access</w:t>
            </w:r>
          </w:p>
        </w:tc>
        <w:tc>
          <w:tcPr>
            <w:tcW w:w="7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A4D59C" w14:textId="77777777" w:rsidR="00422D26" w:rsidRDefault="00D77717">
            <w:pPr>
              <w:keepNext/>
              <w:spacing w:before="40" w:after="40" w:line="245" w:lineRule="auto"/>
            </w:pPr>
            <w:r>
              <w:rPr>
                <w:sz w:val="21"/>
              </w:rPr>
              <w:t>6</w:t>
            </w:r>
          </w:p>
        </w:tc>
        <w:tc>
          <w:tcPr>
            <w:tcW w:w="64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A3B2AA" w14:textId="77777777" w:rsidR="00422D26" w:rsidRDefault="00D77717">
            <w:pPr>
              <w:keepNext/>
              <w:spacing w:before="40" w:after="40" w:line="245" w:lineRule="auto"/>
            </w:pPr>
            <w:r>
              <w:rPr>
                <w:sz w:val="21"/>
              </w:rPr>
              <w:t>Check refusal and absence of restricted evidence.</w:t>
            </w:r>
          </w:p>
        </w:tc>
      </w:tr>
      <w:tr w:rsidR="00422D26" w14:paraId="7A0CB726" w14:textId="77777777">
        <w:trPr>
          <w:cantSplit/>
          <w:jc w:val="center"/>
        </w:trPr>
        <w:tc>
          <w:tcPr>
            <w:tcW w:w="25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D42DF2" w14:textId="77777777" w:rsidR="00422D26" w:rsidRDefault="00D77717">
            <w:pPr>
              <w:spacing w:before="40" w:after="40" w:line="245" w:lineRule="auto"/>
              <w:jc w:val="center"/>
            </w:pPr>
            <w:r>
              <w:rPr>
                <w:sz w:val="21"/>
              </w:rPr>
              <w:t>Outside the documents</w:t>
            </w:r>
          </w:p>
        </w:tc>
        <w:tc>
          <w:tcPr>
            <w:tcW w:w="7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F36BF6" w14:textId="77777777" w:rsidR="00422D26" w:rsidRDefault="00D77717">
            <w:pPr>
              <w:spacing w:before="40" w:after="40" w:line="245" w:lineRule="auto"/>
            </w:pPr>
            <w:r>
              <w:rPr>
                <w:sz w:val="21"/>
              </w:rPr>
              <w:t>6</w:t>
            </w:r>
          </w:p>
        </w:tc>
        <w:tc>
          <w:tcPr>
            <w:tcW w:w="64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81AE69" w14:textId="77777777" w:rsidR="00422D26" w:rsidRDefault="00D77717">
            <w:pPr>
              <w:spacing w:before="40" w:after="40" w:line="245" w:lineRule="auto"/>
            </w:pPr>
            <w:r>
              <w:rPr>
                <w:sz w:val="21"/>
              </w:rPr>
              <w:t>Check not-found behaviour when no answer exists.</w:t>
            </w:r>
          </w:p>
        </w:tc>
      </w:tr>
    </w:tbl>
    <w:p w14:paraId="54DB382C" w14:textId="77777777" w:rsidR="00422D26" w:rsidRDefault="00422D26">
      <w:pPr>
        <w:spacing w:after="20"/>
      </w:pPr>
    </w:p>
    <w:p w14:paraId="7906C420" w14:textId="77777777" w:rsidR="00422D26" w:rsidRDefault="00D77717">
      <w:r>
        <w:t>The 30 questions are the original target set. They are supplemented by authentication, prompt-injection, citation-validation, data-integrity, and interface fixtures. Access-policy fixtures exercise all four roles and both allowed and denied department pairs; the six core refusal questions alone do not establish exhaustive policy coverage.</w:t>
      </w:r>
    </w:p>
    <w:tbl>
      <w:tblPr>
        <w:tblW w:w="0" w:type="auto"/>
        <w:jc w:val="center"/>
        <w:tblLayout w:type="fixed"/>
        <w:tblLook w:val="04A0" w:firstRow="1" w:lastRow="0" w:firstColumn="1" w:lastColumn="0" w:noHBand="0" w:noVBand="1"/>
      </w:tblPr>
      <w:tblGrid>
        <w:gridCol w:w="1152"/>
        <w:gridCol w:w="5904"/>
        <w:gridCol w:w="2736"/>
      </w:tblGrid>
      <w:tr w:rsidR="00422D26" w14:paraId="7ABFDCB2" w14:textId="77777777">
        <w:trPr>
          <w:cantSplit/>
          <w:tblHeader/>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139EFF28" w14:textId="77777777" w:rsidR="00422D26" w:rsidRDefault="00D77717">
            <w:pPr>
              <w:keepNext/>
              <w:spacing w:before="40" w:after="40" w:line="245" w:lineRule="auto"/>
              <w:jc w:val="center"/>
            </w:pPr>
            <w:r>
              <w:rPr>
                <w:b/>
                <w:sz w:val="21"/>
              </w:rPr>
              <w:t>Procedure</w:t>
            </w:r>
          </w:p>
        </w:tc>
        <w:tc>
          <w:tcPr>
            <w:tcW w:w="5904"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55AF5B00" w14:textId="77777777" w:rsidR="00422D26" w:rsidRDefault="00D77717">
            <w:pPr>
              <w:keepNext/>
              <w:spacing w:before="40" w:after="40" w:line="245" w:lineRule="auto"/>
            </w:pPr>
            <w:r>
              <w:rPr>
                <w:b/>
                <w:sz w:val="21"/>
              </w:rPr>
              <w:t>Required evidence</w:t>
            </w:r>
          </w:p>
        </w:tc>
        <w:tc>
          <w:tcPr>
            <w:tcW w:w="2736"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4342F50D" w14:textId="77777777" w:rsidR="00422D26" w:rsidRDefault="00D77717">
            <w:pPr>
              <w:keepNext/>
              <w:spacing w:before="40" w:after="40" w:line="245" w:lineRule="auto"/>
            </w:pPr>
            <w:r>
              <w:rPr>
                <w:b/>
                <w:sz w:val="21"/>
              </w:rPr>
              <w:t>Coverage</w:t>
            </w:r>
          </w:p>
        </w:tc>
      </w:tr>
      <w:tr w:rsidR="00422D26" w14:paraId="378A01CD"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8284DD" w14:textId="77777777" w:rsidR="00422D26" w:rsidRDefault="00D77717">
            <w:pPr>
              <w:spacing w:before="40" w:after="40" w:line="245" w:lineRule="auto"/>
              <w:jc w:val="center"/>
            </w:pPr>
            <w:r>
              <w:rPr>
                <w:sz w:val="21"/>
              </w:rPr>
              <w:t>AT-01</w:t>
            </w:r>
          </w:p>
        </w:tc>
        <w:tc>
          <w:tcPr>
            <w:tcW w:w="59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2FD0DB" w14:textId="77777777" w:rsidR="00422D26" w:rsidRDefault="00D77717">
            <w:pPr>
              <w:spacing w:before="40" w:after="40" w:line="245" w:lineRule="auto"/>
            </w:pPr>
            <w:r>
              <w:rPr>
                <w:sz w:val="21"/>
              </w:rPr>
              <w:t>Markdown and text-based PDF ingestion outputs; source traceability; unsupported-format record.</w:t>
            </w:r>
          </w:p>
        </w:tc>
        <w:tc>
          <w:tcPr>
            <w:tcW w:w="27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6C085F" w14:textId="77777777" w:rsidR="00422D26" w:rsidRDefault="00D77717">
            <w:pPr>
              <w:spacing w:before="40" w:after="40" w:line="245" w:lineRule="auto"/>
            </w:pPr>
            <w:r>
              <w:rPr>
                <w:sz w:val="21"/>
              </w:rPr>
              <w:t>FR-01, NFR-05</w:t>
            </w:r>
          </w:p>
        </w:tc>
      </w:tr>
      <w:tr w:rsidR="00422D26" w14:paraId="0AFE0D67"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73E56C" w14:textId="77777777" w:rsidR="00422D26" w:rsidRDefault="00D77717">
            <w:pPr>
              <w:spacing w:before="40" w:after="40" w:line="245" w:lineRule="auto"/>
              <w:jc w:val="center"/>
            </w:pPr>
            <w:r>
              <w:rPr>
                <w:sz w:val="21"/>
              </w:rPr>
              <w:t>AT-02</w:t>
            </w:r>
          </w:p>
        </w:tc>
        <w:tc>
          <w:tcPr>
            <w:tcW w:w="59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3532CF" w14:textId="77777777" w:rsidR="00422D26" w:rsidRDefault="00D77717">
            <w:pPr>
              <w:spacing w:before="40" w:after="40" w:line="245" w:lineRule="auto"/>
            </w:pPr>
            <w:r>
              <w:rPr>
                <w:sz w:val="21"/>
              </w:rPr>
              <w:t>Per-document and per-chunk metadata; valid and invalid path cases; mapping overrides and exclusions.</w:t>
            </w:r>
          </w:p>
        </w:tc>
        <w:tc>
          <w:tcPr>
            <w:tcW w:w="27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EAE91E" w14:textId="77777777" w:rsidR="00422D26" w:rsidRDefault="00D77717">
            <w:pPr>
              <w:spacing w:before="40" w:after="40" w:line="245" w:lineRule="auto"/>
            </w:pPr>
            <w:r>
              <w:rPr>
                <w:sz w:val="21"/>
              </w:rPr>
              <w:t>FR-02; BR-02, BR-03; DR-01, DR-02</w:t>
            </w:r>
          </w:p>
        </w:tc>
      </w:tr>
      <w:tr w:rsidR="00422D26" w14:paraId="0237551F"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54D24D" w14:textId="77777777" w:rsidR="00422D26" w:rsidRDefault="00D77717">
            <w:pPr>
              <w:spacing w:before="40" w:after="40" w:line="245" w:lineRule="auto"/>
              <w:jc w:val="center"/>
            </w:pPr>
            <w:r>
              <w:rPr>
                <w:sz w:val="21"/>
              </w:rPr>
              <w:t>AT-03</w:t>
            </w:r>
          </w:p>
        </w:tc>
        <w:tc>
          <w:tcPr>
            <w:tcW w:w="59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14C26C" w14:textId="77777777" w:rsidR="00422D26" w:rsidRDefault="00D77717">
            <w:pPr>
              <w:spacing w:before="40" w:after="40" w:line="245" w:lineRule="auto"/>
            </w:pPr>
            <w:r>
              <w:rPr>
                <w:sz w:val="21"/>
              </w:rPr>
              <w:t>Factual and multi-section answers with expected-answer comparisons.</w:t>
            </w:r>
          </w:p>
        </w:tc>
        <w:tc>
          <w:tcPr>
            <w:tcW w:w="27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7352AC" w14:textId="77777777" w:rsidR="00422D26" w:rsidRDefault="00D77717">
            <w:pPr>
              <w:spacing w:before="40" w:after="40" w:line="245" w:lineRule="auto"/>
            </w:pPr>
            <w:r>
              <w:rPr>
                <w:sz w:val="21"/>
              </w:rPr>
              <w:t>FR-03</w:t>
            </w:r>
          </w:p>
        </w:tc>
      </w:tr>
      <w:tr w:rsidR="00422D26" w14:paraId="26DDE455"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C9486D" w14:textId="77777777" w:rsidR="00422D26" w:rsidRDefault="00D77717">
            <w:pPr>
              <w:spacing w:before="40" w:after="40" w:line="245" w:lineRule="auto"/>
              <w:jc w:val="center"/>
            </w:pPr>
            <w:r>
              <w:rPr>
                <w:sz w:val="21"/>
              </w:rPr>
              <w:t>AT-04</w:t>
            </w:r>
          </w:p>
        </w:tc>
        <w:tc>
          <w:tcPr>
            <w:tcW w:w="59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EC3FFD" w14:textId="77777777" w:rsidR="00422D26" w:rsidRDefault="00D77717">
            <w:pPr>
              <w:spacing w:before="40" w:after="40" w:line="245" w:lineRule="auto"/>
            </w:pPr>
            <w:r>
              <w:rPr>
                <w:sz w:val="21"/>
              </w:rPr>
              <w:t>Successful answer citations resolved to document title and section or page.</w:t>
            </w:r>
          </w:p>
        </w:tc>
        <w:tc>
          <w:tcPr>
            <w:tcW w:w="27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5F94D8" w14:textId="77777777" w:rsidR="00422D26" w:rsidRDefault="00D77717">
            <w:pPr>
              <w:spacing w:before="40" w:after="40" w:line="245" w:lineRule="auto"/>
            </w:pPr>
            <w:r>
              <w:rPr>
                <w:sz w:val="21"/>
              </w:rPr>
              <w:t>FR-04</w:t>
            </w:r>
          </w:p>
        </w:tc>
      </w:tr>
      <w:tr w:rsidR="00422D26" w14:paraId="7C65DE1D"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8D5DC2" w14:textId="77777777" w:rsidR="00422D26" w:rsidRDefault="00D77717">
            <w:pPr>
              <w:spacing w:before="40" w:after="40" w:line="245" w:lineRule="auto"/>
              <w:jc w:val="center"/>
            </w:pPr>
            <w:r>
              <w:rPr>
                <w:sz w:val="21"/>
              </w:rPr>
              <w:t>AT-05</w:t>
            </w:r>
          </w:p>
        </w:tc>
        <w:tc>
          <w:tcPr>
            <w:tcW w:w="59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529CE4" w14:textId="77777777" w:rsidR="00422D26" w:rsidRDefault="00D77717">
            <w:pPr>
              <w:spacing w:before="40" w:after="40" w:line="245" w:lineRule="auto"/>
            </w:pPr>
            <w:r>
              <w:rPr>
                <w:sz w:val="21"/>
              </w:rPr>
              <w:t>Each role’s allowed and denied retrieval cases; captured evidence and model inputs; keyword-filter ordering case.</w:t>
            </w:r>
          </w:p>
        </w:tc>
        <w:tc>
          <w:tcPr>
            <w:tcW w:w="27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59A043" w14:textId="77777777" w:rsidR="00422D26" w:rsidRDefault="00D77717">
            <w:pPr>
              <w:spacing w:before="40" w:after="40" w:line="245" w:lineRule="auto"/>
            </w:pPr>
            <w:r>
              <w:rPr>
                <w:sz w:val="21"/>
              </w:rPr>
              <w:t>FR-05; BR-01, BR-04; IR-02, IR-05; DC-02</w:t>
            </w:r>
          </w:p>
        </w:tc>
      </w:tr>
      <w:tr w:rsidR="00422D26" w14:paraId="5D708E74"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06EC14" w14:textId="77777777" w:rsidR="00422D26" w:rsidRDefault="00D77717">
            <w:pPr>
              <w:spacing w:before="40" w:after="40" w:line="245" w:lineRule="auto"/>
              <w:jc w:val="center"/>
            </w:pPr>
            <w:r>
              <w:rPr>
                <w:sz w:val="21"/>
              </w:rPr>
              <w:t>AT-06</w:t>
            </w:r>
          </w:p>
        </w:tc>
        <w:tc>
          <w:tcPr>
            <w:tcW w:w="59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9BAAB0" w14:textId="77777777" w:rsidR="00422D26" w:rsidRDefault="00D77717">
            <w:pPr>
              <w:spacing w:before="40" w:after="40" w:line="245" w:lineRule="auto"/>
            </w:pPr>
            <w:r>
              <w:rPr>
                <w:sz w:val="21"/>
              </w:rPr>
              <w:t>Below-threshold, outside-collection, and model-insufficient-context outcomes.</w:t>
            </w:r>
          </w:p>
        </w:tc>
        <w:tc>
          <w:tcPr>
            <w:tcW w:w="27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EFD950" w14:textId="77777777" w:rsidR="00422D26" w:rsidRDefault="00D77717">
            <w:pPr>
              <w:spacing w:before="40" w:after="40" w:line="245" w:lineRule="auto"/>
            </w:pPr>
            <w:r>
              <w:rPr>
                <w:sz w:val="21"/>
              </w:rPr>
              <w:t>FR-06; BR-05</w:t>
            </w:r>
          </w:p>
        </w:tc>
      </w:tr>
      <w:tr w:rsidR="00422D26" w14:paraId="29EFF746"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15E16A" w14:textId="77777777" w:rsidR="00422D26" w:rsidRDefault="00D77717">
            <w:pPr>
              <w:spacing w:before="40" w:after="40" w:line="245" w:lineRule="auto"/>
              <w:jc w:val="center"/>
            </w:pPr>
            <w:r>
              <w:rPr>
                <w:sz w:val="21"/>
              </w:rPr>
              <w:t>AT-07</w:t>
            </w:r>
          </w:p>
        </w:tc>
        <w:tc>
          <w:tcPr>
            <w:tcW w:w="59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758137" w14:textId="77777777" w:rsidR="00422D26" w:rsidRDefault="00D77717">
            <w:pPr>
              <w:spacing w:before="40" w:after="40" w:line="245" w:lineRule="auto"/>
            </w:pPr>
            <w:r>
              <w:rPr>
                <w:sz w:val="21"/>
              </w:rPr>
              <w:t>Authenticated API and browser chat demonstration with matching access behaviour.</w:t>
            </w:r>
          </w:p>
        </w:tc>
        <w:tc>
          <w:tcPr>
            <w:tcW w:w="27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EAEF6D" w14:textId="77777777" w:rsidR="00422D26" w:rsidRDefault="00D77717">
            <w:pPr>
              <w:spacing w:before="40" w:after="40" w:line="245" w:lineRule="auto"/>
            </w:pPr>
            <w:r>
              <w:rPr>
                <w:sz w:val="21"/>
              </w:rPr>
              <w:t>FR-07; IR-01</w:t>
            </w:r>
          </w:p>
        </w:tc>
      </w:tr>
      <w:tr w:rsidR="00422D26" w14:paraId="18A40228"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EE07A0" w14:textId="77777777" w:rsidR="00422D26" w:rsidRDefault="00D77717">
            <w:pPr>
              <w:spacing w:before="40" w:after="40" w:line="245" w:lineRule="auto"/>
              <w:jc w:val="center"/>
            </w:pPr>
            <w:r>
              <w:rPr>
                <w:sz w:val="21"/>
              </w:rPr>
              <w:lastRenderedPageBreak/>
              <w:t>AT-08</w:t>
            </w:r>
          </w:p>
        </w:tc>
        <w:tc>
          <w:tcPr>
            <w:tcW w:w="59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A7851A" w14:textId="77777777" w:rsidR="00422D26" w:rsidRDefault="00D77717">
            <w:pPr>
              <w:spacing w:before="40" w:after="40" w:line="245" w:lineRule="auto"/>
            </w:pPr>
            <w:r>
              <w:rPr>
                <w:sz w:val="21"/>
              </w:rPr>
              <w:t>Logs with content logging both on and off; required metric fields; sanitisation.</w:t>
            </w:r>
          </w:p>
        </w:tc>
        <w:tc>
          <w:tcPr>
            <w:tcW w:w="27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AA1994" w14:textId="77777777" w:rsidR="00422D26" w:rsidRDefault="00D77717">
            <w:pPr>
              <w:spacing w:before="40" w:after="40" w:line="245" w:lineRule="auto"/>
            </w:pPr>
            <w:r>
              <w:rPr>
                <w:sz w:val="21"/>
              </w:rPr>
              <w:t>FR-08; DR-07</w:t>
            </w:r>
          </w:p>
        </w:tc>
      </w:tr>
      <w:tr w:rsidR="00422D26" w14:paraId="2A201B45"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F385A2" w14:textId="77777777" w:rsidR="00422D26" w:rsidRDefault="00D77717">
            <w:pPr>
              <w:spacing w:before="40" w:after="40" w:line="245" w:lineRule="auto"/>
              <w:jc w:val="center"/>
            </w:pPr>
            <w:r>
              <w:rPr>
                <w:sz w:val="21"/>
              </w:rPr>
              <w:t>AT-09</w:t>
            </w:r>
          </w:p>
        </w:tc>
        <w:tc>
          <w:tcPr>
            <w:tcW w:w="59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5A79AC" w14:textId="77777777" w:rsidR="00422D26" w:rsidRDefault="00D77717">
            <w:pPr>
              <w:spacing w:before="40" w:after="40" w:line="245" w:lineRule="auto"/>
            </w:pPr>
            <w:r>
              <w:rPr>
                <w:sz w:val="21"/>
              </w:rPr>
              <w:t>Evaluation file, configuration, source revision, per-question results, and aggregate report.</w:t>
            </w:r>
          </w:p>
        </w:tc>
        <w:tc>
          <w:tcPr>
            <w:tcW w:w="27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FA8729" w14:textId="77777777" w:rsidR="00422D26" w:rsidRDefault="00D77717">
            <w:pPr>
              <w:spacing w:before="40" w:after="40" w:line="245" w:lineRule="auto"/>
            </w:pPr>
            <w:r>
              <w:rPr>
                <w:sz w:val="21"/>
              </w:rPr>
              <w:t>FR-09</w:t>
            </w:r>
          </w:p>
        </w:tc>
      </w:tr>
      <w:tr w:rsidR="00422D26" w14:paraId="2CEBC187"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C2E4B5" w14:textId="77777777" w:rsidR="00422D26" w:rsidRDefault="00D77717">
            <w:pPr>
              <w:spacing w:before="40" w:after="40" w:line="245" w:lineRule="auto"/>
              <w:jc w:val="center"/>
            </w:pPr>
            <w:r>
              <w:rPr>
                <w:sz w:val="21"/>
              </w:rPr>
              <w:t>AT-10</w:t>
            </w:r>
          </w:p>
        </w:tc>
        <w:tc>
          <w:tcPr>
            <w:tcW w:w="59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CCC7E6" w14:textId="77777777" w:rsidR="00422D26" w:rsidRDefault="00D77717">
            <w:pPr>
              <w:spacing w:before="40" w:after="40" w:line="245" w:lineRule="auto"/>
            </w:pPr>
            <w:r>
              <w:rPr>
                <w:sz w:val="21"/>
              </w:rPr>
              <w:t>Question and document prompt-injection fixtures; public results and provider input inspection.</w:t>
            </w:r>
          </w:p>
        </w:tc>
        <w:tc>
          <w:tcPr>
            <w:tcW w:w="27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1D9BB9" w14:textId="77777777" w:rsidR="00422D26" w:rsidRDefault="00D77717">
            <w:pPr>
              <w:spacing w:before="40" w:after="40" w:line="245" w:lineRule="auto"/>
            </w:pPr>
            <w:r>
              <w:rPr>
                <w:sz w:val="21"/>
              </w:rPr>
              <w:t>FR-10</w:t>
            </w:r>
          </w:p>
        </w:tc>
      </w:tr>
      <w:tr w:rsidR="00422D26" w14:paraId="5FB07038"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6C3028" w14:textId="77777777" w:rsidR="00422D26" w:rsidRDefault="00D77717">
            <w:pPr>
              <w:spacing w:before="40" w:after="40" w:line="245" w:lineRule="auto"/>
              <w:jc w:val="center"/>
            </w:pPr>
            <w:r>
              <w:rPr>
                <w:sz w:val="21"/>
              </w:rPr>
              <w:t>AT-11</w:t>
            </w:r>
          </w:p>
        </w:tc>
        <w:tc>
          <w:tcPr>
            <w:tcW w:w="59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805FC0" w14:textId="77777777" w:rsidR="00422D26" w:rsidRDefault="00D77717">
            <w:pPr>
              <w:spacing w:before="40" w:after="40" w:line="245" w:lineRule="auto"/>
            </w:pPr>
            <w:r>
              <w:rPr>
                <w:sz w:val="21"/>
              </w:rPr>
              <w:t>Valid, invalid, expired, altered, and role-tampered authentication cases; HTTPS inspection.</w:t>
            </w:r>
          </w:p>
        </w:tc>
        <w:tc>
          <w:tcPr>
            <w:tcW w:w="27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E60DE9" w14:textId="77777777" w:rsidR="00422D26" w:rsidRDefault="00D77717">
            <w:pPr>
              <w:spacing w:before="40" w:after="40" w:line="245" w:lineRule="auto"/>
            </w:pPr>
            <w:r>
              <w:rPr>
                <w:sz w:val="21"/>
              </w:rPr>
              <w:t>FR-11; IR-02, IR-04, IR-06</w:t>
            </w:r>
          </w:p>
        </w:tc>
      </w:tr>
      <w:tr w:rsidR="00422D26" w14:paraId="3A32BC9F"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CE069D" w14:textId="77777777" w:rsidR="00422D26" w:rsidRDefault="00D77717">
            <w:pPr>
              <w:spacing w:before="40" w:after="40" w:line="245" w:lineRule="auto"/>
              <w:jc w:val="center"/>
            </w:pPr>
            <w:r>
              <w:rPr>
                <w:sz w:val="21"/>
              </w:rPr>
              <w:t>AT-12</w:t>
            </w:r>
          </w:p>
        </w:tc>
        <w:tc>
          <w:tcPr>
            <w:tcW w:w="59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E06897" w14:textId="77777777" w:rsidR="00422D26" w:rsidRDefault="00D77717">
            <w:pPr>
              <w:spacing w:before="40" w:after="40" w:line="245" w:lineRule="auto"/>
            </w:pPr>
            <w:r>
              <w:rPr>
                <w:sz w:val="21"/>
              </w:rPr>
              <w:t>Restricted and missing source outcomes compared for public response equivalence.</w:t>
            </w:r>
          </w:p>
        </w:tc>
        <w:tc>
          <w:tcPr>
            <w:tcW w:w="27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191B23" w14:textId="77777777" w:rsidR="00422D26" w:rsidRDefault="00D77717">
            <w:pPr>
              <w:spacing w:before="40" w:after="40" w:line="245" w:lineRule="auto"/>
            </w:pPr>
            <w:r>
              <w:rPr>
                <w:sz w:val="21"/>
              </w:rPr>
              <w:t>FR-12; IR-03</w:t>
            </w:r>
          </w:p>
        </w:tc>
      </w:tr>
      <w:tr w:rsidR="00422D26" w14:paraId="51CB6D31"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7AEE5D" w14:textId="77777777" w:rsidR="00422D26" w:rsidRDefault="00D77717">
            <w:pPr>
              <w:spacing w:before="40" w:after="40" w:line="245" w:lineRule="auto"/>
              <w:jc w:val="center"/>
            </w:pPr>
            <w:r>
              <w:rPr>
                <w:sz w:val="21"/>
              </w:rPr>
              <w:t>AT-13</w:t>
            </w:r>
          </w:p>
        </w:tc>
        <w:tc>
          <w:tcPr>
            <w:tcW w:w="59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172E04" w14:textId="77777777" w:rsidR="00422D26" w:rsidRDefault="00D77717">
            <w:pPr>
              <w:spacing w:before="40" w:after="40" w:line="245" w:lineRule="auto"/>
            </w:pPr>
            <w:r>
              <w:rPr>
                <w:sz w:val="21"/>
              </w:rPr>
              <w:t>All-valid, mixed, all-invalid, and empty citation sets; generation-call count.</w:t>
            </w:r>
          </w:p>
        </w:tc>
        <w:tc>
          <w:tcPr>
            <w:tcW w:w="27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4D2D30" w14:textId="77777777" w:rsidR="00422D26" w:rsidRDefault="00D77717">
            <w:pPr>
              <w:spacing w:before="40" w:after="40" w:line="245" w:lineRule="auto"/>
            </w:pPr>
            <w:r>
              <w:rPr>
                <w:sz w:val="21"/>
              </w:rPr>
              <w:t>FR-13; BR-06</w:t>
            </w:r>
          </w:p>
        </w:tc>
      </w:tr>
    </w:tbl>
    <w:p w14:paraId="0428DA14" w14:textId="77777777" w:rsidR="00422D26" w:rsidRDefault="00422D26">
      <w:pPr>
        <w:spacing w:after="20"/>
      </w:pPr>
    </w:p>
    <w:tbl>
      <w:tblPr>
        <w:tblW w:w="0" w:type="auto"/>
        <w:jc w:val="center"/>
        <w:tblLayout w:type="fixed"/>
        <w:tblLook w:val="04A0" w:firstRow="1" w:lastRow="0" w:firstColumn="1" w:lastColumn="0" w:noHBand="0" w:noVBand="1"/>
      </w:tblPr>
      <w:tblGrid>
        <w:gridCol w:w="1152"/>
        <w:gridCol w:w="5904"/>
        <w:gridCol w:w="2736"/>
      </w:tblGrid>
      <w:tr w:rsidR="00422D26" w14:paraId="4B17089A" w14:textId="77777777">
        <w:trPr>
          <w:cantSplit/>
          <w:tblHeader/>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2E42EC9C" w14:textId="77777777" w:rsidR="00422D26" w:rsidRDefault="00D77717">
            <w:pPr>
              <w:keepNext/>
              <w:spacing w:before="40" w:after="40" w:line="245" w:lineRule="auto"/>
              <w:jc w:val="center"/>
            </w:pPr>
            <w:r>
              <w:rPr>
                <w:b/>
                <w:sz w:val="21"/>
              </w:rPr>
              <w:t>Procedure</w:t>
            </w:r>
          </w:p>
        </w:tc>
        <w:tc>
          <w:tcPr>
            <w:tcW w:w="5904"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587BF11D" w14:textId="77777777" w:rsidR="00422D26" w:rsidRDefault="00D77717">
            <w:pPr>
              <w:keepNext/>
              <w:spacing w:before="40" w:after="40" w:line="245" w:lineRule="auto"/>
            </w:pPr>
            <w:r>
              <w:rPr>
                <w:b/>
                <w:sz w:val="21"/>
              </w:rPr>
              <w:t>Required evidence</w:t>
            </w:r>
          </w:p>
        </w:tc>
        <w:tc>
          <w:tcPr>
            <w:tcW w:w="2736"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25DDDA93" w14:textId="77777777" w:rsidR="00422D26" w:rsidRDefault="00D77717">
            <w:pPr>
              <w:keepNext/>
              <w:spacing w:before="40" w:after="40" w:line="245" w:lineRule="auto"/>
            </w:pPr>
            <w:r>
              <w:rPr>
                <w:b/>
                <w:sz w:val="21"/>
              </w:rPr>
              <w:t>Coverage</w:t>
            </w:r>
          </w:p>
        </w:tc>
      </w:tr>
      <w:tr w:rsidR="00422D26" w14:paraId="60717FEA"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B1D58F" w14:textId="77777777" w:rsidR="00422D26" w:rsidRDefault="00D77717">
            <w:pPr>
              <w:spacing w:before="40" w:after="40" w:line="245" w:lineRule="auto"/>
              <w:jc w:val="center"/>
            </w:pPr>
            <w:r>
              <w:rPr>
                <w:sz w:val="21"/>
              </w:rPr>
              <w:t>PT-01</w:t>
            </w:r>
          </w:p>
        </w:tc>
        <w:tc>
          <w:tcPr>
            <w:tcW w:w="59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5AB214" w14:textId="77777777" w:rsidR="00422D26" w:rsidRDefault="00D77717">
            <w:pPr>
              <w:spacing w:before="40" w:after="40" w:line="245" w:lineRule="auto"/>
            </w:pPr>
            <w:r>
              <w:rPr>
                <w:sz w:val="21"/>
              </w:rPr>
              <w:t>Complete latency samples and percentile calculation under the approved environment and workload.</w:t>
            </w:r>
          </w:p>
        </w:tc>
        <w:tc>
          <w:tcPr>
            <w:tcW w:w="27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6E8F05" w14:textId="77777777" w:rsidR="00422D26" w:rsidRDefault="00D77717">
            <w:pPr>
              <w:spacing w:before="40" w:after="40" w:line="245" w:lineRule="auto"/>
            </w:pPr>
            <w:r>
              <w:rPr>
                <w:sz w:val="21"/>
              </w:rPr>
              <w:t>NFR-01</w:t>
            </w:r>
          </w:p>
        </w:tc>
      </w:tr>
      <w:tr w:rsidR="00422D26" w14:paraId="4ED396FF"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4530AF" w14:textId="77777777" w:rsidR="00422D26" w:rsidRDefault="00D77717">
            <w:pPr>
              <w:spacing w:before="40" w:after="40" w:line="245" w:lineRule="auto"/>
              <w:jc w:val="center"/>
            </w:pPr>
            <w:r>
              <w:rPr>
                <w:sz w:val="21"/>
              </w:rPr>
              <w:t>QT-01</w:t>
            </w:r>
          </w:p>
        </w:tc>
        <w:tc>
          <w:tcPr>
            <w:tcW w:w="59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69B35E" w14:textId="77777777" w:rsidR="00422D26" w:rsidRDefault="00D77717">
            <w:pPr>
              <w:spacing w:before="40" w:after="40" w:line="245" w:lineRule="auto"/>
            </w:pPr>
            <w:r>
              <w:rPr>
                <w:sz w:val="21"/>
              </w:rPr>
              <w:t>Faithfulness and correctness rubric, per-question scores, aggregate calculations, and refusal treatment.</w:t>
            </w:r>
          </w:p>
        </w:tc>
        <w:tc>
          <w:tcPr>
            <w:tcW w:w="27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12F87D" w14:textId="77777777" w:rsidR="00422D26" w:rsidRDefault="00D77717">
            <w:pPr>
              <w:spacing w:before="40" w:after="40" w:line="245" w:lineRule="auto"/>
            </w:pPr>
            <w:r>
              <w:rPr>
                <w:sz w:val="21"/>
              </w:rPr>
              <w:t>NFR-02</w:t>
            </w:r>
          </w:p>
        </w:tc>
      </w:tr>
      <w:tr w:rsidR="00422D26" w14:paraId="3D3FA35B"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548855" w14:textId="77777777" w:rsidR="00422D26" w:rsidRDefault="00D77717">
            <w:pPr>
              <w:spacing w:before="40" w:after="40" w:line="245" w:lineRule="auto"/>
              <w:jc w:val="center"/>
            </w:pPr>
            <w:r>
              <w:rPr>
                <w:sz w:val="21"/>
              </w:rPr>
              <w:t>ST-01</w:t>
            </w:r>
          </w:p>
        </w:tc>
        <w:tc>
          <w:tcPr>
            <w:tcW w:w="59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FEFA9A" w14:textId="77777777" w:rsidR="00422D26" w:rsidRDefault="00D77717">
            <w:pPr>
              <w:spacing w:before="40" w:after="40" w:line="245" w:lineRule="auto"/>
            </w:pPr>
            <w:r>
              <w:rPr>
                <w:sz w:val="21"/>
              </w:rPr>
              <w:t>Zero restricted-content disclosures across the recorded access-control fixtures.</w:t>
            </w:r>
          </w:p>
        </w:tc>
        <w:tc>
          <w:tcPr>
            <w:tcW w:w="27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E091A1" w14:textId="77777777" w:rsidR="00422D26" w:rsidRDefault="00D77717">
            <w:pPr>
              <w:spacing w:before="40" w:after="40" w:line="245" w:lineRule="auto"/>
            </w:pPr>
            <w:r>
              <w:rPr>
                <w:sz w:val="21"/>
              </w:rPr>
              <w:t>NFR-03</w:t>
            </w:r>
          </w:p>
        </w:tc>
      </w:tr>
      <w:tr w:rsidR="00422D26" w14:paraId="52D21FB8"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6ABA0B" w14:textId="77777777" w:rsidR="00422D26" w:rsidRDefault="00D77717">
            <w:pPr>
              <w:spacing w:before="40" w:after="40" w:line="245" w:lineRule="auto"/>
              <w:jc w:val="center"/>
            </w:pPr>
            <w:r>
              <w:rPr>
                <w:sz w:val="21"/>
              </w:rPr>
              <w:t>CT-01</w:t>
            </w:r>
          </w:p>
        </w:tc>
        <w:tc>
          <w:tcPr>
            <w:tcW w:w="59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7005A0" w14:textId="77777777" w:rsidR="00422D26" w:rsidRDefault="00D77717">
            <w:pPr>
              <w:spacing w:before="40" w:after="40" w:line="245" w:lineRule="auto"/>
            </w:pPr>
            <w:r>
              <w:rPr>
                <w:sz w:val="21"/>
              </w:rPr>
              <w:t>Tokens, run cost, pricing basis, question count, and mean cost calculation.</w:t>
            </w:r>
          </w:p>
        </w:tc>
        <w:tc>
          <w:tcPr>
            <w:tcW w:w="27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94857E" w14:textId="77777777" w:rsidR="00422D26" w:rsidRDefault="00D77717">
            <w:pPr>
              <w:spacing w:before="40" w:after="40" w:line="245" w:lineRule="auto"/>
            </w:pPr>
            <w:r>
              <w:rPr>
                <w:sz w:val="21"/>
              </w:rPr>
              <w:t>NFR-04</w:t>
            </w:r>
          </w:p>
        </w:tc>
      </w:tr>
      <w:tr w:rsidR="00422D26" w14:paraId="7BD2ED5F"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17B3E1" w14:textId="77777777" w:rsidR="00422D26" w:rsidRDefault="00D77717">
            <w:pPr>
              <w:spacing w:before="40" w:after="40" w:line="245" w:lineRule="auto"/>
              <w:jc w:val="center"/>
            </w:pPr>
            <w:r>
              <w:rPr>
                <w:sz w:val="21"/>
              </w:rPr>
              <w:t>RT-01</w:t>
            </w:r>
          </w:p>
        </w:tc>
        <w:tc>
          <w:tcPr>
            <w:tcW w:w="59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5C9701" w14:textId="77777777" w:rsidR="00422D26" w:rsidRDefault="00D77717">
            <w:pPr>
              <w:spacing w:before="40" w:after="40" w:line="245" w:lineRule="auto"/>
            </w:pPr>
            <w:r>
              <w:rPr>
                <w:sz w:val="21"/>
              </w:rPr>
              <w:t>Clean-host setup transcript, conditions, elapsed time, and README deviations.</w:t>
            </w:r>
          </w:p>
        </w:tc>
        <w:tc>
          <w:tcPr>
            <w:tcW w:w="27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19DA27" w14:textId="77777777" w:rsidR="00422D26" w:rsidRDefault="00D77717">
            <w:pPr>
              <w:spacing w:before="40" w:after="40" w:line="245" w:lineRule="auto"/>
            </w:pPr>
            <w:r>
              <w:rPr>
                <w:sz w:val="21"/>
              </w:rPr>
              <w:t>NFR-06</w:t>
            </w:r>
          </w:p>
        </w:tc>
      </w:tr>
      <w:tr w:rsidR="00422D26" w14:paraId="6D4CD558"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E9423B" w14:textId="77777777" w:rsidR="00422D26" w:rsidRDefault="00D77717">
            <w:pPr>
              <w:spacing w:before="40" w:after="40" w:line="245" w:lineRule="auto"/>
              <w:jc w:val="center"/>
            </w:pPr>
            <w:r>
              <w:rPr>
                <w:sz w:val="21"/>
              </w:rPr>
              <w:t>ST-02</w:t>
            </w:r>
          </w:p>
        </w:tc>
        <w:tc>
          <w:tcPr>
            <w:tcW w:w="59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9EC0DA" w14:textId="77777777" w:rsidR="00422D26" w:rsidRDefault="00D77717">
            <w:pPr>
              <w:spacing w:before="40" w:after="40" w:line="245" w:lineRule="auto"/>
            </w:pPr>
            <w:r>
              <w:rPr>
                <w:sz w:val="21"/>
              </w:rPr>
              <w:t>Repository-secret inspection and excluded-artifact review with a stated inspection scope.</w:t>
            </w:r>
          </w:p>
        </w:tc>
        <w:tc>
          <w:tcPr>
            <w:tcW w:w="27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5948DC" w14:textId="77777777" w:rsidR="00422D26" w:rsidRDefault="00D77717">
            <w:pPr>
              <w:spacing w:before="40" w:after="40" w:line="245" w:lineRule="auto"/>
            </w:pPr>
            <w:r>
              <w:rPr>
                <w:sz w:val="21"/>
              </w:rPr>
              <w:t>NFR-07</w:t>
            </w:r>
          </w:p>
        </w:tc>
      </w:tr>
      <w:tr w:rsidR="00422D26" w14:paraId="2130CE91"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A17E5D" w14:textId="77777777" w:rsidR="00422D26" w:rsidRDefault="00D77717">
            <w:pPr>
              <w:spacing w:before="40" w:after="40" w:line="245" w:lineRule="auto"/>
              <w:jc w:val="center"/>
            </w:pPr>
            <w:r>
              <w:rPr>
                <w:sz w:val="21"/>
              </w:rPr>
              <w:t>DT-01</w:t>
            </w:r>
          </w:p>
        </w:tc>
        <w:tc>
          <w:tcPr>
            <w:tcW w:w="59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79971E" w14:textId="77777777" w:rsidR="00422D26" w:rsidRDefault="00D77717">
            <w:pPr>
              <w:spacing w:before="40" w:after="40" w:line="245" w:lineRule="auto"/>
            </w:pPr>
            <w:r>
              <w:rPr>
                <w:sz w:val="21"/>
              </w:rPr>
              <w:t>Initial load, unchanged update, changed document, deletion, and deliberately inconsistent-index cases.</w:t>
            </w:r>
          </w:p>
        </w:tc>
        <w:tc>
          <w:tcPr>
            <w:tcW w:w="27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A731DD" w14:textId="77777777" w:rsidR="00422D26" w:rsidRDefault="00D77717">
            <w:pPr>
              <w:spacing w:before="40" w:after="40" w:line="245" w:lineRule="auto"/>
            </w:pPr>
            <w:r>
              <w:rPr>
                <w:sz w:val="21"/>
              </w:rPr>
              <w:t>BR-07; DR-03 to DR-05; DC-01</w:t>
            </w:r>
          </w:p>
        </w:tc>
      </w:tr>
      <w:tr w:rsidR="00422D26" w14:paraId="4F9F1E51"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715E00" w14:textId="77777777" w:rsidR="00422D26" w:rsidRDefault="00D77717">
            <w:pPr>
              <w:spacing w:before="40" w:after="40" w:line="245" w:lineRule="auto"/>
              <w:jc w:val="center"/>
            </w:pPr>
            <w:r>
              <w:rPr>
                <w:sz w:val="21"/>
              </w:rPr>
              <w:t>DT-02</w:t>
            </w:r>
          </w:p>
        </w:tc>
        <w:tc>
          <w:tcPr>
            <w:tcW w:w="59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301139" w14:textId="77777777" w:rsidR="00422D26" w:rsidRDefault="00D77717">
            <w:pPr>
              <w:spacing w:before="40" w:after="40" w:line="245" w:lineRule="auto"/>
            </w:pPr>
            <w:r>
              <w:rPr>
                <w:sz w:val="21"/>
              </w:rPr>
              <w:t>Manifest uniqueness, order, quotas, mappings, checksum format, local-file agreement, and attribution record.</w:t>
            </w:r>
          </w:p>
        </w:tc>
        <w:tc>
          <w:tcPr>
            <w:tcW w:w="27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118EC6" w14:textId="77777777" w:rsidR="00422D26" w:rsidRDefault="00D77717">
            <w:pPr>
              <w:spacing w:before="40" w:after="40" w:line="245" w:lineRule="auto"/>
            </w:pPr>
            <w:r>
              <w:rPr>
                <w:sz w:val="21"/>
              </w:rPr>
              <w:t>BR-08; DR-06; DC-04</w:t>
            </w:r>
          </w:p>
        </w:tc>
      </w:tr>
      <w:tr w:rsidR="00422D26" w14:paraId="59E2D813"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5AE1D8" w14:textId="77777777" w:rsidR="00422D26" w:rsidRDefault="00D77717">
            <w:pPr>
              <w:spacing w:before="40" w:after="40" w:line="245" w:lineRule="auto"/>
              <w:jc w:val="center"/>
            </w:pPr>
            <w:r>
              <w:rPr>
                <w:sz w:val="21"/>
              </w:rPr>
              <w:t>DI-01</w:t>
            </w:r>
          </w:p>
        </w:tc>
        <w:tc>
          <w:tcPr>
            <w:tcW w:w="59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96DBD6" w14:textId="77777777" w:rsidR="00422D26" w:rsidRDefault="00D77717">
            <w:pPr>
              <w:spacing w:before="40" w:after="40" w:line="245" w:lineRule="auto"/>
            </w:pPr>
            <w:r>
              <w:rPr>
                <w:sz w:val="21"/>
              </w:rPr>
              <w:t>API route inventory and operator-tool demonstration showing no remote ingestion or evaluation route.</w:t>
            </w:r>
          </w:p>
        </w:tc>
        <w:tc>
          <w:tcPr>
            <w:tcW w:w="27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7C5558" w14:textId="77777777" w:rsidR="00422D26" w:rsidRDefault="00D77717">
            <w:pPr>
              <w:spacing w:before="40" w:after="40" w:line="245" w:lineRule="auto"/>
            </w:pPr>
            <w:r>
              <w:rPr>
                <w:sz w:val="21"/>
              </w:rPr>
              <w:t>DC-03</w:t>
            </w:r>
          </w:p>
        </w:tc>
      </w:tr>
    </w:tbl>
    <w:p w14:paraId="6E883933" w14:textId="77777777" w:rsidR="00422D26" w:rsidRDefault="00422D26">
      <w:pPr>
        <w:spacing w:after="20"/>
      </w:pPr>
    </w:p>
    <w:p w14:paraId="7B0753BB" w14:textId="77777777" w:rsidR="00422D26" w:rsidRDefault="00D77717">
      <w:r>
        <w:rPr>
          <w:b/>
        </w:rPr>
        <w:t xml:space="preserve">Acceptance rule. </w:t>
      </w:r>
      <w:r>
        <w:t xml:space="preserve">A required behaviour passes only when its stated procedure produces the expected evidence. Any restricted-content leak fails the safety criterion. Timing, quality, cost, and setup targets </w:t>
      </w:r>
      <w:r>
        <w:lastRenderedPageBreak/>
        <w:t>cannot receive a final pass until their open measurement conditions are approved. Failed or unexecuted procedures remain visible in the acceptance report.</w:t>
      </w:r>
    </w:p>
    <w:p w14:paraId="63243706" w14:textId="77777777" w:rsidR="00422D26" w:rsidRDefault="00D77717">
      <w:r>
        <w:rPr>
          <w:b/>
        </w:rPr>
        <w:t xml:space="preserve">Comparison control. </w:t>
      </w:r>
      <w:r>
        <w:t>Vector-only, hybrid, and hybrid-plus-reranker runs use the same pinned dataset and question set. Each run records its own threshold and configuration. False refusals and false answers are reported so a permissive threshold is not mistaken for better overall quality.</w:t>
      </w:r>
    </w:p>
    <w:p w14:paraId="7F5FD863" w14:textId="77777777" w:rsidR="00422D26" w:rsidRDefault="00D77717">
      <w:pPr>
        <w:pStyle w:val="Heading2"/>
      </w:pPr>
      <w:bookmarkStart w:id="59" w:name="_Toc244036540"/>
      <w:r>
        <w:t>6.2 Requirements Traceability Matrix</w:t>
      </w:r>
      <w:bookmarkEnd w:id="59"/>
    </w:p>
    <w:p w14:paraId="1AFD4DCC" w14:textId="77777777" w:rsidR="00422D26" w:rsidRDefault="00D77717">
      <w:r>
        <w:t>The matrix links each original requirement to its project source, its location in this SRS, and planned verification. Supporting rules are also traced so that security, data, and interface obligations do not disappear between specification and testing.</w:t>
      </w:r>
    </w:p>
    <w:tbl>
      <w:tblPr>
        <w:tblW w:w="0" w:type="auto"/>
        <w:jc w:val="center"/>
        <w:tblLayout w:type="fixed"/>
        <w:tblLook w:val="04A0" w:firstRow="1" w:lastRow="0" w:firstColumn="1" w:lastColumn="0" w:noHBand="0" w:noVBand="1"/>
      </w:tblPr>
      <w:tblGrid>
        <w:gridCol w:w="1440"/>
        <w:gridCol w:w="4176"/>
        <w:gridCol w:w="1584"/>
        <w:gridCol w:w="2592"/>
      </w:tblGrid>
      <w:tr w:rsidR="00422D26" w14:paraId="12336362" w14:textId="77777777">
        <w:trPr>
          <w:cantSplit/>
          <w:tblHeader/>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029E3A18" w14:textId="77777777" w:rsidR="00422D26" w:rsidRDefault="00D77717">
            <w:pPr>
              <w:keepNext/>
              <w:spacing w:before="40" w:after="40" w:line="245" w:lineRule="auto"/>
              <w:jc w:val="center"/>
            </w:pPr>
            <w:r>
              <w:rPr>
                <w:b/>
                <w:sz w:val="21"/>
              </w:rPr>
              <w:t>ID</w:t>
            </w:r>
          </w:p>
        </w:tc>
        <w:tc>
          <w:tcPr>
            <w:tcW w:w="4176"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0B2759ED" w14:textId="77777777" w:rsidR="00422D26" w:rsidRDefault="00D77717">
            <w:pPr>
              <w:keepNext/>
              <w:spacing w:before="40" w:after="40" w:line="245" w:lineRule="auto"/>
            </w:pPr>
            <w:r>
              <w:rPr>
                <w:b/>
                <w:sz w:val="21"/>
              </w:rPr>
              <w:t>Source</w:t>
            </w:r>
          </w:p>
        </w:tc>
        <w:tc>
          <w:tcPr>
            <w:tcW w:w="1584"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7FB19D35" w14:textId="77777777" w:rsidR="00422D26" w:rsidRDefault="00D77717">
            <w:pPr>
              <w:keepNext/>
              <w:spacing w:before="40" w:after="40" w:line="245" w:lineRule="auto"/>
            </w:pPr>
            <w:r>
              <w:rPr>
                <w:b/>
                <w:sz w:val="21"/>
              </w:rPr>
              <w:t>SRS section</w:t>
            </w:r>
          </w:p>
        </w:tc>
        <w:tc>
          <w:tcPr>
            <w:tcW w:w="2592"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5BE8EF5B" w14:textId="77777777" w:rsidR="00422D26" w:rsidRDefault="00D77717">
            <w:pPr>
              <w:keepNext/>
              <w:spacing w:before="40" w:after="40" w:line="245" w:lineRule="auto"/>
            </w:pPr>
            <w:r>
              <w:rPr>
                <w:b/>
                <w:sz w:val="21"/>
              </w:rPr>
              <w:t>Verification</w:t>
            </w:r>
          </w:p>
        </w:tc>
      </w:tr>
      <w:tr w:rsidR="00422D26" w14:paraId="21B9C89C"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785A9A" w14:textId="77777777" w:rsidR="00422D26" w:rsidRDefault="00D77717">
            <w:pPr>
              <w:spacing w:before="40" w:after="40" w:line="245" w:lineRule="auto"/>
              <w:jc w:val="center"/>
            </w:pPr>
            <w:r>
              <w:rPr>
                <w:sz w:val="21"/>
              </w:rPr>
              <w:t>FR-01</w:t>
            </w:r>
          </w:p>
        </w:tc>
        <w:tc>
          <w:tcPr>
            <w:tcW w:w="41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38A209" w14:textId="77777777" w:rsidR="00422D26" w:rsidRDefault="00D77717">
            <w:pPr>
              <w:spacing w:before="40" w:after="40" w:line="245" w:lineRule="auto"/>
            </w:pPr>
            <w:r>
              <w:rPr>
                <w:sz w:val="21"/>
              </w:rPr>
              <w:t>R3 FR-01; R4 3.1</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ACEFD0" w14:textId="77777777" w:rsidR="00422D26" w:rsidRDefault="00D77717">
            <w:pPr>
              <w:spacing w:before="40" w:after="40" w:line="245" w:lineRule="auto"/>
            </w:pPr>
            <w:r>
              <w:rPr>
                <w:sz w:val="21"/>
              </w:rPr>
              <w:t>3.2.1</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78CF69" w14:textId="77777777" w:rsidR="00422D26" w:rsidRDefault="00D77717">
            <w:pPr>
              <w:spacing w:before="40" w:after="40" w:line="245" w:lineRule="auto"/>
            </w:pPr>
            <w:r>
              <w:rPr>
                <w:sz w:val="21"/>
              </w:rPr>
              <w:t>AT-01</w:t>
            </w:r>
          </w:p>
        </w:tc>
      </w:tr>
      <w:tr w:rsidR="00422D26" w14:paraId="333CC7C5"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51DDDD" w14:textId="77777777" w:rsidR="00422D26" w:rsidRDefault="00D77717">
            <w:pPr>
              <w:spacing w:before="40" w:after="40" w:line="245" w:lineRule="auto"/>
              <w:jc w:val="center"/>
            </w:pPr>
            <w:r>
              <w:rPr>
                <w:sz w:val="21"/>
              </w:rPr>
              <w:t>FR-02</w:t>
            </w:r>
          </w:p>
        </w:tc>
        <w:tc>
          <w:tcPr>
            <w:tcW w:w="41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B95548" w14:textId="77777777" w:rsidR="00422D26" w:rsidRDefault="00D77717">
            <w:pPr>
              <w:spacing w:before="40" w:after="40" w:line="245" w:lineRule="auto"/>
            </w:pPr>
            <w:r>
              <w:rPr>
                <w:sz w:val="21"/>
              </w:rPr>
              <w:t>R3 FR-02; R4 5; R5</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097783" w14:textId="77777777" w:rsidR="00422D26" w:rsidRDefault="00D77717">
            <w:pPr>
              <w:spacing w:before="40" w:after="40" w:line="245" w:lineRule="auto"/>
            </w:pPr>
            <w:r>
              <w:rPr>
                <w:sz w:val="21"/>
              </w:rPr>
              <w:t>3.2.1</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3A9397" w14:textId="77777777" w:rsidR="00422D26" w:rsidRDefault="00D77717">
            <w:pPr>
              <w:spacing w:before="40" w:after="40" w:line="245" w:lineRule="auto"/>
            </w:pPr>
            <w:r>
              <w:rPr>
                <w:sz w:val="21"/>
              </w:rPr>
              <w:t>AT-02</w:t>
            </w:r>
          </w:p>
        </w:tc>
      </w:tr>
      <w:tr w:rsidR="00422D26" w14:paraId="413D312A"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C8A815" w14:textId="77777777" w:rsidR="00422D26" w:rsidRDefault="00D77717">
            <w:pPr>
              <w:spacing w:before="40" w:after="40" w:line="245" w:lineRule="auto"/>
              <w:jc w:val="center"/>
            </w:pPr>
            <w:r>
              <w:rPr>
                <w:sz w:val="21"/>
              </w:rPr>
              <w:t>FR-03</w:t>
            </w:r>
          </w:p>
        </w:tc>
        <w:tc>
          <w:tcPr>
            <w:tcW w:w="41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E50D76" w14:textId="77777777" w:rsidR="00422D26" w:rsidRDefault="00D77717">
            <w:pPr>
              <w:spacing w:before="40" w:after="40" w:line="245" w:lineRule="auto"/>
            </w:pPr>
            <w:r>
              <w:rPr>
                <w:sz w:val="21"/>
              </w:rPr>
              <w:t>R3 FR-03; R4 3.2</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424DEB" w14:textId="77777777" w:rsidR="00422D26" w:rsidRDefault="00D77717">
            <w:pPr>
              <w:spacing w:before="40" w:after="40" w:line="245" w:lineRule="auto"/>
            </w:pPr>
            <w:r>
              <w:rPr>
                <w:sz w:val="21"/>
              </w:rPr>
              <w:t>3.2.3</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B41959" w14:textId="77777777" w:rsidR="00422D26" w:rsidRDefault="00D77717">
            <w:pPr>
              <w:spacing w:before="40" w:after="40" w:line="245" w:lineRule="auto"/>
            </w:pPr>
            <w:r>
              <w:rPr>
                <w:sz w:val="21"/>
              </w:rPr>
              <w:t>AT-03, QT-01</w:t>
            </w:r>
          </w:p>
        </w:tc>
      </w:tr>
      <w:tr w:rsidR="00422D26" w14:paraId="6F2186B7"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93FD2F" w14:textId="77777777" w:rsidR="00422D26" w:rsidRDefault="00D77717">
            <w:pPr>
              <w:spacing w:before="40" w:after="40" w:line="245" w:lineRule="auto"/>
              <w:jc w:val="center"/>
            </w:pPr>
            <w:r>
              <w:rPr>
                <w:sz w:val="21"/>
              </w:rPr>
              <w:t>FR-04</w:t>
            </w:r>
          </w:p>
        </w:tc>
        <w:tc>
          <w:tcPr>
            <w:tcW w:w="41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64E79D" w14:textId="77777777" w:rsidR="00422D26" w:rsidRDefault="00D77717">
            <w:pPr>
              <w:spacing w:before="40" w:after="40" w:line="245" w:lineRule="auto"/>
            </w:pPr>
            <w:r>
              <w:rPr>
                <w:sz w:val="21"/>
              </w:rPr>
              <w:t>R3 FR-04; R4 5</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164F53" w14:textId="77777777" w:rsidR="00422D26" w:rsidRDefault="00D77717">
            <w:pPr>
              <w:spacing w:before="40" w:after="40" w:line="245" w:lineRule="auto"/>
            </w:pPr>
            <w:r>
              <w:rPr>
                <w:sz w:val="21"/>
              </w:rPr>
              <w:t>3.2.4</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EDDC18" w14:textId="77777777" w:rsidR="00422D26" w:rsidRDefault="00D77717">
            <w:pPr>
              <w:spacing w:before="40" w:after="40" w:line="245" w:lineRule="auto"/>
            </w:pPr>
            <w:r>
              <w:rPr>
                <w:sz w:val="21"/>
              </w:rPr>
              <w:t>AT-04</w:t>
            </w:r>
          </w:p>
        </w:tc>
      </w:tr>
      <w:tr w:rsidR="00422D26" w14:paraId="63360A93"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3A2060" w14:textId="77777777" w:rsidR="00422D26" w:rsidRDefault="00D77717">
            <w:pPr>
              <w:spacing w:before="40" w:after="40" w:line="245" w:lineRule="auto"/>
              <w:jc w:val="center"/>
            </w:pPr>
            <w:r>
              <w:rPr>
                <w:sz w:val="21"/>
              </w:rPr>
              <w:t>FR-05</w:t>
            </w:r>
          </w:p>
        </w:tc>
        <w:tc>
          <w:tcPr>
            <w:tcW w:w="41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F8F37D" w14:textId="77777777" w:rsidR="00422D26" w:rsidRDefault="00D77717">
            <w:pPr>
              <w:spacing w:before="40" w:after="40" w:line="245" w:lineRule="auto"/>
            </w:pPr>
            <w:r>
              <w:rPr>
                <w:sz w:val="21"/>
              </w:rPr>
              <w:t>R3 FR-05; R4 4.1, 4.7</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A202EA" w14:textId="77777777" w:rsidR="00422D26" w:rsidRDefault="00D77717">
            <w:pPr>
              <w:spacing w:before="40" w:after="40" w:line="245" w:lineRule="auto"/>
            </w:pPr>
            <w:r>
              <w:rPr>
                <w:sz w:val="21"/>
              </w:rPr>
              <w:t>3.2.2</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569244" w14:textId="77777777" w:rsidR="00422D26" w:rsidRDefault="00D77717">
            <w:pPr>
              <w:spacing w:before="40" w:after="40" w:line="245" w:lineRule="auto"/>
            </w:pPr>
            <w:r>
              <w:rPr>
                <w:sz w:val="21"/>
              </w:rPr>
              <w:t>AT-05, ST-01</w:t>
            </w:r>
          </w:p>
        </w:tc>
      </w:tr>
      <w:tr w:rsidR="00422D26" w14:paraId="11DC4B22"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409B5F" w14:textId="77777777" w:rsidR="00422D26" w:rsidRDefault="00D77717">
            <w:pPr>
              <w:spacing w:before="40" w:after="40" w:line="245" w:lineRule="auto"/>
              <w:jc w:val="center"/>
            </w:pPr>
            <w:r>
              <w:rPr>
                <w:sz w:val="21"/>
              </w:rPr>
              <w:t>FR-06</w:t>
            </w:r>
          </w:p>
        </w:tc>
        <w:tc>
          <w:tcPr>
            <w:tcW w:w="41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95498D" w14:textId="77777777" w:rsidR="00422D26" w:rsidRDefault="00D77717">
            <w:pPr>
              <w:spacing w:before="40" w:after="40" w:line="245" w:lineRule="auto"/>
            </w:pPr>
            <w:r>
              <w:rPr>
                <w:sz w:val="21"/>
              </w:rPr>
              <w:t>R3 FR-06; R4 4.3</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338F59" w14:textId="77777777" w:rsidR="00422D26" w:rsidRDefault="00D77717">
            <w:pPr>
              <w:spacing w:before="40" w:after="40" w:line="245" w:lineRule="auto"/>
            </w:pPr>
            <w:r>
              <w:rPr>
                <w:sz w:val="21"/>
              </w:rPr>
              <w:t>3.2.3</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0F1D1A" w14:textId="77777777" w:rsidR="00422D26" w:rsidRDefault="00D77717">
            <w:pPr>
              <w:spacing w:before="40" w:after="40" w:line="245" w:lineRule="auto"/>
            </w:pPr>
            <w:r>
              <w:rPr>
                <w:sz w:val="21"/>
              </w:rPr>
              <w:t>AT-06</w:t>
            </w:r>
          </w:p>
        </w:tc>
      </w:tr>
      <w:tr w:rsidR="00422D26" w14:paraId="152C6B09"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3B2547" w14:textId="77777777" w:rsidR="00422D26" w:rsidRDefault="00D77717">
            <w:pPr>
              <w:spacing w:before="40" w:after="40" w:line="245" w:lineRule="auto"/>
              <w:jc w:val="center"/>
            </w:pPr>
            <w:r>
              <w:rPr>
                <w:sz w:val="21"/>
              </w:rPr>
              <w:t>FR-07</w:t>
            </w:r>
          </w:p>
        </w:tc>
        <w:tc>
          <w:tcPr>
            <w:tcW w:w="41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11EB09" w14:textId="77777777" w:rsidR="00422D26" w:rsidRDefault="00D77717">
            <w:pPr>
              <w:spacing w:before="40" w:after="40" w:line="245" w:lineRule="auto"/>
            </w:pPr>
            <w:r>
              <w:rPr>
                <w:sz w:val="21"/>
              </w:rPr>
              <w:t>R3 FR-07; R4 6</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7294BB" w14:textId="77777777" w:rsidR="00422D26" w:rsidRDefault="00D77717">
            <w:pPr>
              <w:spacing w:before="40" w:after="40" w:line="245" w:lineRule="auto"/>
            </w:pPr>
            <w:r>
              <w:rPr>
                <w:sz w:val="21"/>
              </w:rPr>
              <w:t>3.2.4</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C0A951" w14:textId="77777777" w:rsidR="00422D26" w:rsidRDefault="00D77717">
            <w:pPr>
              <w:spacing w:before="40" w:after="40" w:line="245" w:lineRule="auto"/>
            </w:pPr>
            <w:r>
              <w:rPr>
                <w:sz w:val="21"/>
              </w:rPr>
              <w:t>AT-07</w:t>
            </w:r>
          </w:p>
        </w:tc>
      </w:tr>
      <w:tr w:rsidR="00422D26" w14:paraId="34917203"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12ED3E" w14:textId="77777777" w:rsidR="00422D26" w:rsidRDefault="00D77717">
            <w:pPr>
              <w:spacing w:before="40" w:after="40" w:line="245" w:lineRule="auto"/>
              <w:jc w:val="center"/>
            </w:pPr>
            <w:r>
              <w:rPr>
                <w:sz w:val="21"/>
              </w:rPr>
              <w:t>FR-08</w:t>
            </w:r>
          </w:p>
        </w:tc>
        <w:tc>
          <w:tcPr>
            <w:tcW w:w="41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244D79" w14:textId="77777777" w:rsidR="00422D26" w:rsidRDefault="00D77717">
            <w:pPr>
              <w:spacing w:before="40" w:after="40" w:line="245" w:lineRule="auto"/>
            </w:pPr>
            <w:r>
              <w:rPr>
                <w:sz w:val="21"/>
              </w:rPr>
              <w:t>R3 FR-08; R4 4.10, 7</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BCEEA8" w14:textId="77777777" w:rsidR="00422D26" w:rsidRDefault="00D77717">
            <w:pPr>
              <w:spacing w:before="40" w:after="40" w:line="245" w:lineRule="auto"/>
            </w:pPr>
            <w:r>
              <w:rPr>
                <w:sz w:val="21"/>
              </w:rPr>
              <w:t>3.2.5</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1C5264" w14:textId="77777777" w:rsidR="00422D26" w:rsidRDefault="00D77717">
            <w:pPr>
              <w:spacing w:before="40" w:after="40" w:line="245" w:lineRule="auto"/>
            </w:pPr>
            <w:r>
              <w:rPr>
                <w:sz w:val="21"/>
              </w:rPr>
              <w:t>AT-08</w:t>
            </w:r>
          </w:p>
        </w:tc>
      </w:tr>
      <w:tr w:rsidR="00422D26" w14:paraId="0BF5D273"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CFB2F5" w14:textId="77777777" w:rsidR="00422D26" w:rsidRDefault="00D77717">
            <w:pPr>
              <w:spacing w:before="40" w:after="40" w:line="245" w:lineRule="auto"/>
              <w:jc w:val="center"/>
            </w:pPr>
            <w:r>
              <w:rPr>
                <w:sz w:val="21"/>
              </w:rPr>
              <w:t>FR-09</w:t>
            </w:r>
          </w:p>
        </w:tc>
        <w:tc>
          <w:tcPr>
            <w:tcW w:w="41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1140FD" w14:textId="77777777" w:rsidR="00422D26" w:rsidRDefault="00D77717">
            <w:pPr>
              <w:spacing w:before="40" w:after="40" w:line="245" w:lineRule="auto"/>
            </w:pPr>
            <w:r>
              <w:rPr>
                <w:sz w:val="21"/>
              </w:rPr>
              <w:t>R3 FR-09; R4 7</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F6F789" w14:textId="77777777" w:rsidR="00422D26" w:rsidRDefault="00D77717">
            <w:pPr>
              <w:spacing w:before="40" w:after="40" w:line="245" w:lineRule="auto"/>
            </w:pPr>
            <w:r>
              <w:rPr>
                <w:sz w:val="21"/>
              </w:rPr>
              <w:t>3.2.5</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832380" w14:textId="77777777" w:rsidR="00422D26" w:rsidRDefault="00D77717">
            <w:pPr>
              <w:spacing w:before="40" w:after="40" w:line="245" w:lineRule="auto"/>
            </w:pPr>
            <w:r>
              <w:rPr>
                <w:sz w:val="21"/>
              </w:rPr>
              <w:t>AT-09</w:t>
            </w:r>
          </w:p>
        </w:tc>
      </w:tr>
      <w:tr w:rsidR="00422D26" w14:paraId="2A638190"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973D4C" w14:textId="77777777" w:rsidR="00422D26" w:rsidRDefault="00D77717">
            <w:pPr>
              <w:spacing w:before="40" w:after="40" w:line="245" w:lineRule="auto"/>
              <w:jc w:val="center"/>
            </w:pPr>
            <w:r>
              <w:rPr>
                <w:sz w:val="21"/>
              </w:rPr>
              <w:t>FR-10</w:t>
            </w:r>
          </w:p>
        </w:tc>
        <w:tc>
          <w:tcPr>
            <w:tcW w:w="41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177D4C" w14:textId="77777777" w:rsidR="00422D26" w:rsidRDefault="00D77717">
            <w:pPr>
              <w:spacing w:before="40" w:after="40" w:line="245" w:lineRule="auto"/>
            </w:pPr>
            <w:r>
              <w:rPr>
                <w:sz w:val="21"/>
              </w:rPr>
              <w:t>R3 FR-10; R4 4.6</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2ED402" w14:textId="77777777" w:rsidR="00422D26" w:rsidRDefault="00D77717">
            <w:pPr>
              <w:spacing w:before="40" w:after="40" w:line="245" w:lineRule="auto"/>
            </w:pPr>
            <w:r>
              <w:rPr>
                <w:sz w:val="21"/>
              </w:rPr>
              <w:t>3.2.3</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880CE5" w14:textId="77777777" w:rsidR="00422D26" w:rsidRDefault="00D77717">
            <w:pPr>
              <w:spacing w:before="40" w:after="40" w:line="245" w:lineRule="auto"/>
            </w:pPr>
            <w:r>
              <w:rPr>
                <w:sz w:val="21"/>
              </w:rPr>
              <w:t>AT-10</w:t>
            </w:r>
          </w:p>
        </w:tc>
      </w:tr>
      <w:tr w:rsidR="00422D26" w14:paraId="5CF0C33D"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6E3905" w14:textId="77777777" w:rsidR="00422D26" w:rsidRDefault="00D77717">
            <w:pPr>
              <w:spacing w:before="40" w:after="40" w:line="245" w:lineRule="auto"/>
              <w:jc w:val="center"/>
            </w:pPr>
            <w:r>
              <w:rPr>
                <w:sz w:val="21"/>
              </w:rPr>
              <w:t>FR-11</w:t>
            </w:r>
          </w:p>
        </w:tc>
        <w:tc>
          <w:tcPr>
            <w:tcW w:w="41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8E4824" w14:textId="77777777" w:rsidR="00422D26" w:rsidRDefault="00D77717">
            <w:pPr>
              <w:spacing w:before="40" w:after="40" w:line="245" w:lineRule="auto"/>
            </w:pPr>
            <w:r>
              <w:rPr>
                <w:sz w:val="21"/>
              </w:rPr>
              <w:t>R3 FR-11; R4 4.2</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723FF5" w14:textId="77777777" w:rsidR="00422D26" w:rsidRDefault="00D77717">
            <w:pPr>
              <w:spacing w:before="40" w:after="40" w:line="245" w:lineRule="auto"/>
            </w:pPr>
            <w:r>
              <w:rPr>
                <w:sz w:val="21"/>
              </w:rPr>
              <w:t>3.2.2</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0C5A4C" w14:textId="77777777" w:rsidR="00422D26" w:rsidRDefault="00D77717">
            <w:pPr>
              <w:spacing w:before="40" w:after="40" w:line="245" w:lineRule="auto"/>
            </w:pPr>
            <w:r>
              <w:rPr>
                <w:sz w:val="21"/>
              </w:rPr>
              <w:t>AT-11</w:t>
            </w:r>
          </w:p>
        </w:tc>
      </w:tr>
      <w:tr w:rsidR="00422D26" w14:paraId="6FC3A368"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7EECC1" w14:textId="77777777" w:rsidR="00422D26" w:rsidRDefault="00D77717">
            <w:pPr>
              <w:spacing w:before="40" w:after="40" w:line="245" w:lineRule="auto"/>
              <w:jc w:val="center"/>
            </w:pPr>
            <w:r>
              <w:rPr>
                <w:sz w:val="21"/>
              </w:rPr>
              <w:t>FR-12</w:t>
            </w:r>
          </w:p>
        </w:tc>
        <w:tc>
          <w:tcPr>
            <w:tcW w:w="41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4D69AC" w14:textId="77777777" w:rsidR="00422D26" w:rsidRDefault="00D77717">
            <w:pPr>
              <w:spacing w:before="40" w:after="40" w:line="245" w:lineRule="auto"/>
            </w:pPr>
            <w:r>
              <w:rPr>
                <w:sz w:val="21"/>
              </w:rPr>
              <w:t>R3 FR-12; R4 4.4</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DBE938" w14:textId="77777777" w:rsidR="00422D26" w:rsidRDefault="00D77717">
            <w:pPr>
              <w:spacing w:before="40" w:after="40" w:line="245" w:lineRule="auto"/>
            </w:pPr>
            <w:r>
              <w:rPr>
                <w:sz w:val="21"/>
              </w:rPr>
              <w:t>3.2.2</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8EB508" w14:textId="77777777" w:rsidR="00422D26" w:rsidRDefault="00D77717">
            <w:pPr>
              <w:spacing w:before="40" w:after="40" w:line="245" w:lineRule="auto"/>
            </w:pPr>
            <w:r>
              <w:rPr>
                <w:sz w:val="21"/>
              </w:rPr>
              <w:t>AT-12</w:t>
            </w:r>
          </w:p>
        </w:tc>
      </w:tr>
      <w:tr w:rsidR="00422D26" w14:paraId="3126645C"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60D321" w14:textId="77777777" w:rsidR="00422D26" w:rsidRDefault="00D77717">
            <w:pPr>
              <w:spacing w:before="40" w:after="40" w:line="245" w:lineRule="auto"/>
              <w:jc w:val="center"/>
            </w:pPr>
            <w:r>
              <w:rPr>
                <w:sz w:val="21"/>
              </w:rPr>
              <w:t>FR-13</w:t>
            </w:r>
          </w:p>
        </w:tc>
        <w:tc>
          <w:tcPr>
            <w:tcW w:w="41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9066B1" w14:textId="77777777" w:rsidR="00422D26" w:rsidRDefault="00D77717">
            <w:pPr>
              <w:spacing w:before="40" w:after="40" w:line="245" w:lineRule="auto"/>
            </w:pPr>
            <w:r>
              <w:rPr>
                <w:sz w:val="21"/>
              </w:rPr>
              <w:t>R3 FR-13; R4 4.8</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C055A3" w14:textId="77777777" w:rsidR="00422D26" w:rsidRDefault="00D77717">
            <w:pPr>
              <w:spacing w:before="40" w:after="40" w:line="245" w:lineRule="auto"/>
            </w:pPr>
            <w:r>
              <w:rPr>
                <w:sz w:val="21"/>
              </w:rPr>
              <w:t>3.2.4</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A2370A" w14:textId="77777777" w:rsidR="00422D26" w:rsidRDefault="00D77717">
            <w:pPr>
              <w:spacing w:before="40" w:after="40" w:line="245" w:lineRule="auto"/>
            </w:pPr>
            <w:r>
              <w:rPr>
                <w:sz w:val="21"/>
              </w:rPr>
              <w:t>AT-13</w:t>
            </w:r>
          </w:p>
        </w:tc>
      </w:tr>
      <w:tr w:rsidR="00422D26" w14:paraId="2272246E"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E4DC4A" w14:textId="77777777" w:rsidR="00422D26" w:rsidRDefault="00D77717">
            <w:pPr>
              <w:spacing w:before="40" w:after="40" w:line="245" w:lineRule="auto"/>
              <w:jc w:val="center"/>
            </w:pPr>
            <w:r>
              <w:rPr>
                <w:sz w:val="21"/>
              </w:rPr>
              <w:t>NFR-01</w:t>
            </w:r>
          </w:p>
        </w:tc>
        <w:tc>
          <w:tcPr>
            <w:tcW w:w="41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E3C591" w14:textId="77777777" w:rsidR="00422D26" w:rsidRDefault="00D77717">
            <w:pPr>
              <w:spacing w:before="40" w:after="40" w:line="245" w:lineRule="auto"/>
            </w:pPr>
            <w:r>
              <w:rPr>
                <w:sz w:val="21"/>
              </w:rPr>
              <w:t>R3 NFR-01</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1F3ED7" w14:textId="77777777" w:rsidR="00422D26" w:rsidRDefault="00D77717">
            <w:pPr>
              <w:spacing w:before="40" w:after="40" w:line="245" w:lineRule="auto"/>
            </w:pPr>
            <w:r>
              <w:rPr>
                <w:sz w:val="21"/>
              </w:rPr>
              <w:t>3.3</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BA9EFD" w14:textId="77777777" w:rsidR="00422D26" w:rsidRDefault="00D77717">
            <w:pPr>
              <w:spacing w:before="40" w:after="40" w:line="245" w:lineRule="auto"/>
            </w:pPr>
            <w:r>
              <w:rPr>
                <w:sz w:val="21"/>
              </w:rPr>
              <w:t>PT-01</w:t>
            </w:r>
          </w:p>
        </w:tc>
      </w:tr>
      <w:tr w:rsidR="00422D26" w14:paraId="23DBED45"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EC659B" w14:textId="77777777" w:rsidR="00422D26" w:rsidRDefault="00D77717">
            <w:pPr>
              <w:spacing w:before="40" w:after="40" w:line="245" w:lineRule="auto"/>
              <w:jc w:val="center"/>
            </w:pPr>
            <w:r>
              <w:rPr>
                <w:sz w:val="21"/>
              </w:rPr>
              <w:t>NFR-02</w:t>
            </w:r>
          </w:p>
        </w:tc>
        <w:tc>
          <w:tcPr>
            <w:tcW w:w="41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02B662" w14:textId="77777777" w:rsidR="00422D26" w:rsidRDefault="00D77717">
            <w:pPr>
              <w:spacing w:before="40" w:after="40" w:line="245" w:lineRule="auto"/>
            </w:pPr>
            <w:r>
              <w:rPr>
                <w:sz w:val="21"/>
              </w:rPr>
              <w:t>R3 NFR-02</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1BCDF4" w14:textId="77777777" w:rsidR="00422D26" w:rsidRDefault="00D77717">
            <w:pPr>
              <w:spacing w:before="40" w:after="40" w:line="245" w:lineRule="auto"/>
            </w:pPr>
            <w:r>
              <w:rPr>
                <w:sz w:val="21"/>
              </w:rPr>
              <w:t>3.3</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B8E952" w14:textId="77777777" w:rsidR="00422D26" w:rsidRDefault="00D77717">
            <w:pPr>
              <w:spacing w:before="40" w:after="40" w:line="245" w:lineRule="auto"/>
            </w:pPr>
            <w:r>
              <w:rPr>
                <w:sz w:val="21"/>
              </w:rPr>
              <w:t>QT-01</w:t>
            </w:r>
          </w:p>
        </w:tc>
      </w:tr>
      <w:tr w:rsidR="00422D26" w14:paraId="00EEBB4F"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2A3AEB" w14:textId="77777777" w:rsidR="00422D26" w:rsidRDefault="00D77717">
            <w:pPr>
              <w:spacing w:before="40" w:after="40" w:line="245" w:lineRule="auto"/>
              <w:jc w:val="center"/>
            </w:pPr>
            <w:r>
              <w:rPr>
                <w:sz w:val="21"/>
              </w:rPr>
              <w:t>NFR-03</w:t>
            </w:r>
          </w:p>
        </w:tc>
        <w:tc>
          <w:tcPr>
            <w:tcW w:w="41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2334D2" w14:textId="77777777" w:rsidR="00422D26" w:rsidRDefault="00D77717">
            <w:pPr>
              <w:spacing w:before="40" w:after="40" w:line="245" w:lineRule="auto"/>
            </w:pPr>
            <w:r>
              <w:rPr>
                <w:sz w:val="21"/>
              </w:rPr>
              <w:t>R3 NFR-03</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AE21E5" w14:textId="77777777" w:rsidR="00422D26" w:rsidRDefault="00D77717">
            <w:pPr>
              <w:spacing w:before="40" w:after="40" w:line="245" w:lineRule="auto"/>
            </w:pPr>
            <w:r>
              <w:rPr>
                <w:sz w:val="21"/>
              </w:rPr>
              <w:t>3.6.3</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574493" w14:textId="77777777" w:rsidR="00422D26" w:rsidRDefault="00D77717">
            <w:pPr>
              <w:spacing w:before="40" w:after="40" w:line="245" w:lineRule="auto"/>
            </w:pPr>
            <w:r>
              <w:rPr>
                <w:sz w:val="21"/>
              </w:rPr>
              <w:t>ST-01</w:t>
            </w:r>
          </w:p>
        </w:tc>
      </w:tr>
      <w:tr w:rsidR="00422D26" w14:paraId="379C8C84"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947B92" w14:textId="77777777" w:rsidR="00422D26" w:rsidRDefault="00D77717">
            <w:pPr>
              <w:spacing w:before="40" w:after="40" w:line="245" w:lineRule="auto"/>
              <w:jc w:val="center"/>
            </w:pPr>
            <w:r>
              <w:rPr>
                <w:sz w:val="21"/>
              </w:rPr>
              <w:t>NFR-04</w:t>
            </w:r>
          </w:p>
        </w:tc>
        <w:tc>
          <w:tcPr>
            <w:tcW w:w="41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5580E3" w14:textId="77777777" w:rsidR="00422D26" w:rsidRDefault="00D77717">
            <w:pPr>
              <w:spacing w:before="40" w:after="40" w:line="245" w:lineRule="auto"/>
            </w:pPr>
            <w:r>
              <w:rPr>
                <w:sz w:val="21"/>
              </w:rPr>
              <w:t>R3 NFR-04</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3E322C" w14:textId="77777777" w:rsidR="00422D26" w:rsidRDefault="00D77717">
            <w:pPr>
              <w:spacing w:before="40" w:after="40" w:line="245" w:lineRule="auto"/>
            </w:pPr>
            <w:r>
              <w:rPr>
                <w:sz w:val="21"/>
              </w:rPr>
              <w:t>3.3</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17942F" w14:textId="77777777" w:rsidR="00422D26" w:rsidRDefault="00D77717">
            <w:pPr>
              <w:spacing w:before="40" w:after="40" w:line="245" w:lineRule="auto"/>
            </w:pPr>
            <w:r>
              <w:rPr>
                <w:sz w:val="21"/>
              </w:rPr>
              <w:t>CT-01</w:t>
            </w:r>
          </w:p>
        </w:tc>
      </w:tr>
      <w:tr w:rsidR="00422D26" w14:paraId="6F19FFF7"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C77BB3" w14:textId="77777777" w:rsidR="00422D26" w:rsidRDefault="00D77717">
            <w:pPr>
              <w:spacing w:before="40" w:after="40" w:line="245" w:lineRule="auto"/>
              <w:jc w:val="center"/>
            </w:pPr>
            <w:r>
              <w:rPr>
                <w:sz w:val="21"/>
              </w:rPr>
              <w:t>NFR-05</w:t>
            </w:r>
          </w:p>
        </w:tc>
        <w:tc>
          <w:tcPr>
            <w:tcW w:w="41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E12A09" w14:textId="77777777" w:rsidR="00422D26" w:rsidRDefault="00D77717">
            <w:pPr>
              <w:spacing w:before="40" w:after="40" w:line="245" w:lineRule="auto"/>
            </w:pPr>
            <w:r>
              <w:rPr>
                <w:sz w:val="21"/>
              </w:rPr>
              <w:t>R3 NFR-05</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169B53" w14:textId="77777777" w:rsidR="00422D26" w:rsidRDefault="00D77717">
            <w:pPr>
              <w:spacing w:before="40" w:after="40" w:line="245" w:lineRule="auto"/>
            </w:pPr>
            <w:r>
              <w:rPr>
                <w:sz w:val="21"/>
              </w:rPr>
              <w:t>3.6.5</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5182F6" w14:textId="77777777" w:rsidR="00422D26" w:rsidRDefault="00D77717">
            <w:pPr>
              <w:spacing w:before="40" w:after="40" w:line="245" w:lineRule="auto"/>
            </w:pPr>
            <w:r>
              <w:rPr>
                <w:sz w:val="21"/>
              </w:rPr>
              <w:t>AT-01</w:t>
            </w:r>
          </w:p>
        </w:tc>
      </w:tr>
      <w:tr w:rsidR="00422D26" w14:paraId="6686FBD7"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7D9673" w14:textId="77777777" w:rsidR="00422D26" w:rsidRDefault="00D77717">
            <w:pPr>
              <w:spacing w:before="40" w:after="40" w:line="245" w:lineRule="auto"/>
              <w:jc w:val="center"/>
            </w:pPr>
            <w:r>
              <w:rPr>
                <w:sz w:val="21"/>
              </w:rPr>
              <w:t>NFR-06</w:t>
            </w:r>
          </w:p>
        </w:tc>
        <w:tc>
          <w:tcPr>
            <w:tcW w:w="41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018D07" w14:textId="77777777" w:rsidR="00422D26" w:rsidRDefault="00D77717">
            <w:pPr>
              <w:spacing w:before="40" w:after="40" w:line="245" w:lineRule="auto"/>
            </w:pPr>
            <w:r>
              <w:rPr>
                <w:sz w:val="21"/>
              </w:rPr>
              <w:t>R3 NFR-06</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8BF174" w14:textId="77777777" w:rsidR="00422D26" w:rsidRDefault="00D77717">
            <w:pPr>
              <w:spacing w:before="40" w:after="40" w:line="245" w:lineRule="auto"/>
            </w:pPr>
            <w:r>
              <w:rPr>
                <w:sz w:val="21"/>
              </w:rPr>
              <w:t>3.6.5</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BAB38E" w14:textId="77777777" w:rsidR="00422D26" w:rsidRDefault="00D77717">
            <w:pPr>
              <w:spacing w:before="40" w:after="40" w:line="245" w:lineRule="auto"/>
            </w:pPr>
            <w:r>
              <w:rPr>
                <w:sz w:val="21"/>
              </w:rPr>
              <w:t>RT-01</w:t>
            </w:r>
          </w:p>
        </w:tc>
      </w:tr>
      <w:tr w:rsidR="00422D26" w14:paraId="6B94EC95"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785C37" w14:textId="77777777" w:rsidR="00422D26" w:rsidRDefault="00D77717">
            <w:pPr>
              <w:spacing w:before="40" w:after="40" w:line="245" w:lineRule="auto"/>
              <w:jc w:val="center"/>
            </w:pPr>
            <w:r>
              <w:rPr>
                <w:sz w:val="21"/>
              </w:rPr>
              <w:lastRenderedPageBreak/>
              <w:t>NFR-07</w:t>
            </w:r>
          </w:p>
        </w:tc>
        <w:tc>
          <w:tcPr>
            <w:tcW w:w="41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76A684" w14:textId="77777777" w:rsidR="00422D26" w:rsidRDefault="00D77717">
            <w:pPr>
              <w:spacing w:before="40" w:after="40" w:line="245" w:lineRule="auto"/>
            </w:pPr>
            <w:r>
              <w:rPr>
                <w:sz w:val="21"/>
              </w:rPr>
              <w:t>R3 NFR-07</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DEC516" w14:textId="77777777" w:rsidR="00422D26" w:rsidRDefault="00D77717">
            <w:pPr>
              <w:spacing w:before="40" w:after="40" w:line="245" w:lineRule="auto"/>
            </w:pPr>
            <w:r>
              <w:rPr>
                <w:sz w:val="21"/>
              </w:rPr>
              <w:t>3.6.3</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3B9A22" w14:textId="77777777" w:rsidR="00422D26" w:rsidRDefault="00D77717">
            <w:pPr>
              <w:spacing w:before="40" w:after="40" w:line="245" w:lineRule="auto"/>
            </w:pPr>
            <w:r>
              <w:rPr>
                <w:sz w:val="21"/>
              </w:rPr>
              <w:t>ST-02</w:t>
            </w:r>
          </w:p>
        </w:tc>
      </w:tr>
    </w:tbl>
    <w:p w14:paraId="4B44EEFD" w14:textId="77777777" w:rsidR="00422D26" w:rsidRDefault="00422D26">
      <w:pPr>
        <w:spacing w:after="20"/>
      </w:pPr>
    </w:p>
    <w:tbl>
      <w:tblPr>
        <w:tblW w:w="0" w:type="auto"/>
        <w:jc w:val="center"/>
        <w:tblLayout w:type="fixed"/>
        <w:tblLook w:val="04A0" w:firstRow="1" w:lastRow="0" w:firstColumn="1" w:lastColumn="0" w:noHBand="0" w:noVBand="1"/>
      </w:tblPr>
      <w:tblGrid>
        <w:gridCol w:w="1728"/>
        <w:gridCol w:w="4536"/>
        <w:gridCol w:w="1512"/>
        <w:gridCol w:w="2016"/>
      </w:tblGrid>
      <w:tr w:rsidR="00422D26" w14:paraId="268FE112" w14:textId="77777777">
        <w:trPr>
          <w:cantSplit/>
          <w:tblHeader/>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2E913841" w14:textId="77777777" w:rsidR="00422D26" w:rsidRDefault="00D77717">
            <w:pPr>
              <w:keepNext/>
              <w:spacing w:before="40" w:after="40" w:line="245" w:lineRule="auto"/>
              <w:jc w:val="center"/>
            </w:pPr>
            <w:r>
              <w:rPr>
                <w:b/>
                <w:sz w:val="21"/>
              </w:rPr>
              <w:t>Supporting IDs</w:t>
            </w:r>
          </w:p>
        </w:tc>
        <w:tc>
          <w:tcPr>
            <w:tcW w:w="4536"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1427CF03" w14:textId="77777777" w:rsidR="00422D26" w:rsidRDefault="00D77717">
            <w:pPr>
              <w:keepNext/>
              <w:spacing w:before="40" w:after="40" w:line="245" w:lineRule="auto"/>
            </w:pPr>
            <w:r>
              <w:rPr>
                <w:b/>
                <w:sz w:val="21"/>
              </w:rPr>
              <w:t>Source and purpose</w:t>
            </w:r>
          </w:p>
        </w:tc>
        <w:tc>
          <w:tcPr>
            <w:tcW w:w="1512"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563D5ECF" w14:textId="77777777" w:rsidR="00422D26" w:rsidRDefault="00D77717">
            <w:pPr>
              <w:keepNext/>
              <w:spacing w:before="40" w:after="40" w:line="245" w:lineRule="auto"/>
            </w:pPr>
            <w:r>
              <w:rPr>
                <w:b/>
                <w:sz w:val="21"/>
              </w:rPr>
              <w:t>SRS section</w:t>
            </w:r>
          </w:p>
        </w:tc>
        <w:tc>
          <w:tcPr>
            <w:tcW w:w="2016"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0B6B184C" w14:textId="77777777" w:rsidR="00422D26" w:rsidRDefault="00D77717">
            <w:pPr>
              <w:keepNext/>
              <w:spacing w:before="40" w:after="40" w:line="245" w:lineRule="auto"/>
            </w:pPr>
            <w:r>
              <w:rPr>
                <w:b/>
                <w:sz w:val="21"/>
              </w:rPr>
              <w:t>Verification</w:t>
            </w:r>
          </w:p>
        </w:tc>
      </w:tr>
      <w:tr w:rsidR="00422D26" w14:paraId="51ABF7CF"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BA319F" w14:textId="77777777" w:rsidR="00422D26" w:rsidRDefault="00D77717">
            <w:pPr>
              <w:spacing w:before="40" w:after="40" w:line="245" w:lineRule="auto"/>
              <w:jc w:val="center"/>
            </w:pPr>
            <w:r>
              <w:rPr>
                <w:sz w:val="21"/>
              </w:rPr>
              <w:t>IR-01 to IR-03</w:t>
            </w:r>
          </w:p>
        </w:tc>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0EA8E9" w14:textId="77777777" w:rsidR="00422D26" w:rsidRDefault="00D77717">
            <w:pPr>
              <w:spacing w:before="40" w:after="40" w:line="245" w:lineRule="auto"/>
            </w:pPr>
            <w:r>
              <w:rPr>
                <w:sz w:val="21"/>
              </w:rPr>
              <w:t>R3 FR-07, FR-11, FR-12; employee interface and outcome presentation.</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72A7C5" w14:textId="77777777" w:rsidR="00422D26" w:rsidRDefault="00D77717">
            <w:pPr>
              <w:spacing w:before="40" w:after="40" w:line="245" w:lineRule="auto"/>
            </w:pPr>
            <w:r>
              <w:rPr>
                <w:sz w:val="21"/>
              </w:rPr>
              <w:t>3.1.1</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9B0217" w14:textId="77777777" w:rsidR="00422D26" w:rsidRDefault="00D77717">
            <w:pPr>
              <w:spacing w:before="40" w:after="40" w:line="245" w:lineRule="auto"/>
            </w:pPr>
            <w:r>
              <w:rPr>
                <w:sz w:val="21"/>
              </w:rPr>
              <w:t>AT-07, AT-11, AT-12</w:t>
            </w:r>
          </w:p>
        </w:tc>
      </w:tr>
      <w:tr w:rsidR="00422D26" w14:paraId="69743B41"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4E96AA" w14:textId="77777777" w:rsidR="00422D26" w:rsidRDefault="00D77717">
            <w:pPr>
              <w:spacing w:before="40" w:after="40" w:line="245" w:lineRule="auto"/>
              <w:jc w:val="center"/>
            </w:pPr>
            <w:r>
              <w:rPr>
                <w:sz w:val="21"/>
              </w:rPr>
              <w:t>IR-04 to IR-06</w:t>
            </w:r>
          </w:p>
        </w:tc>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F6E91F" w14:textId="77777777" w:rsidR="00422D26" w:rsidRDefault="00D77717">
            <w:pPr>
              <w:spacing w:before="40" w:after="40" w:line="245" w:lineRule="auto"/>
            </w:pPr>
            <w:r>
              <w:rPr>
                <w:sz w:val="21"/>
              </w:rPr>
              <w:t>R4 2, 4.1, 4.2, 6; token authority, model input, and transport.</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5A43A5" w14:textId="77777777" w:rsidR="00422D26" w:rsidRDefault="00D77717">
            <w:pPr>
              <w:spacing w:before="40" w:after="40" w:line="245" w:lineRule="auto"/>
            </w:pPr>
            <w:r>
              <w:rPr>
                <w:sz w:val="21"/>
              </w:rPr>
              <w:t>3.1.3 to 3.1.4</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E1F4AC" w14:textId="77777777" w:rsidR="00422D26" w:rsidRDefault="00D77717">
            <w:pPr>
              <w:spacing w:before="40" w:after="40" w:line="245" w:lineRule="auto"/>
            </w:pPr>
            <w:r>
              <w:rPr>
                <w:sz w:val="21"/>
              </w:rPr>
              <w:t>AT-05, AT-11</w:t>
            </w:r>
          </w:p>
        </w:tc>
      </w:tr>
      <w:tr w:rsidR="00422D26" w14:paraId="2B436A0A"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122579" w14:textId="77777777" w:rsidR="00422D26" w:rsidRDefault="00D77717">
            <w:pPr>
              <w:spacing w:before="40" w:after="40" w:line="245" w:lineRule="auto"/>
              <w:jc w:val="center"/>
            </w:pPr>
            <w:r>
              <w:rPr>
                <w:sz w:val="21"/>
              </w:rPr>
              <w:t>BR-01</w:t>
            </w:r>
          </w:p>
        </w:tc>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346C45" w14:textId="77777777" w:rsidR="00422D26" w:rsidRDefault="00D77717">
            <w:pPr>
              <w:spacing w:before="40" w:after="40" w:line="245" w:lineRule="auto"/>
            </w:pPr>
            <w:r>
              <w:rPr>
                <w:sz w:val="21"/>
              </w:rPr>
              <w:t>R3 roles; R6 config.py; one permitted-department policy.</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2A80AF" w14:textId="77777777" w:rsidR="00422D26" w:rsidRDefault="00D77717">
            <w:pPr>
              <w:spacing w:before="40" w:after="40" w:line="245" w:lineRule="auto"/>
            </w:pPr>
            <w:r>
              <w:rPr>
                <w:sz w:val="21"/>
              </w:rPr>
              <w:t>3.2.6</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97AFE2" w14:textId="77777777" w:rsidR="00422D26" w:rsidRDefault="00D77717">
            <w:pPr>
              <w:spacing w:before="40" w:after="40" w:line="245" w:lineRule="auto"/>
            </w:pPr>
            <w:r>
              <w:rPr>
                <w:sz w:val="21"/>
              </w:rPr>
              <w:t>AT-05, AT-11</w:t>
            </w:r>
          </w:p>
        </w:tc>
      </w:tr>
      <w:tr w:rsidR="00422D26" w14:paraId="5445C84A"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47BB8D" w14:textId="77777777" w:rsidR="00422D26" w:rsidRDefault="00D77717">
            <w:pPr>
              <w:spacing w:before="40" w:after="40" w:line="245" w:lineRule="auto"/>
              <w:jc w:val="center"/>
            </w:pPr>
            <w:r>
              <w:rPr>
                <w:sz w:val="21"/>
              </w:rPr>
              <w:t>BR-02 to BR-03</w:t>
            </w:r>
          </w:p>
        </w:tc>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F2F9B8" w14:textId="77777777" w:rsidR="00422D26" w:rsidRDefault="00D77717">
            <w:pPr>
              <w:spacing w:before="40" w:after="40" w:line="245" w:lineRule="auto"/>
            </w:pPr>
            <w:r>
              <w:rPr>
                <w:sz w:val="21"/>
              </w:rPr>
              <w:t>R5; R6 departments.py; classification and path validation.</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62FE75" w14:textId="77777777" w:rsidR="00422D26" w:rsidRDefault="00D77717">
            <w:pPr>
              <w:spacing w:before="40" w:after="40" w:line="245" w:lineRule="auto"/>
            </w:pPr>
            <w:r>
              <w:rPr>
                <w:sz w:val="21"/>
              </w:rPr>
              <w:t>3.2.6</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C89696" w14:textId="77777777" w:rsidR="00422D26" w:rsidRDefault="00D77717">
            <w:pPr>
              <w:spacing w:before="40" w:after="40" w:line="245" w:lineRule="auto"/>
            </w:pPr>
            <w:r>
              <w:rPr>
                <w:sz w:val="21"/>
              </w:rPr>
              <w:t>AT-02</w:t>
            </w:r>
          </w:p>
        </w:tc>
      </w:tr>
      <w:tr w:rsidR="00422D26" w14:paraId="4DB5143C"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21A9E2" w14:textId="77777777" w:rsidR="00422D26" w:rsidRDefault="00D77717">
            <w:pPr>
              <w:spacing w:before="40" w:after="40" w:line="245" w:lineRule="auto"/>
              <w:jc w:val="center"/>
            </w:pPr>
            <w:r>
              <w:rPr>
                <w:sz w:val="21"/>
              </w:rPr>
              <w:t>BR-04</w:t>
            </w:r>
          </w:p>
        </w:tc>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7F0543" w14:textId="77777777" w:rsidR="00422D26" w:rsidRDefault="00D77717">
            <w:pPr>
              <w:spacing w:before="40" w:after="40" w:line="245" w:lineRule="auto"/>
            </w:pPr>
            <w:r>
              <w:rPr>
                <w:sz w:val="21"/>
              </w:rPr>
              <w:t>R4 4.1, 4.7; access before final selection and generation.</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F9C417" w14:textId="77777777" w:rsidR="00422D26" w:rsidRDefault="00D77717">
            <w:pPr>
              <w:spacing w:before="40" w:after="40" w:line="245" w:lineRule="auto"/>
            </w:pPr>
            <w:r>
              <w:rPr>
                <w:sz w:val="21"/>
              </w:rPr>
              <w:t>3.2.6</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E47DA5" w14:textId="77777777" w:rsidR="00422D26" w:rsidRDefault="00D77717">
            <w:pPr>
              <w:spacing w:before="40" w:after="40" w:line="245" w:lineRule="auto"/>
            </w:pPr>
            <w:r>
              <w:rPr>
                <w:sz w:val="21"/>
              </w:rPr>
              <w:t>AT-05</w:t>
            </w:r>
          </w:p>
        </w:tc>
      </w:tr>
      <w:tr w:rsidR="00422D26" w14:paraId="5484A7E1"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D60DDA" w14:textId="77777777" w:rsidR="00422D26" w:rsidRDefault="00D77717">
            <w:pPr>
              <w:spacing w:before="40" w:after="40" w:line="245" w:lineRule="auto"/>
              <w:jc w:val="center"/>
            </w:pPr>
            <w:r>
              <w:rPr>
                <w:sz w:val="21"/>
              </w:rPr>
              <w:t>BR-05</w:t>
            </w:r>
          </w:p>
        </w:tc>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DE25AF" w14:textId="77777777" w:rsidR="00422D26" w:rsidRDefault="00D77717">
            <w:pPr>
              <w:spacing w:before="40" w:after="40" w:line="245" w:lineRule="auto"/>
            </w:pPr>
            <w:r>
              <w:rPr>
                <w:sz w:val="21"/>
              </w:rPr>
              <w:t>R4 4.9; meaningful evidence threshold per configuration.</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587AFA" w14:textId="77777777" w:rsidR="00422D26" w:rsidRDefault="00D77717">
            <w:pPr>
              <w:spacing w:before="40" w:after="40" w:line="245" w:lineRule="auto"/>
            </w:pPr>
            <w:r>
              <w:rPr>
                <w:sz w:val="21"/>
              </w:rPr>
              <w:t>3.2.6</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72787A" w14:textId="77777777" w:rsidR="00422D26" w:rsidRDefault="00D77717">
            <w:pPr>
              <w:spacing w:before="40" w:after="40" w:line="245" w:lineRule="auto"/>
            </w:pPr>
            <w:r>
              <w:rPr>
                <w:sz w:val="21"/>
              </w:rPr>
              <w:t>AT-06</w:t>
            </w:r>
          </w:p>
        </w:tc>
      </w:tr>
      <w:tr w:rsidR="00422D26" w14:paraId="7CA1426A"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293397" w14:textId="77777777" w:rsidR="00422D26" w:rsidRDefault="00D77717">
            <w:pPr>
              <w:spacing w:before="40" w:after="40" w:line="245" w:lineRule="auto"/>
              <w:jc w:val="center"/>
            </w:pPr>
            <w:r>
              <w:rPr>
                <w:sz w:val="21"/>
              </w:rPr>
              <w:t>BR-06</w:t>
            </w:r>
          </w:p>
        </w:tc>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ACDAF5" w14:textId="77777777" w:rsidR="00422D26" w:rsidRDefault="00D77717">
            <w:pPr>
              <w:spacing w:before="40" w:after="40" w:line="245" w:lineRule="auto"/>
            </w:pPr>
            <w:r>
              <w:rPr>
                <w:sz w:val="21"/>
              </w:rPr>
              <w:t>R3 FR-13; R4 4.8; citation membership.</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58BE33" w14:textId="77777777" w:rsidR="00422D26" w:rsidRDefault="00D77717">
            <w:pPr>
              <w:spacing w:before="40" w:after="40" w:line="245" w:lineRule="auto"/>
            </w:pPr>
            <w:r>
              <w:rPr>
                <w:sz w:val="21"/>
              </w:rPr>
              <w:t>3.2.6</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85808B" w14:textId="77777777" w:rsidR="00422D26" w:rsidRDefault="00D77717">
            <w:pPr>
              <w:spacing w:before="40" w:after="40" w:line="245" w:lineRule="auto"/>
            </w:pPr>
            <w:r>
              <w:rPr>
                <w:sz w:val="21"/>
              </w:rPr>
              <w:t>AT-13</w:t>
            </w:r>
          </w:p>
        </w:tc>
      </w:tr>
      <w:tr w:rsidR="00422D26" w14:paraId="42B5ADF4"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7DC841" w14:textId="77777777" w:rsidR="00422D26" w:rsidRDefault="00D77717">
            <w:pPr>
              <w:spacing w:before="40" w:after="40" w:line="245" w:lineRule="auto"/>
              <w:jc w:val="center"/>
            </w:pPr>
            <w:r>
              <w:rPr>
                <w:sz w:val="21"/>
              </w:rPr>
              <w:t>BR-07</w:t>
            </w:r>
          </w:p>
        </w:tc>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78473E" w14:textId="77777777" w:rsidR="00422D26" w:rsidRDefault="00D77717">
            <w:pPr>
              <w:spacing w:before="40" w:after="40" w:line="245" w:lineRule="auto"/>
            </w:pPr>
            <w:r>
              <w:rPr>
                <w:sz w:val="21"/>
              </w:rPr>
              <w:t>R4 3.1; changed and deleted source lifecycle.</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52095C" w14:textId="77777777" w:rsidR="00422D26" w:rsidRDefault="00D77717">
            <w:pPr>
              <w:spacing w:before="40" w:after="40" w:line="245" w:lineRule="auto"/>
            </w:pPr>
            <w:r>
              <w:rPr>
                <w:sz w:val="21"/>
              </w:rPr>
              <w:t>3.2.6</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3E0796" w14:textId="77777777" w:rsidR="00422D26" w:rsidRDefault="00D77717">
            <w:pPr>
              <w:spacing w:before="40" w:after="40" w:line="245" w:lineRule="auto"/>
            </w:pPr>
            <w:r>
              <w:rPr>
                <w:sz w:val="21"/>
              </w:rPr>
              <w:t>DT-01</w:t>
            </w:r>
          </w:p>
        </w:tc>
      </w:tr>
      <w:tr w:rsidR="00422D26" w14:paraId="3145E75A"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DF46C7" w14:textId="77777777" w:rsidR="00422D26" w:rsidRDefault="00D77717">
            <w:pPr>
              <w:spacing w:before="40" w:after="40" w:line="245" w:lineRule="auto"/>
              <w:jc w:val="center"/>
            </w:pPr>
            <w:r>
              <w:rPr>
                <w:sz w:val="21"/>
              </w:rPr>
              <w:t>BR-08</w:t>
            </w:r>
          </w:p>
        </w:tc>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AB11AA" w14:textId="77777777" w:rsidR="00422D26" w:rsidRDefault="00D77717">
            <w:pPr>
              <w:spacing w:before="40" w:after="40" w:line="245" w:lineRule="auto"/>
            </w:pPr>
            <w:r>
              <w:rPr>
                <w:sz w:val="21"/>
              </w:rPr>
              <w:t>R5; pinned selection and department quotas.</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D18AA3" w14:textId="77777777" w:rsidR="00422D26" w:rsidRDefault="00D77717">
            <w:pPr>
              <w:spacing w:before="40" w:after="40" w:line="245" w:lineRule="auto"/>
            </w:pPr>
            <w:r>
              <w:rPr>
                <w:sz w:val="21"/>
              </w:rPr>
              <w:t>3.2.6</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C06DED" w14:textId="77777777" w:rsidR="00422D26" w:rsidRDefault="00D77717">
            <w:pPr>
              <w:spacing w:before="40" w:after="40" w:line="245" w:lineRule="auto"/>
            </w:pPr>
            <w:r>
              <w:rPr>
                <w:sz w:val="21"/>
              </w:rPr>
              <w:t>DT-02</w:t>
            </w:r>
          </w:p>
        </w:tc>
      </w:tr>
      <w:tr w:rsidR="00422D26" w14:paraId="50838027"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C941C2" w14:textId="77777777" w:rsidR="00422D26" w:rsidRDefault="00D77717">
            <w:pPr>
              <w:spacing w:before="40" w:after="40" w:line="245" w:lineRule="auto"/>
              <w:jc w:val="center"/>
            </w:pPr>
            <w:r>
              <w:rPr>
                <w:sz w:val="21"/>
              </w:rPr>
              <w:t>DR-01 to DR-02</w:t>
            </w:r>
          </w:p>
        </w:tc>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EC960F" w14:textId="77777777" w:rsidR="00422D26" w:rsidRDefault="00D77717">
            <w:pPr>
              <w:spacing w:before="40" w:after="40" w:line="245" w:lineRule="auto"/>
            </w:pPr>
            <w:r>
              <w:rPr>
                <w:sz w:val="21"/>
              </w:rPr>
              <w:t>R3 FR-02; R4 5; valid identity and metadata.</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45641E" w14:textId="77777777" w:rsidR="00422D26" w:rsidRDefault="00D77717">
            <w:pPr>
              <w:spacing w:before="40" w:after="40" w:line="245" w:lineRule="auto"/>
            </w:pPr>
            <w:r>
              <w:rPr>
                <w:sz w:val="21"/>
              </w:rPr>
              <w:t>3.4</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1E7BE2" w14:textId="77777777" w:rsidR="00422D26" w:rsidRDefault="00D77717">
            <w:pPr>
              <w:spacing w:before="40" w:after="40" w:line="245" w:lineRule="auto"/>
            </w:pPr>
            <w:r>
              <w:rPr>
                <w:sz w:val="21"/>
              </w:rPr>
              <w:t>AT-02</w:t>
            </w:r>
          </w:p>
        </w:tc>
      </w:tr>
      <w:tr w:rsidR="00422D26" w14:paraId="3D249BD3"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D841BE" w14:textId="77777777" w:rsidR="00422D26" w:rsidRDefault="00D77717">
            <w:pPr>
              <w:spacing w:before="40" w:after="40" w:line="245" w:lineRule="auto"/>
              <w:jc w:val="center"/>
            </w:pPr>
            <w:r>
              <w:rPr>
                <w:sz w:val="21"/>
              </w:rPr>
              <w:t>DR-03 to DR-05</w:t>
            </w:r>
          </w:p>
        </w:tc>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5EED3E" w14:textId="77777777" w:rsidR="00422D26" w:rsidRDefault="00D77717">
            <w:pPr>
              <w:spacing w:before="40" w:after="40" w:line="245" w:lineRule="auto"/>
            </w:pPr>
            <w:r>
              <w:rPr>
                <w:sz w:val="21"/>
              </w:rPr>
              <w:t>R4 3.1; authoritative chunks and index integrity.</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C0277D" w14:textId="77777777" w:rsidR="00422D26" w:rsidRDefault="00D77717">
            <w:pPr>
              <w:spacing w:before="40" w:after="40" w:line="245" w:lineRule="auto"/>
            </w:pPr>
            <w:r>
              <w:rPr>
                <w:sz w:val="21"/>
              </w:rPr>
              <w:t>3.4</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B79039" w14:textId="77777777" w:rsidR="00422D26" w:rsidRDefault="00D77717">
            <w:pPr>
              <w:spacing w:before="40" w:after="40" w:line="245" w:lineRule="auto"/>
            </w:pPr>
            <w:r>
              <w:rPr>
                <w:sz w:val="21"/>
              </w:rPr>
              <w:t>DT-01</w:t>
            </w:r>
          </w:p>
        </w:tc>
      </w:tr>
      <w:tr w:rsidR="00422D26" w14:paraId="4F25F1C5"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7AB236" w14:textId="77777777" w:rsidR="00422D26" w:rsidRDefault="00D77717">
            <w:pPr>
              <w:spacing w:before="40" w:after="40" w:line="245" w:lineRule="auto"/>
              <w:jc w:val="center"/>
            </w:pPr>
            <w:r>
              <w:rPr>
                <w:sz w:val="21"/>
              </w:rPr>
              <w:t>DR-06</w:t>
            </w:r>
          </w:p>
        </w:tc>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13A32D" w14:textId="77777777" w:rsidR="00422D26" w:rsidRDefault="00D77717">
            <w:pPr>
              <w:spacing w:before="40" w:after="40" w:line="245" w:lineRule="auto"/>
            </w:pPr>
            <w:r>
              <w:rPr>
                <w:sz w:val="21"/>
              </w:rPr>
              <w:t>R5; portable source fingerprint.</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67BBDC" w14:textId="77777777" w:rsidR="00422D26" w:rsidRDefault="00D77717">
            <w:pPr>
              <w:spacing w:before="40" w:after="40" w:line="245" w:lineRule="auto"/>
            </w:pPr>
            <w:r>
              <w:rPr>
                <w:sz w:val="21"/>
              </w:rPr>
              <w:t>3.4</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9E977A" w14:textId="77777777" w:rsidR="00422D26" w:rsidRDefault="00D77717">
            <w:pPr>
              <w:spacing w:before="40" w:after="40" w:line="245" w:lineRule="auto"/>
            </w:pPr>
            <w:r>
              <w:rPr>
                <w:sz w:val="21"/>
              </w:rPr>
              <w:t>DT-02</w:t>
            </w:r>
          </w:p>
        </w:tc>
      </w:tr>
      <w:tr w:rsidR="00422D26" w14:paraId="75DE2012"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B8F338" w14:textId="77777777" w:rsidR="00422D26" w:rsidRDefault="00D77717">
            <w:pPr>
              <w:spacing w:before="40" w:after="40" w:line="245" w:lineRule="auto"/>
              <w:jc w:val="center"/>
            </w:pPr>
            <w:r>
              <w:rPr>
                <w:sz w:val="21"/>
              </w:rPr>
              <w:t>DR-07</w:t>
            </w:r>
          </w:p>
        </w:tc>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57B7AF" w14:textId="77777777" w:rsidR="00422D26" w:rsidRDefault="00D77717">
            <w:pPr>
              <w:spacing w:before="40" w:after="40" w:line="245" w:lineRule="auto"/>
            </w:pPr>
            <w:r>
              <w:rPr>
                <w:sz w:val="21"/>
              </w:rPr>
              <w:t>R3 FR-08; content logging control.</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2E96A8" w14:textId="77777777" w:rsidR="00422D26" w:rsidRDefault="00D77717">
            <w:pPr>
              <w:spacing w:before="40" w:after="40" w:line="245" w:lineRule="auto"/>
            </w:pPr>
            <w:r>
              <w:rPr>
                <w:sz w:val="21"/>
              </w:rPr>
              <w:t>3.4</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567BF5" w14:textId="77777777" w:rsidR="00422D26" w:rsidRDefault="00D77717">
            <w:pPr>
              <w:spacing w:before="40" w:after="40" w:line="245" w:lineRule="auto"/>
            </w:pPr>
            <w:r>
              <w:rPr>
                <w:sz w:val="21"/>
              </w:rPr>
              <w:t>AT-08</w:t>
            </w:r>
          </w:p>
        </w:tc>
      </w:tr>
      <w:tr w:rsidR="00422D26" w14:paraId="0D09800D"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8149F9" w14:textId="77777777" w:rsidR="00422D26" w:rsidRDefault="00D77717">
            <w:pPr>
              <w:spacing w:before="40" w:after="40" w:line="245" w:lineRule="auto"/>
              <w:jc w:val="center"/>
            </w:pPr>
            <w:r>
              <w:rPr>
                <w:sz w:val="21"/>
              </w:rPr>
              <w:t>DC-01</w:t>
            </w:r>
          </w:p>
        </w:tc>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FFC3FA" w14:textId="77777777" w:rsidR="00422D26" w:rsidRDefault="00D77717">
            <w:pPr>
              <w:spacing w:before="40" w:after="40" w:line="245" w:lineRule="auto"/>
            </w:pPr>
            <w:r>
              <w:rPr>
                <w:sz w:val="21"/>
              </w:rPr>
              <w:t>R4 3.1, 8; one worker and offline ingestion.</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0E2497" w14:textId="77777777" w:rsidR="00422D26" w:rsidRDefault="00D77717">
            <w:pPr>
              <w:spacing w:before="40" w:after="40" w:line="245" w:lineRule="auto"/>
            </w:pPr>
            <w:r>
              <w:rPr>
                <w:sz w:val="21"/>
              </w:rPr>
              <w:t>3.5</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9E755E" w14:textId="77777777" w:rsidR="00422D26" w:rsidRDefault="00D77717">
            <w:pPr>
              <w:spacing w:before="40" w:after="40" w:line="245" w:lineRule="auto"/>
            </w:pPr>
            <w:r>
              <w:rPr>
                <w:sz w:val="21"/>
              </w:rPr>
              <w:t>DT-01; deployment inspection</w:t>
            </w:r>
          </w:p>
        </w:tc>
      </w:tr>
      <w:tr w:rsidR="00422D26" w14:paraId="3F53E36C"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823196" w14:textId="77777777" w:rsidR="00422D26" w:rsidRDefault="00D77717">
            <w:pPr>
              <w:spacing w:before="40" w:after="40" w:line="245" w:lineRule="auto"/>
              <w:jc w:val="center"/>
            </w:pPr>
            <w:r>
              <w:rPr>
                <w:sz w:val="21"/>
              </w:rPr>
              <w:t>DC-02</w:t>
            </w:r>
          </w:p>
        </w:tc>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B5308A" w14:textId="77777777" w:rsidR="00422D26" w:rsidRDefault="00D77717">
            <w:pPr>
              <w:spacing w:before="40" w:after="40" w:line="245" w:lineRule="auto"/>
            </w:pPr>
            <w:r>
              <w:rPr>
                <w:sz w:val="21"/>
              </w:rPr>
              <w:t>R4 4.1, 4.2; backend access enforcement.</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14114D" w14:textId="77777777" w:rsidR="00422D26" w:rsidRDefault="00D77717">
            <w:pPr>
              <w:spacing w:before="40" w:after="40" w:line="245" w:lineRule="auto"/>
            </w:pPr>
            <w:r>
              <w:rPr>
                <w:sz w:val="21"/>
              </w:rPr>
              <w:t>3.5</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E8716B" w14:textId="77777777" w:rsidR="00422D26" w:rsidRDefault="00D77717">
            <w:pPr>
              <w:spacing w:before="40" w:after="40" w:line="245" w:lineRule="auto"/>
            </w:pPr>
            <w:r>
              <w:rPr>
                <w:sz w:val="21"/>
              </w:rPr>
              <w:t>AT-05, AT-11</w:t>
            </w:r>
          </w:p>
        </w:tc>
      </w:tr>
      <w:tr w:rsidR="00422D26" w14:paraId="644BABD7"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488000" w14:textId="77777777" w:rsidR="00422D26" w:rsidRDefault="00D77717">
            <w:pPr>
              <w:spacing w:before="40" w:after="40" w:line="245" w:lineRule="auto"/>
              <w:jc w:val="center"/>
            </w:pPr>
            <w:r>
              <w:rPr>
                <w:sz w:val="21"/>
              </w:rPr>
              <w:t>DC-03</w:t>
            </w:r>
          </w:p>
        </w:tc>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634AB4" w14:textId="77777777" w:rsidR="00422D26" w:rsidRDefault="00D77717">
            <w:pPr>
              <w:spacing w:before="40" w:after="40" w:line="245" w:lineRule="auto"/>
            </w:pPr>
            <w:r>
              <w:rPr>
                <w:sz w:val="21"/>
              </w:rPr>
              <w:t>R4 6; operator-only document preparation.</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35B8E7" w14:textId="77777777" w:rsidR="00422D26" w:rsidRDefault="00D77717">
            <w:pPr>
              <w:spacing w:before="40" w:after="40" w:line="245" w:lineRule="auto"/>
            </w:pPr>
            <w:r>
              <w:rPr>
                <w:sz w:val="21"/>
              </w:rPr>
              <w:t>3.5</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0343C5" w14:textId="77777777" w:rsidR="00422D26" w:rsidRDefault="00D77717">
            <w:pPr>
              <w:spacing w:before="40" w:after="40" w:line="245" w:lineRule="auto"/>
            </w:pPr>
            <w:r>
              <w:rPr>
                <w:sz w:val="21"/>
              </w:rPr>
              <w:t>DI-01</w:t>
            </w:r>
          </w:p>
        </w:tc>
      </w:tr>
      <w:tr w:rsidR="00422D26" w14:paraId="53C5597A"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0C37B0" w14:textId="77777777" w:rsidR="00422D26" w:rsidRDefault="00D77717">
            <w:pPr>
              <w:spacing w:before="40" w:after="40" w:line="245" w:lineRule="auto"/>
              <w:jc w:val="center"/>
            </w:pPr>
            <w:r>
              <w:rPr>
                <w:sz w:val="21"/>
              </w:rPr>
              <w:t>DC-04</w:t>
            </w:r>
          </w:p>
        </w:tc>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C139F2" w14:textId="77777777" w:rsidR="00422D26" w:rsidRDefault="00D77717">
            <w:pPr>
              <w:spacing w:before="40" w:after="40" w:line="245" w:lineRule="auto"/>
            </w:pPr>
            <w:r>
              <w:rPr>
                <w:sz w:val="21"/>
              </w:rPr>
              <w:t>R5; R6 README; provenance and attribution.</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D8DF0A" w14:textId="77777777" w:rsidR="00422D26" w:rsidRDefault="00D77717">
            <w:pPr>
              <w:spacing w:before="40" w:after="40" w:line="245" w:lineRule="auto"/>
            </w:pPr>
            <w:r>
              <w:rPr>
                <w:sz w:val="21"/>
              </w:rPr>
              <w:t>3.5</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F17294" w14:textId="77777777" w:rsidR="00422D26" w:rsidRDefault="00D77717">
            <w:pPr>
              <w:spacing w:before="40" w:after="40" w:line="245" w:lineRule="auto"/>
            </w:pPr>
            <w:r>
              <w:rPr>
                <w:sz w:val="21"/>
              </w:rPr>
              <w:t>DT-02</w:t>
            </w:r>
          </w:p>
        </w:tc>
      </w:tr>
    </w:tbl>
    <w:p w14:paraId="5506829F" w14:textId="77777777" w:rsidR="00422D26" w:rsidRDefault="00422D26">
      <w:pPr>
        <w:spacing w:after="20"/>
      </w:pPr>
    </w:p>
    <w:p w14:paraId="75CDFDC7" w14:textId="77777777" w:rsidR="00422D26" w:rsidRDefault="00D77717">
      <w:pPr>
        <w:pStyle w:val="Heading2"/>
      </w:pPr>
      <w:bookmarkStart w:id="60" w:name="_Toc244036541"/>
      <w:r>
        <w:lastRenderedPageBreak/>
        <w:t>6.3 Open Decisions</w:t>
      </w:r>
      <w:bookmarkEnd w:id="60"/>
    </w:p>
    <w:p w14:paraId="7A8DAA55" w14:textId="77777777" w:rsidR="00422D26" w:rsidRDefault="00D77717">
      <w:r>
        <w:t>The following values and policies are intentionally unassigned. They are not assumed to be zero, unlimited, or already approved. The project owner records each decision and updates affected requirements before the corresponding acceptance result is finalised.</w:t>
      </w:r>
    </w:p>
    <w:tbl>
      <w:tblPr>
        <w:tblW w:w="0" w:type="auto"/>
        <w:jc w:val="center"/>
        <w:tblLayout w:type="fixed"/>
        <w:tblLook w:val="04A0" w:firstRow="1" w:lastRow="0" w:firstColumn="1" w:lastColumn="0" w:noHBand="0" w:noVBand="1"/>
      </w:tblPr>
      <w:tblGrid>
        <w:gridCol w:w="936"/>
        <w:gridCol w:w="4608"/>
        <w:gridCol w:w="1800"/>
        <w:gridCol w:w="2448"/>
      </w:tblGrid>
      <w:tr w:rsidR="00422D26" w14:paraId="64AFB2AF" w14:textId="77777777">
        <w:trPr>
          <w:cantSplit/>
          <w:tblHeader/>
          <w:jc w:val="center"/>
        </w:trPr>
        <w:tc>
          <w:tcPr>
            <w:tcW w:w="936"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27CC8693" w14:textId="77777777" w:rsidR="00422D26" w:rsidRDefault="00D77717">
            <w:pPr>
              <w:keepNext/>
              <w:spacing w:before="40" w:after="40" w:line="245" w:lineRule="auto"/>
              <w:jc w:val="center"/>
            </w:pPr>
            <w:r>
              <w:rPr>
                <w:b/>
                <w:sz w:val="21"/>
              </w:rPr>
              <w:t>ID</w:t>
            </w:r>
          </w:p>
        </w:tc>
        <w:tc>
          <w:tcPr>
            <w:tcW w:w="4608"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6C538D71" w14:textId="77777777" w:rsidR="00422D26" w:rsidRDefault="00D77717">
            <w:pPr>
              <w:keepNext/>
              <w:spacing w:before="40" w:after="40" w:line="245" w:lineRule="auto"/>
            </w:pPr>
            <w:r>
              <w:rPr>
                <w:b/>
                <w:sz w:val="21"/>
              </w:rPr>
              <w:t>Decision required</w:t>
            </w:r>
          </w:p>
        </w:tc>
        <w:tc>
          <w:tcPr>
            <w:tcW w:w="1800"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5C66124C" w14:textId="77777777" w:rsidR="00422D26" w:rsidRDefault="00D77717">
            <w:pPr>
              <w:keepNext/>
              <w:spacing w:before="40" w:after="40" w:line="245" w:lineRule="auto"/>
            </w:pPr>
            <w:r>
              <w:rPr>
                <w:b/>
                <w:sz w:val="21"/>
              </w:rPr>
              <w:t>Affected items</w:t>
            </w:r>
          </w:p>
        </w:tc>
        <w:tc>
          <w:tcPr>
            <w:tcW w:w="2448"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52D8DD54" w14:textId="77777777" w:rsidR="00422D26" w:rsidRDefault="00D77717">
            <w:pPr>
              <w:keepNext/>
              <w:spacing w:before="40" w:after="40" w:line="245" w:lineRule="auto"/>
            </w:pPr>
            <w:r>
              <w:rPr>
                <w:b/>
                <w:sz w:val="21"/>
              </w:rPr>
              <w:t>Closure evidence</w:t>
            </w:r>
          </w:p>
        </w:tc>
      </w:tr>
      <w:tr w:rsidR="00422D26" w14:paraId="0B761FBB"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66D53E" w14:textId="77777777" w:rsidR="00422D26" w:rsidRDefault="00D77717">
            <w:pPr>
              <w:keepNext/>
              <w:spacing w:before="40" w:after="40" w:line="245" w:lineRule="auto"/>
              <w:jc w:val="center"/>
            </w:pPr>
            <w:r>
              <w:rPr>
                <w:sz w:val="21"/>
              </w:rPr>
              <w:t>OD-01</w:t>
            </w:r>
          </w:p>
        </w:tc>
        <w:tc>
          <w:tcPr>
            <w:tcW w:w="46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0F740D" w14:textId="77777777" w:rsidR="00422D26" w:rsidRDefault="00D77717">
            <w:pPr>
              <w:keepNext/>
              <w:spacing w:before="40" w:after="40" w:line="245" w:lineRule="auto"/>
            </w:pPr>
            <w:r>
              <w:rPr>
                <w:sz w:val="21"/>
              </w:rPr>
              <w:t>Acceptance hardware; RAM and storage needs; simultaneous users; throughput; latency request count, warm-up, and run conditions.</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E41054" w14:textId="77777777" w:rsidR="00422D26" w:rsidRDefault="00D77717">
            <w:pPr>
              <w:keepNext/>
              <w:spacing w:before="40" w:after="40" w:line="245" w:lineRule="auto"/>
            </w:pPr>
            <w:r>
              <w:rPr>
                <w:sz w:val="21"/>
              </w:rPr>
              <w:t>NFR-01; Sections 2.1.6 and 3.3</w:t>
            </w:r>
          </w:p>
        </w:tc>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535F27" w14:textId="77777777" w:rsidR="00422D26" w:rsidRDefault="00D77717">
            <w:pPr>
              <w:keepNext/>
              <w:spacing w:before="40" w:after="40" w:line="245" w:lineRule="auto"/>
            </w:pPr>
            <w:r>
              <w:rPr>
                <w:sz w:val="21"/>
              </w:rPr>
              <w:t>Approved benchmark protocol and first baseline results.</w:t>
            </w:r>
          </w:p>
        </w:tc>
      </w:tr>
      <w:tr w:rsidR="00422D26" w14:paraId="00A2466E"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AC0420" w14:textId="77777777" w:rsidR="00422D26" w:rsidRDefault="00D77717">
            <w:pPr>
              <w:keepNext/>
              <w:spacing w:before="40" w:after="40" w:line="245" w:lineRule="auto"/>
              <w:jc w:val="center"/>
            </w:pPr>
            <w:r>
              <w:rPr>
                <w:sz w:val="21"/>
              </w:rPr>
              <w:t>OD-02</w:t>
            </w:r>
          </w:p>
        </w:tc>
        <w:tc>
          <w:tcPr>
            <w:tcW w:w="46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272C7F" w14:textId="77777777" w:rsidR="00422D26" w:rsidRDefault="00D77717">
            <w:pPr>
              <w:keepNext/>
              <w:spacing w:before="40" w:after="40" w:line="245" w:lineRule="auto"/>
            </w:pPr>
            <w:r>
              <w:rPr>
                <w:sz w:val="21"/>
              </w:rPr>
              <w:t>Log and evaluation-record retention; deletion process; backup frequency and location; recovery objectives and procedure.</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E2DB0F" w14:textId="77777777" w:rsidR="00422D26" w:rsidRDefault="00D77717">
            <w:pPr>
              <w:keepNext/>
              <w:spacing w:before="40" w:after="40" w:line="245" w:lineRule="auto"/>
            </w:pPr>
            <w:r>
              <w:rPr>
                <w:sz w:val="21"/>
              </w:rPr>
              <w:t>FR-08; Sections 2.1.7, 3.4, 3.6.2</w:t>
            </w:r>
          </w:p>
        </w:tc>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FA768A" w14:textId="77777777" w:rsidR="00422D26" w:rsidRDefault="00D77717">
            <w:pPr>
              <w:keepNext/>
              <w:spacing w:before="40" w:after="40" w:line="245" w:lineRule="auto"/>
            </w:pPr>
            <w:r>
              <w:rPr>
                <w:sz w:val="21"/>
              </w:rPr>
              <w:t>Documented operating and retention policy.</w:t>
            </w:r>
          </w:p>
        </w:tc>
      </w:tr>
      <w:tr w:rsidR="00422D26" w14:paraId="3E361D06"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74A993" w14:textId="77777777" w:rsidR="00422D26" w:rsidRDefault="00D77717">
            <w:pPr>
              <w:keepNext/>
              <w:spacing w:before="40" w:after="40" w:line="245" w:lineRule="auto"/>
              <w:jc w:val="center"/>
            </w:pPr>
            <w:r>
              <w:rPr>
                <w:sz w:val="21"/>
              </w:rPr>
              <w:t>OD-03</w:t>
            </w:r>
          </w:p>
        </w:tc>
        <w:tc>
          <w:tcPr>
            <w:tcW w:w="46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9A6568" w14:textId="77777777" w:rsidR="00422D26" w:rsidRDefault="00D77717">
            <w:pPr>
              <w:keepNext/>
              <w:spacing w:before="40" w:after="40" w:line="245" w:lineRule="auto"/>
            </w:pPr>
            <w:r>
              <w:rPr>
                <w:sz w:val="21"/>
              </w:rPr>
              <w:t>Credential schema and storage; account and role provisioning; signing method; provider/model version; private-data handling approval.</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311AEE" w14:textId="77777777" w:rsidR="00422D26" w:rsidRDefault="00D77717">
            <w:pPr>
              <w:keepNext/>
              <w:spacing w:before="40" w:after="40" w:line="245" w:lineRule="auto"/>
            </w:pPr>
            <w:r>
              <w:rPr>
                <w:sz w:val="21"/>
              </w:rPr>
              <w:t>FR-11; Sections 3.1.3 and 3.6.3</w:t>
            </w:r>
          </w:p>
        </w:tc>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E2CF43" w14:textId="77777777" w:rsidR="00422D26" w:rsidRDefault="00D77717">
            <w:pPr>
              <w:keepNext/>
              <w:spacing w:before="40" w:after="40" w:line="245" w:lineRule="auto"/>
            </w:pPr>
            <w:r>
              <w:rPr>
                <w:sz w:val="21"/>
              </w:rPr>
              <w:t>Reviewed authentication and deployment configuration specification.</w:t>
            </w:r>
          </w:p>
        </w:tc>
      </w:tr>
      <w:tr w:rsidR="00422D26" w14:paraId="2CE1954B"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04474C" w14:textId="77777777" w:rsidR="00422D26" w:rsidRDefault="00D77717">
            <w:pPr>
              <w:keepNext/>
              <w:spacing w:before="40" w:after="40" w:line="245" w:lineRule="auto"/>
              <w:jc w:val="center"/>
            </w:pPr>
            <w:r>
              <w:rPr>
                <w:sz w:val="21"/>
              </w:rPr>
              <w:t>OD-04</w:t>
            </w:r>
          </w:p>
        </w:tc>
        <w:tc>
          <w:tcPr>
            <w:tcW w:w="46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2FF976" w14:textId="77777777" w:rsidR="00422D26" w:rsidRDefault="00D77717">
            <w:pPr>
              <w:keepNext/>
              <w:spacing w:before="40" w:after="40" w:line="245" w:lineRule="auto"/>
            </w:pPr>
            <w:r>
              <w:rPr>
                <w:sz w:val="21"/>
              </w:rPr>
              <w:t>Question and file-size limits; invalid input; corrupt/unsupported files; exact JSON and error schemas; generic reply wording; timeouts; retry bounds; log sanitisation limits.</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820F51" w14:textId="77777777" w:rsidR="00422D26" w:rsidRDefault="00D77717">
            <w:pPr>
              <w:keepNext/>
              <w:spacing w:before="40" w:after="40" w:line="245" w:lineRule="auto"/>
            </w:pPr>
            <w:r>
              <w:rPr>
                <w:sz w:val="21"/>
              </w:rPr>
              <w:t>FR-01, FR-06 to FR-08, FR-12; IR-01 to IR-06</w:t>
            </w:r>
          </w:p>
        </w:tc>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925C08" w14:textId="77777777" w:rsidR="00422D26" w:rsidRDefault="00D77717">
            <w:pPr>
              <w:keepNext/>
              <w:spacing w:before="40" w:after="40" w:line="245" w:lineRule="auto"/>
            </w:pPr>
            <w:r>
              <w:rPr>
                <w:sz w:val="21"/>
              </w:rPr>
              <w:t>Approved interface and error contract, with boundary-case tests.</w:t>
            </w:r>
          </w:p>
        </w:tc>
      </w:tr>
      <w:tr w:rsidR="00422D26" w14:paraId="4FCB750E"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2937C9" w14:textId="77777777" w:rsidR="00422D26" w:rsidRDefault="00D77717">
            <w:pPr>
              <w:keepNext/>
              <w:spacing w:before="40" w:after="40" w:line="245" w:lineRule="auto"/>
              <w:jc w:val="center"/>
            </w:pPr>
            <w:r>
              <w:rPr>
                <w:sz w:val="21"/>
              </w:rPr>
              <w:t>OD-05</w:t>
            </w:r>
          </w:p>
        </w:tc>
        <w:tc>
          <w:tcPr>
            <w:tcW w:w="46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4DF62E" w14:textId="77777777" w:rsidR="00422D26" w:rsidRDefault="00D77717">
            <w:pPr>
              <w:keepNext/>
              <w:spacing w:before="40" w:after="40" w:line="245" w:lineRule="auto"/>
            </w:pPr>
            <w:r>
              <w:rPr>
                <w:sz w:val="21"/>
              </w:rPr>
              <w:t>Quality rubric; scoring tool/version; correctness denominator; refusal treatment; calibrated thresholds; cost-accounting scope and price basis.</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EA2C96" w14:textId="77777777" w:rsidR="00422D26" w:rsidRDefault="00D77717">
            <w:pPr>
              <w:keepNext/>
              <w:spacing w:before="40" w:after="40" w:line="245" w:lineRule="auto"/>
            </w:pPr>
            <w:r>
              <w:rPr>
                <w:sz w:val="21"/>
              </w:rPr>
              <w:t>NFR-02, NFR-04; FR-06, FR-09</w:t>
            </w:r>
          </w:p>
        </w:tc>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BD434B" w14:textId="77777777" w:rsidR="00422D26" w:rsidRDefault="00D77717">
            <w:pPr>
              <w:keepNext/>
              <w:spacing w:before="40" w:after="40" w:line="245" w:lineRule="auto"/>
            </w:pPr>
            <w:r>
              <w:rPr>
                <w:sz w:val="21"/>
              </w:rPr>
              <w:t>Frozen evaluation protocol and scored baseline report.</w:t>
            </w:r>
          </w:p>
        </w:tc>
      </w:tr>
      <w:tr w:rsidR="00422D26" w14:paraId="57A355AB"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5667A3" w14:textId="77777777" w:rsidR="00422D26" w:rsidRDefault="00D77717">
            <w:pPr>
              <w:keepNext/>
              <w:spacing w:before="40" w:after="40" w:line="245" w:lineRule="auto"/>
              <w:jc w:val="center"/>
            </w:pPr>
            <w:r>
              <w:rPr>
                <w:sz w:val="21"/>
              </w:rPr>
              <w:t>OD-06</w:t>
            </w:r>
          </w:p>
        </w:tc>
        <w:tc>
          <w:tcPr>
            <w:tcW w:w="46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D2B1FA" w14:textId="77777777" w:rsidR="00422D26" w:rsidRDefault="00D77717">
            <w:pPr>
              <w:keepNext/>
              <w:spacing w:before="40" w:after="40" w:line="245" w:lineRule="auto"/>
            </w:pPr>
            <w:r>
              <w:rPr>
                <w:sz w:val="21"/>
              </w:rPr>
              <w:t>Demo hosting target; supported operating systems; Docker prerequisites; whether setup timing includes downloads and credentials.</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02B4E3" w14:textId="77777777" w:rsidR="00422D26" w:rsidRDefault="00D77717">
            <w:pPr>
              <w:keepNext/>
              <w:spacing w:before="40" w:after="40" w:line="245" w:lineRule="auto"/>
            </w:pPr>
            <w:r>
              <w:rPr>
                <w:sz w:val="21"/>
              </w:rPr>
              <w:t>FR-07; NFR-06</w:t>
            </w:r>
          </w:p>
        </w:tc>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E245F9" w14:textId="77777777" w:rsidR="00422D26" w:rsidRDefault="00D77717">
            <w:pPr>
              <w:keepNext/>
              <w:spacing w:before="40" w:after="40" w:line="245" w:lineRule="auto"/>
            </w:pPr>
            <w:r>
              <w:rPr>
                <w:sz w:val="21"/>
              </w:rPr>
              <w:t>Deployment record and clean-host setup protocol.</w:t>
            </w:r>
          </w:p>
        </w:tc>
      </w:tr>
      <w:tr w:rsidR="00422D26" w14:paraId="0549C06E"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1A76C3" w14:textId="77777777" w:rsidR="00422D26" w:rsidRDefault="00D77717">
            <w:pPr>
              <w:spacing w:before="40" w:after="40" w:line="245" w:lineRule="auto"/>
              <w:jc w:val="center"/>
            </w:pPr>
            <w:r>
              <w:rPr>
                <w:sz w:val="21"/>
              </w:rPr>
              <w:t>OD-07</w:t>
            </w:r>
          </w:p>
        </w:tc>
        <w:tc>
          <w:tcPr>
            <w:tcW w:w="46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4AD110" w14:textId="77777777" w:rsidR="00422D26" w:rsidRDefault="00D77717">
            <w:pPr>
              <w:spacing w:before="40" w:after="40" w:line="245" w:lineRule="auto"/>
            </w:pPr>
            <w:r>
              <w:rPr>
                <w:sz w:val="21"/>
              </w:rPr>
              <w:t>Supported browsers, screen assumptions, keyboard use, accessibility scope, and any usability task threshold.</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430B76" w14:textId="77777777" w:rsidR="00422D26" w:rsidRDefault="00D77717">
            <w:pPr>
              <w:spacing w:before="40" w:after="40" w:line="245" w:lineRule="auto"/>
            </w:pPr>
            <w:r>
              <w:rPr>
                <w:sz w:val="21"/>
              </w:rPr>
              <w:t>IR-01; Section 3.6.6</w:t>
            </w:r>
          </w:p>
        </w:tc>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1B6DA3" w14:textId="77777777" w:rsidR="00422D26" w:rsidRDefault="00D77717">
            <w:pPr>
              <w:spacing w:before="40" w:after="40" w:line="245" w:lineRule="auto"/>
            </w:pPr>
            <w:r>
              <w:rPr>
                <w:sz w:val="21"/>
              </w:rPr>
              <w:t>Agreed interface acceptance checklist.</w:t>
            </w:r>
          </w:p>
        </w:tc>
      </w:tr>
    </w:tbl>
    <w:p w14:paraId="7967E55B" w14:textId="77777777" w:rsidR="00422D26" w:rsidRDefault="00422D26">
      <w:pPr>
        <w:spacing w:after="20"/>
      </w:pPr>
    </w:p>
    <w:p w14:paraId="21D6CEC1" w14:textId="77777777" w:rsidR="00422D26" w:rsidRDefault="00D77717">
      <w:r>
        <w:t>No real enterprise customer has approved this specification. Any later customer interview may add requirements or change priorities through the process in Section 4. The academic reviewer’s signature is also pending in Section 5.</w:t>
      </w:r>
    </w:p>
    <w:p w14:paraId="48C6998E" w14:textId="77777777" w:rsidR="00422D26" w:rsidRDefault="00D77717">
      <w:pPr>
        <w:pStyle w:val="Heading2"/>
      </w:pPr>
      <w:bookmarkStart w:id="61" w:name="_Toc244036542"/>
      <w:r>
        <w:t>6.4 Data Provenance and Attribution</w:t>
      </w:r>
      <w:bookmarkEnd w:id="61"/>
    </w:p>
    <w:p w14:paraId="05FDB574" w14:textId="77777777" w:rsidR="00422D26" w:rsidRDefault="00D77717">
      <w:r>
        <w:t>The demonstration uses the public GitLab Handbook at commit 2c77a1f5b8c8a80cb7b5151ff11cfad84f98bfbb. The project data-source record gives a download date of 11 October 2026. Selected pages are copied without modification into the department-organised local data folder; that local collection is excluded from Git.</w:t>
      </w:r>
    </w:p>
    <w:tbl>
      <w:tblPr>
        <w:tblW w:w="0" w:type="auto"/>
        <w:jc w:val="center"/>
        <w:tblLayout w:type="fixed"/>
        <w:tblLook w:val="04A0" w:firstRow="1" w:lastRow="0" w:firstColumn="1" w:lastColumn="0" w:noHBand="0" w:noVBand="1"/>
      </w:tblPr>
      <w:tblGrid>
        <w:gridCol w:w="6912"/>
        <w:gridCol w:w="2880"/>
      </w:tblGrid>
      <w:tr w:rsidR="00422D26" w14:paraId="779DE117" w14:textId="77777777">
        <w:trPr>
          <w:cantSplit/>
          <w:tblHeader/>
          <w:jc w:val="center"/>
        </w:trPr>
        <w:tc>
          <w:tcPr>
            <w:tcW w:w="6912"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7126E6F3" w14:textId="77777777" w:rsidR="00422D26" w:rsidRDefault="00D77717">
            <w:pPr>
              <w:keepNext/>
              <w:spacing w:before="40" w:after="40" w:line="245" w:lineRule="auto"/>
              <w:jc w:val="center"/>
            </w:pPr>
            <w:r>
              <w:rPr>
                <w:b/>
                <w:sz w:val="21"/>
              </w:rPr>
              <w:lastRenderedPageBreak/>
              <w:t>Department</w:t>
            </w:r>
          </w:p>
        </w:tc>
        <w:tc>
          <w:tcPr>
            <w:tcW w:w="2880"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7C76E0E0" w14:textId="77777777" w:rsidR="00422D26" w:rsidRDefault="00D77717">
            <w:pPr>
              <w:keepNext/>
              <w:spacing w:before="40" w:after="40" w:line="245" w:lineRule="auto"/>
            </w:pPr>
            <w:r>
              <w:rPr>
                <w:b/>
                <w:sz w:val="21"/>
              </w:rPr>
              <w:t>Selected pages</w:t>
            </w:r>
          </w:p>
        </w:tc>
      </w:tr>
      <w:tr w:rsidR="00422D26" w14:paraId="36AEF0B8" w14:textId="77777777">
        <w:trPr>
          <w:cantSplit/>
          <w:jc w:val="center"/>
        </w:trPr>
        <w:tc>
          <w:tcPr>
            <w:tcW w:w="69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D128F6" w14:textId="77777777" w:rsidR="00422D26" w:rsidRDefault="00D77717">
            <w:pPr>
              <w:keepNext/>
              <w:spacing w:before="40" w:after="40" w:line="245" w:lineRule="auto"/>
              <w:jc w:val="center"/>
            </w:pPr>
            <w:r>
              <w:rPr>
                <w:sz w:val="21"/>
              </w:rPr>
              <w:t>engineering</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1D5E14" w14:textId="77777777" w:rsidR="00422D26" w:rsidRDefault="00D77717">
            <w:pPr>
              <w:keepNext/>
              <w:spacing w:before="40" w:after="40" w:line="245" w:lineRule="auto"/>
            </w:pPr>
            <w:r>
              <w:rPr>
                <w:sz w:val="21"/>
              </w:rPr>
              <w:t>60</w:t>
            </w:r>
          </w:p>
        </w:tc>
      </w:tr>
      <w:tr w:rsidR="00422D26" w14:paraId="2CEA2846" w14:textId="77777777">
        <w:trPr>
          <w:cantSplit/>
          <w:jc w:val="center"/>
        </w:trPr>
        <w:tc>
          <w:tcPr>
            <w:tcW w:w="69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55994F" w14:textId="77777777" w:rsidR="00422D26" w:rsidRDefault="00D77717">
            <w:pPr>
              <w:keepNext/>
              <w:spacing w:before="40" w:after="40" w:line="245" w:lineRule="auto"/>
              <w:jc w:val="center"/>
            </w:pPr>
            <w:r>
              <w:rPr>
                <w:sz w:val="21"/>
              </w:rPr>
              <w:t>finance</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E75D11" w14:textId="77777777" w:rsidR="00422D26" w:rsidRDefault="00D77717">
            <w:pPr>
              <w:keepNext/>
              <w:spacing w:before="40" w:after="40" w:line="245" w:lineRule="auto"/>
            </w:pPr>
            <w:r>
              <w:rPr>
                <w:sz w:val="21"/>
              </w:rPr>
              <w:t>35</w:t>
            </w:r>
          </w:p>
        </w:tc>
      </w:tr>
      <w:tr w:rsidR="00422D26" w14:paraId="72F3146D" w14:textId="77777777">
        <w:trPr>
          <w:cantSplit/>
          <w:jc w:val="center"/>
        </w:trPr>
        <w:tc>
          <w:tcPr>
            <w:tcW w:w="69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17C9C4" w14:textId="77777777" w:rsidR="00422D26" w:rsidRDefault="00D77717">
            <w:pPr>
              <w:keepNext/>
              <w:spacing w:before="40" w:after="40" w:line="245" w:lineRule="auto"/>
              <w:jc w:val="center"/>
            </w:pPr>
            <w:r>
              <w:rPr>
                <w:sz w:val="21"/>
              </w:rPr>
              <w:t>people</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A430DA" w14:textId="77777777" w:rsidR="00422D26" w:rsidRDefault="00D77717">
            <w:pPr>
              <w:keepNext/>
              <w:spacing w:before="40" w:after="40" w:line="245" w:lineRule="auto"/>
            </w:pPr>
            <w:r>
              <w:rPr>
                <w:sz w:val="21"/>
              </w:rPr>
              <w:t>50</w:t>
            </w:r>
          </w:p>
        </w:tc>
      </w:tr>
      <w:tr w:rsidR="00422D26" w14:paraId="2CB031AF" w14:textId="77777777">
        <w:trPr>
          <w:cantSplit/>
          <w:jc w:val="center"/>
        </w:trPr>
        <w:tc>
          <w:tcPr>
            <w:tcW w:w="69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6395C0" w14:textId="77777777" w:rsidR="00422D26" w:rsidRDefault="00D77717">
            <w:pPr>
              <w:keepNext/>
              <w:spacing w:before="40" w:after="40" w:line="245" w:lineRule="auto"/>
              <w:jc w:val="center"/>
            </w:pPr>
            <w:r>
              <w:rPr>
                <w:sz w:val="21"/>
              </w:rPr>
              <w:t>onboarding</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74E633" w14:textId="77777777" w:rsidR="00422D26" w:rsidRDefault="00D77717">
            <w:pPr>
              <w:keepNext/>
              <w:spacing w:before="40" w:after="40" w:line="245" w:lineRule="auto"/>
            </w:pPr>
            <w:r>
              <w:rPr>
                <w:sz w:val="21"/>
              </w:rPr>
              <w:t>5</w:t>
            </w:r>
          </w:p>
        </w:tc>
      </w:tr>
      <w:tr w:rsidR="00422D26" w14:paraId="317B584E" w14:textId="77777777">
        <w:trPr>
          <w:cantSplit/>
          <w:jc w:val="center"/>
        </w:trPr>
        <w:tc>
          <w:tcPr>
            <w:tcW w:w="69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6EC37D" w14:textId="77777777" w:rsidR="00422D26" w:rsidRDefault="00D77717">
            <w:pPr>
              <w:keepNext/>
              <w:spacing w:before="40" w:after="40" w:line="245" w:lineRule="auto"/>
              <w:jc w:val="center"/>
            </w:pPr>
            <w:r>
              <w:rPr>
                <w:sz w:val="21"/>
              </w:rPr>
              <w:t>general</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4E8619" w14:textId="77777777" w:rsidR="00422D26" w:rsidRDefault="00D77717">
            <w:pPr>
              <w:keepNext/>
              <w:spacing w:before="40" w:after="40" w:line="245" w:lineRule="auto"/>
            </w:pPr>
            <w:r>
              <w:rPr>
                <w:sz w:val="21"/>
              </w:rPr>
              <w:t>40</w:t>
            </w:r>
          </w:p>
        </w:tc>
      </w:tr>
      <w:tr w:rsidR="00422D26" w14:paraId="0CF11725" w14:textId="77777777">
        <w:trPr>
          <w:cantSplit/>
          <w:jc w:val="center"/>
        </w:trPr>
        <w:tc>
          <w:tcPr>
            <w:tcW w:w="69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F77F7A" w14:textId="77777777" w:rsidR="00422D26" w:rsidRDefault="00D77717">
            <w:pPr>
              <w:spacing w:before="40" w:after="40" w:line="245" w:lineRule="auto"/>
              <w:jc w:val="center"/>
            </w:pPr>
            <w:r>
              <w:rPr>
                <w:sz w:val="21"/>
              </w:rPr>
              <w:t>Total</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E24EAD" w14:textId="77777777" w:rsidR="00422D26" w:rsidRDefault="00D77717">
            <w:pPr>
              <w:spacing w:before="40" w:after="40" w:line="245" w:lineRule="auto"/>
            </w:pPr>
            <w:r>
              <w:rPr>
                <w:sz w:val="21"/>
              </w:rPr>
              <w:t>190</w:t>
            </w:r>
          </w:p>
        </w:tc>
      </w:tr>
    </w:tbl>
    <w:p w14:paraId="1811A72F" w14:textId="77777777" w:rsidR="00422D26" w:rsidRDefault="00422D26">
      <w:pPr>
        <w:spacing w:after="20"/>
      </w:pPr>
    </w:p>
    <w:p w14:paraId="78476726" w14:textId="77777777" w:rsidR="00422D26" w:rsidRDefault="00D77717">
      <w:r>
        <w:t>Selection uses a minimum of 150 real words after front matter, link-only lines, and template lines are excluded. Deterministic round-robin selection across sibling folders spreads the sample across topics; the final manifest is sorted by source path. Checksums normalise CRLF to LF. These records support reproducible evaluation rather than making claims about the freshness of the live handbook.</w:t>
      </w:r>
    </w:p>
    <w:p w14:paraId="664D1C08" w14:textId="77777777" w:rsidR="00422D26" w:rsidRDefault="00D77717">
      <w:r>
        <w:t>Dataset attribution: GitLab Handbook, GitLab, https://handbook.gitlab.com, source repository https://gitlab.com/gitlab-com/content-sites/handbook, licensed as recorded by the project under Creative Commons Attribution-ShareAlike 4.0 International, https://creativecommons.org/licenses/by-sa/4.0/. The SRS describes the application and does not reproduce handbook policy text.</w:t>
      </w:r>
    </w:p>
    <w:p w14:paraId="3739493B" w14:textId="77777777" w:rsidR="00422D26" w:rsidRDefault="00D77717">
      <w:pPr>
        <w:pStyle w:val="Heading2"/>
      </w:pPr>
      <w:bookmarkStart w:id="62" w:name="_Toc244036543"/>
      <w:r>
        <w:t>6.5 Implementation Context</w:t>
      </w:r>
      <w:bookmarkEnd w:id="62"/>
    </w:p>
    <w:p w14:paraId="2BBB2C9C" w14:textId="77777777" w:rsidR="00422D26" w:rsidRDefault="00D77717">
      <w:r>
        <w:t>The reviewed application source contains the immutable role policy, department-path classification, deterministic dataset selection and manifest creation, and Markdown chunking with front-matter removal. The title-extraction work is in progress. The current chunk record does not yet contain all metadata required by the completed system.</w:t>
      </w:r>
    </w:p>
    <w:p w14:paraId="46AB1DC9" w14:textId="77777777" w:rsidR="00422D26" w:rsidRDefault="00D77717">
      <w:r>
        <w:t>The authenticated API, chat UI, chunk database, retrieval indexes, reranking, generation, citation delivery, query logging, evaluation runner, Docker setup, and hosted demonstration remain planned portions of the complete first release. This SRS states their required behaviour without marking them as delivered. Project code and tests were used as context; no source changes are part of this document deliverable.</w:t>
      </w:r>
    </w:p>
    <w:p w14:paraId="2DA27BF1" w14:textId="77777777" w:rsidR="00422D26" w:rsidRDefault="00D77717">
      <w:pPr>
        <w:pStyle w:val="Heading2"/>
        <w:pageBreakBefore/>
      </w:pPr>
      <w:bookmarkStart w:id="63" w:name="_Toc244036544"/>
      <w:r>
        <w:lastRenderedPageBreak/>
        <w:t>6.6 Subject Index</w:t>
      </w:r>
      <w:bookmarkEnd w:id="63"/>
    </w:p>
    <w:tbl>
      <w:tblPr>
        <w:tblW w:w="0" w:type="auto"/>
        <w:jc w:val="center"/>
        <w:tblLayout w:type="fixed"/>
        <w:tblLook w:val="04A0" w:firstRow="1" w:lastRow="0" w:firstColumn="1" w:lastColumn="0" w:noHBand="0" w:noVBand="1"/>
      </w:tblPr>
      <w:tblGrid>
        <w:gridCol w:w="4176"/>
        <w:gridCol w:w="5616"/>
      </w:tblGrid>
      <w:tr w:rsidR="00422D26" w14:paraId="0394E4E2" w14:textId="77777777">
        <w:trPr>
          <w:cantSplit/>
          <w:tblHeader/>
          <w:jc w:val="center"/>
        </w:trPr>
        <w:tc>
          <w:tcPr>
            <w:tcW w:w="4176"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4D7990CF" w14:textId="77777777" w:rsidR="00422D26" w:rsidRDefault="00D77717">
            <w:pPr>
              <w:keepNext/>
              <w:spacing w:before="40" w:after="40" w:line="245" w:lineRule="auto"/>
              <w:jc w:val="center"/>
            </w:pPr>
            <w:r>
              <w:rPr>
                <w:b/>
                <w:sz w:val="21"/>
              </w:rPr>
              <w:t>Subject</w:t>
            </w:r>
          </w:p>
        </w:tc>
        <w:tc>
          <w:tcPr>
            <w:tcW w:w="5616"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4BB5413F" w14:textId="77777777" w:rsidR="00422D26" w:rsidRDefault="00D77717">
            <w:pPr>
              <w:keepNext/>
              <w:spacing w:before="40" w:after="40" w:line="245" w:lineRule="auto"/>
            </w:pPr>
            <w:r>
              <w:rPr>
                <w:b/>
                <w:sz w:val="21"/>
              </w:rPr>
              <w:t>Location</w:t>
            </w:r>
          </w:p>
        </w:tc>
      </w:tr>
      <w:tr w:rsidR="00422D26" w14:paraId="76192A87" w14:textId="77777777">
        <w:trPr>
          <w:cantSplit/>
          <w:jc w:val="center"/>
        </w:trPr>
        <w:tc>
          <w:tcPr>
            <w:tcW w:w="41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1D6129" w14:textId="77777777" w:rsidR="00422D26" w:rsidRDefault="00D77717">
            <w:pPr>
              <w:spacing w:before="40" w:after="40" w:line="245" w:lineRule="auto"/>
            </w:pPr>
            <w:r>
              <w:rPr>
                <w:sz w:val="21"/>
              </w:rPr>
              <w:t>Access permissions and roles</w:t>
            </w:r>
          </w:p>
        </w:tc>
        <w:tc>
          <w:tcPr>
            <w:tcW w:w="56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251811" w14:textId="77777777" w:rsidR="00422D26" w:rsidRDefault="00D77717">
            <w:pPr>
              <w:spacing w:before="40" w:after="40" w:line="245" w:lineRule="auto"/>
            </w:pPr>
            <w:r>
              <w:rPr>
                <w:sz w:val="21"/>
              </w:rPr>
              <w:t>2.3; 3.2.2; BR-01 and BR-04</w:t>
            </w:r>
          </w:p>
        </w:tc>
      </w:tr>
      <w:tr w:rsidR="00422D26" w14:paraId="16A33FFA" w14:textId="77777777">
        <w:trPr>
          <w:cantSplit/>
          <w:jc w:val="center"/>
        </w:trPr>
        <w:tc>
          <w:tcPr>
            <w:tcW w:w="41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817288" w14:textId="77777777" w:rsidR="00422D26" w:rsidRDefault="00D77717">
            <w:pPr>
              <w:spacing w:before="40" w:after="40" w:line="245" w:lineRule="auto"/>
            </w:pPr>
            <w:r>
              <w:rPr>
                <w:sz w:val="21"/>
              </w:rPr>
              <w:t>Authentication and tokens</w:t>
            </w:r>
          </w:p>
        </w:tc>
        <w:tc>
          <w:tcPr>
            <w:tcW w:w="56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139E0E" w14:textId="77777777" w:rsidR="00422D26" w:rsidRDefault="00D77717">
            <w:pPr>
              <w:spacing w:before="40" w:after="40" w:line="245" w:lineRule="auto"/>
            </w:pPr>
            <w:r>
              <w:rPr>
                <w:sz w:val="21"/>
              </w:rPr>
              <w:t>3.1.3; 3.2.2; 3.6.3</w:t>
            </w:r>
          </w:p>
        </w:tc>
      </w:tr>
      <w:tr w:rsidR="00422D26" w14:paraId="01E9CCB6" w14:textId="77777777">
        <w:trPr>
          <w:cantSplit/>
          <w:jc w:val="center"/>
        </w:trPr>
        <w:tc>
          <w:tcPr>
            <w:tcW w:w="41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DA18D7" w14:textId="77777777" w:rsidR="00422D26" w:rsidRDefault="00D77717">
            <w:pPr>
              <w:spacing w:before="40" w:after="40" w:line="245" w:lineRule="auto"/>
            </w:pPr>
            <w:r>
              <w:rPr>
                <w:sz w:val="21"/>
              </w:rPr>
              <w:t>Citations and source support</w:t>
            </w:r>
          </w:p>
        </w:tc>
        <w:tc>
          <w:tcPr>
            <w:tcW w:w="56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F79A5E" w14:textId="77777777" w:rsidR="00422D26" w:rsidRDefault="00D77717">
            <w:pPr>
              <w:spacing w:before="40" w:after="40" w:line="245" w:lineRule="auto"/>
            </w:pPr>
            <w:r>
              <w:rPr>
                <w:sz w:val="21"/>
              </w:rPr>
              <w:t>3.2.3 to 3.2.4; AT-04 and AT-13</w:t>
            </w:r>
          </w:p>
        </w:tc>
      </w:tr>
      <w:tr w:rsidR="00422D26" w14:paraId="0F2A6AF5" w14:textId="77777777">
        <w:trPr>
          <w:cantSplit/>
          <w:jc w:val="center"/>
        </w:trPr>
        <w:tc>
          <w:tcPr>
            <w:tcW w:w="41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5F1D51" w14:textId="77777777" w:rsidR="00422D26" w:rsidRDefault="00D77717">
            <w:pPr>
              <w:spacing w:before="40" w:after="40" w:line="245" w:lineRule="auto"/>
            </w:pPr>
            <w:r>
              <w:rPr>
                <w:sz w:val="21"/>
              </w:rPr>
              <w:t>Data ingestion and classification</w:t>
            </w:r>
          </w:p>
        </w:tc>
        <w:tc>
          <w:tcPr>
            <w:tcW w:w="56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F44C93" w14:textId="77777777" w:rsidR="00422D26" w:rsidRDefault="00D77717">
            <w:pPr>
              <w:spacing w:before="40" w:after="40" w:line="245" w:lineRule="auto"/>
            </w:pPr>
            <w:r>
              <w:rPr>
                <w:sz w:val="21"/>
              </w:rPr>
              <w:t>3.2.1; 3.2.6; 3.4</w:t>
            </w:r>
          </w:p>
        </w:tc>
      </w:tr>
      <w:tr w:rsidR="00422D26" w14:paraId="6C406A32" w14:textId="77777777">
        <w:trPr>
          <w:cantSplit/>
          <w:jc w:val="center"/>
        </w:trPr>
        <w:tc>
          <w:tcPr>
            <w:tcW w:w="41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55EB47" w14:textId="77777777" w:rsidR="00422D26" w:rsidRDefault="00D77717">
            <w:pPr>
              <w:spacing w:before="40" w:after="40" w:line="245" w:lineRule="auto"/>
              <w:jc w:val="center"/>
            </w:pPr>
            <w:r>
              <w:rPr>
                <w:sz w:val="21"/>
              </w:rPr>
              <w:t>Dataset provenance</w:t>
            </w:r>
          </w:p>
        </w:tc>
        <w:tc>
          <w:tcPr>
            <w:tcW w:w="56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2FFE6D" w14:textId="77777777" w:rsidR="00422D26" w:rsidRDefault="00D77717">
            <w:pPr>
              <w:spacing w:before="40" w:after="40" w:line="245" w:lineRule="auto"/>
            </w:pPr>
            <w:r>
              <w:rPr>
                <w:sz w:val="21"/>
              </w:rPr>
              <w:t>1.4; 6.4</w:t>
            </w:r>
          </w:p>
        </w:tc>
      </w:tr>
      <w:tr w:rsidR="00422D26" w14:paraId="6BC80872" w14:textId="77777777">
        <w:trPr>
          <w:cantSplit/>
          <w:jc w:val="center"/>
        </w:trPr>
        <w:tc>
          <w:tcPr>
            <w:tcW w:w="41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36EEC1" w14:textId="77777777" w:rsidR="00422D26" w:rsidRDefault="00D77717">
            <w:pPr>
              <w:spacing w:before="40" w:after="40" w:line="245" w:lineRule="auto"/>
            </w:pPr>
            <w:r>
              <w:rPr>
                <w:sz w:val="21"/>
              </w:rPr>
              <w:t>Document approval and revisions</w:t>
            </w:r>
          </w:p>
        </w:tc>
        <w:tc>
          <w:tcPr>
            <w:tcW w:w="56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726637" w14:textId="77777777" w:rsidR="00422D26" w:rsidRDefault="00D77717">
            <w:pPr>
              <w:spacing w:before="40" w:after="40" w:line="245" w:lineRule="auto"/>
            </w:pPr>
            <w:r>
              <w:rPr>
                <w:sz w:val="21"/>
              </w:rPr>
              <w:t>Document Control; Sections 4 and 5</w:t>
            </w:r>
          </w:p>
        </w:tc>
      </w:tr>
      <w:tr w:rsidR="00422D26" w14:paraId="45E2F909" w14:textId="77777777">
        <w:trPr>
          <w:cantSplit/>
          <w:jc w:val="center"/>
        </w:trPr>
        <w:tc>
          <w:tcPr>
            <w:tcW w:w="41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F8EDA7" w14:textId="77777777" w:rsidR="00422D26" w:rsidRDefault="00D77717">
            <w:pPr>
              <w:spacing w:before="40" w:after="40" w:line="245" w:lineRule="auto"/>
            </w:pPr>
            <w:r>
              <w:rPr>
                <w:sz w:val="21"/>
              </w:rPr>
              <w:t>Evaluation and acceptance</w:t>
            </w:r>
          </w:p>
        </w:tc>
        <w:tc>
          <w:tcPr>
            <w:tcW w:w="56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C223C5" w14:textId="77777777" w:rsidR="00422D26" w:rsidRDefault="00D77717">
            <w:pPr>
              <w:spacing w:before="40" w:after="40" w:line="245" w:lineRule="auto"/>
            </w:pPr>
            <w:r>
              <w:rPr>
                <w:sz w:val="21"/>
              </w:rPr>
              <w:t>3.2.5; 6.1 to 6.2</w:t>
            </w:r>
          </w:p>
        </w:tc>
      </w:tr>
      <w:tr w:rsidR="00422D26" w14:paraId="67FB1C25" w14:textId="77777777">
        <w:trPr>
          <w:cantSplit/>
          <w:jc w:val="center"/>
        </w:trPr>
        <w:tc>
          <w:tcPr>
            <w:tcW w:w="41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789826" w14:textId="77777777" w:rsidR="00422D26" w:rsidRDefault="00D77717">
            <w:pPr>
              <w:spacing w:before="40" w:after="40" w:line="245" w:lineRule="auto"/>
              <w:jc w:val="center"/>
            </w:pPr>
            <w:r>
              <w:rPr>
                <w:sz w:val="21"/>
              </w:rPr>
              <w:t>Logging and privacy</w:t>
            </w:r>
          </w:p>
        </w:tc>
        <w:tc>
          <w:tcPr>
            <w:tcW w:w="56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71C764" w14:textId="77777777" w:rsidR="00422D26" w:rsidRDefault="00D77717">
            <w:pPr>
              <w:spacing w:before="40" w:after="40" w:line="245" w:lineRule="auto"/>
            </w:pPr>
            <w:r>
              <w:rPr>
                <w:sz w:val="21"/>
              </w:rPr>
              <w:t>FR-08; DR-07; 3.6.3</w:t>
            </w:r>
          </w:p>
        </w:tc>
      </w:tr>
      <w:tr w:rsidR="00422D26" w14:paraId="0D767BDC" w14:textId="77777777">
        <w:trPr>
          <w:cantSplit/>
          <w:jc w:val="center"/>
        </w:trPr>
        <w:tc>
          <w:tcPr>
            <w:tcW w:w="41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73A8F6" w14:textId="77777777" w:rsidR="00422D26" w:rsidRDefault="00D77717">
            <w:pPr>
              <w:spacing w:before="40" w:after="40" w:line="245" w:lineRule="auto"/>
              <w:jc w:val="center"/>
            </w:pPr>
            <w:r>
              <w:rPr>
                <w:sz w:val="21"/>
              </w:rPr>
              <w:t>Not-found behaviour</w:t>
            </w:r>
          </w:p>
        </w:tc>
        <w:tc>
          <w:tcPr>
            <w:tcW w:w="56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259FF7" w14:textId="77777777" w:rsidR="00422D26" w:rsidRDefault="00D77717">
            <w:pPr>
              <w:spacing w:before="40" w:after="40" w:line="245" w:lineRule="auto"/>
            </w:pPr>
            <w:r>
              <w:rPr>
                <w:sz w:val="21"/>
              </w:rPr>
              <w:t>FR-06; FR-12; BR-05; 3.8</w:t>
            </w:r>
          </w:p>
        </w:tc>
      </w:tr>
      <w:tr w:rsidR="00422D26" w14:paraId="2734EB19" w14:textId="77777777">
        <w:trPr>
          <w:cantSplit/>
          <w:jc w:val="center"/>
        </w:trPr>
        <w:tc>
          <w:tcPr>
            <w:tcW w:w="41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7A5215" w14:textId="77777777" w:rsidR="00422D26" w:rsidRDefault="00D77717">
            <w:pPr>
              <w:spacing w:before="40" w:after="40" w:line="245" w:lineRule="auto"/>
              <w:jc w:val="center"/>
            </w:pPr>
            <w:r>
              <w:rPr>
                <w:sz w:val="21"/>
              </w:rPr>
              <w:t>Open decisions</w:t>
            </w:r>
          </w:p>
        </w:tc>
        <w:tc>
          <w:tcPr>
            <w:tcW w:w="56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ABBB16" w14:textId="77777777" w:rsidR="00422D26" w:rsidRDefault="00D77717">
            <w:pPr>
              <w:spacing w:before="40" w:after="40" w:line="245" w:lineRule="auto"/>
            </w:pPr>
            <w:r>
              <w:rPr>
                <w:sz w:val="21"/>
              </w:rPr>
              <w:t>6.3</w:t>
            </w:r>
          </w:p>
        </w:tc>
      </w:tr>
      <w:tr w:rsidR="00422D26" w14:paraId="0D018AD3" w14:textId="77777777">
        <w:trPr>
          <w:cantSplit/>
          <w:jc w:val="center"/>
        </w:trPr>
        <w:tc>
          <w:tcPr>
            <w:tcW w:w="41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2BE916" w14:textId="77777777" w:rsidR="00422D26" w:rsidRDefault="00D77717">
            <w:pPr>
              <w:spacing w:before="40" w:after="40" w:line="245" w:lineRule="auto"/>
              <w:jc w:val="center"/>
            </w:pPr>
            <w:r>
              <w:rPr>
                <w:sz w:val="21"/>
              </w:rPr>
              <w:t>Performance and cost</w:t>
            </w:r>
          </w:p>
        </w:tc>
        <w:tc>
          <w:tcPr>
            <w:tcW w:w="56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99C404" w14:textId="77777777" w:rsidR="00422D26" w:rsidRDefault="00D77717">
            <w:pPr>
              <w:spacing w:before="40" w:after="40" w:line="245" w:lineRule="auto"/>
            </w:pPr>
            <w:r>
              <w:rPr>
                <w:sz w:val="21"/>
              </w:rPr>
              <w:t>3.3</w:t>
            </w:r>
          </w:p>
        </w:tc>
      </w:tr>
      <w:tr w:rsidR="00422D26" w14:paraId="63720B03" w14:textId="77777777">
        <w:trPr>
          <w:cantSplit/>
          <w:jc w:val="center"/>
        </w:trPr>
        <w:tc>
          <w:tcPr>
            <w:tcW w:w="41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376B11" w14:textId="77777777" w:rsidR="00422D26" w:rsidRDefault="00D77717">
            <w:pPr>
              <w:spacing w:before="40" w:after="40" w:line="245" w:lineRule="auto"/>
              <w:jc w:val="center"/>
            </w:pPr>
            <w:r>
              <w:rPr>
                <w:sz w:val="21"/>
              </w:rPr>
              <w:t>Portability and setup</w:t>
            </w:r>
          </w:p>
        </w:tc>
        <w:tc>
          <w:tcPr>
            <w:tcW w:w="56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13174F" w14:textId="77777777" w:rsidR="00422D26" w:rsidRDefault="00D77717">
            <w:pPr>
              <w:spacing w:before="40" w:after="40" w:line="245" w:lineRule="auto"/>
            </w:pPr>
            <w:r>
              <w:rPr>
                <w:sz w:val="21"/>
              </w:rPr>
              <w:t>3.6.5</w:t>
            </w:r>
          </w:p>
        </w:tc>
      </w:tr>
      <w:tr w:rsidR="00422D26" w14:paraId="441313E0" w14:textId="77777777">
        <w:trPr>
          <w:cantSplit/>
          <w:jc w:val="center"/>
        </w:trPr>
        <w:tc>
          <w:tcPr>
            <w:tcW w:w="41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1D5FB6" w14:textId="77777777" w:rsidR="00422D26" w:rsidRDefault="00D77717">
            <w:pPr>
              <w:spacing w:before="40" w:after="40" w:line="245" w:lineRule="auto"/>
            </w:pPr>
            <w:r>
              <w:rPr>
                <w:sz w:val="21"/>
              </w:rPr>
              <w:t>Release boundary and future scope</w:t>
            </w:r>
          </w:p>
        </w:tc>
        <w:tc>
          <w:tcPr>
            <w:tcW w:w="56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ED98FD" w14:textId="77777777" w:rsidR="00422D26" w:rsidRDefault="00D77717">
            <w:pPr>
              <w:spacing w:before="40" w:after="40" w:line="245" w:lineRule="auto"/>
            </w:pPr>
            <w:r>
              <w:rPr>
                <w:sz w:val="21"/>
              </w:rPr>
              <w:t>1.2; 2.6</w:t>
            </w:r>
          </w:p>
        </w:tc>
      </w:tr>
    </w:tbl>
    <w:p w14:paraId="2AEE5CC8" w14:textId="77777777" w:rsidR="00422D26" w:rsidRDefault="00422D26">
      <w:pPr>
        <w:spacing w:after="20"/>
      </w:pPr>
    </w:p>
    <w:sectPr w:rsidR="00422D26" w:rsidSect="00034616">
      <w:headerReference w:type="default" r:id="rId8"/>
      <w:footerReference w:type="default" r:id="rId9"/>
      <w:pgSz w:w="12240" w:h="15840"/>
      <w:pgMar w:top="1152" w:right="1224" w:bottom="1152" w:left="1224" w:header="504" w:footer="50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6FCA27" w14:textId="77777777" w:rsidR="00D77717" w:rsidRDefault="00D77717">
      <w:pPr>
        <w:spacing w:after="0" w:line="240" w:lineRule="auto"/>
      </w:pPr>
      <w:r>
        <w:separator/>
      </w:r>
    </w:p>
  </w:endnote>
  <w:endnote w:type="continuationSeparator" w:id="0">
    <w:p w14:paraId="7B596053" w14:textId="77777777" w:rsidR="00D77717" w:rsidRDefault="00D777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C82FD" w14:textId="77777777" w:rsidR="00422D26" w:rsidRDefault="00D77717">
    <w:pPr>
      <w:pStyle w:val="Footer"/>
      <w:jc w:val="right"/>
    </w:pPr>
    <w:r>
      <w:rPr>
        <w:sz w:val="18"/>
      </w:rPr>
      <w:t xml:space="preserve">Version 1.0  |  Page </w:t>
    </w:r>
    <w:r>
      <w:rPr>
        <w:sz w:val="18"/>
      </w:rPr>
      <w:fldChar w:fldCharType="begin"/>
    </w:r>
    <w:r>
      <w:rPr>
        <w:sz w:val="18"/>
      </w:rPr>
      <w:instrText xml:space="preserve"> PAGE </w:instrText>
    </w:r>
    <w:r>
      <w:rPr>
        <w:sz w:val="18"/>
      </w:rPr>
      <w:fldChar w:fldCharType="separate"/>
    </w:r>
    <w:r w:rsidR="000366EE">
      <w:rPr>
        <w:noProof/>
        <w:sz w:val="18"/>
      </w:rPr>
      <w:t>2</w:t>
    </w:r>
    <w:r>
      <w:rPr>
        <w:sz w:val="18"/>
      </w:rPr>
      <w:fldChar w:fldCharType="end"/>
    </w:r>
    <w:r>
      <w:rPr>
        <w:sz w:val="18"/>
      </w:rPr>
      <w:t xml:space="preserve"> of </w:t>
    </w:r>
    <w:r>
      <w:rPr>
        <w:sz w:val="18"/>
      </w:rPr>
      <w:fldChar w:fldCharType="begin"/>
    </w:r>
    <w:r>
      <w:rPr>
        <w:sz w:val="18"/>
      </w:rPr>
      <w:instrText xml:space="preserve"> NUMPAGES </w:instrText>
    </w:r>
    <w:r>
      <w:rPr>
        <w:sz w:val="18"/>
      </w:rPr>
      <w:fldChar w:fldCharType="separate"/>
    </w:r>
    <w:r w:rsidR="000366EE">
      <w:rPr>
        <w:noProof/>
        <w:sz w:val="18"/>
      </w:rPr>
      <w:t>3</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942294" w14:textId="77777777" w:rsidR="00D77717" w:rsidRDefault="00D77717">
      <w:pPr>
        <w:spacing w:after="0" w:line="240" w:lineRule="auto"/>
      </w:pPr>
      <w:r>
        <w:separator/>
      </w:r>
    </w:p>
  </w:footnote>
  <w:footnote w:type="continuationSeparator" w:id="0">
    <w:p w14:paraId="4292E889" w14:textId="77777777" w:rsidR="00D77717" w:rsidRDefault="00D777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D3E42" w14:textId="77777777" w:rsidR="00422D26" w:rsidRDefault="00D77717">
    <w:pPr>
      <w:pStyle w:val="Header"/>
    </w:pPr>
    <w:r>
      <w:rPr>
        <w:sz w:val="18"/>
      </w:rPr>
      <w:t>Enterprise RAG Assistant                                      Software Requirements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73944067">
    <w:abstractNumId w:val="8"/>
  </w:num>
  <w:num w:numId="2" w16cid:durableId="520778529">
    <w:abstractNumId w:val="6"/>
  </w:num>
  <w:num w:numId="3" w16cid:durableId="1728187735">
    <w:abstractNumId w:val="5"/>
  </w:num>
  <w:num w:numId="4" w16cid:durableId="1698383942">
    <w:abstractNumId w:val="4"/>
  </w:num>
  <w:num w:numId="5" w16cid:durableId="998923407">
    <w:abstractNumId w:val="7"/>
  </w:num>
  <w:num w:numId="6" w16cid:durableId="410126297">
    <w:abstractNumId w:val="3"/>
  </w:num>
  <w:num w:numId="7" w16cid:durableId="2068915424">
    <w:abstractNumId w:val="2"/>
  </w:num>
  <w:num w:numId="8" w16cid:durableId="1939560510">
    <w:abstractNumId w:val="1"/>
  </w:num>
  <w:num w:numId="9" w16cid:durableId="21442273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66EE"/>
    <w:rsid w:val="0006063C"/>
    <w:rsid w:val="0015074B"/>
    <w:rsid w:val="0029639D"/>
    <w:rsid w:val="00326F90"/>
    <w:rsid w:val="00422D26"/>
    <w:rsid w:val="007C1837"/>
    <w:rsid w:val="00AA1D8D"/>
    <w:rsid w:val="00B47730"/>
    <w:rsid w:val="00CB0664"/>
    <w:rsid w:val="00D7771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29B17D"/>
  <w14:defaultImageDpi w14:val="300"/>
  <w15:docId w15:val="{93F1657C-D04E-4E10-92C9-9E3781818B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Times New Roman" w:eastAsia="Times New Roman" w:hAnsi="Times New Roman" w:cs="Times New Roman"/>
      <w:color w:val="000000"/>
      <w:sz w:val="23"/>
    </w:rPr>
  </w:style>
  <w:style w:type="paragraph" w:styleId="Heading1">
    <w:name w:val="heading 1"/>
    <w:basedOn w:val="Normal"/>
    <w:next w:val="Normal"/>
    <w:link w:val="Heading1Char"/>
    <w:uiPriority w:val="9"/>
    <w:qFormat/>
    <w:rsid w:val="000366EE"/>
    <w:pPr>
      <w:keepNext/>
      <w:keepLines/>
      <w:spacing w:before="240"/>
      <w:outlineLvl w:val="0"/>
    </w:pPr>
    <w:rPr>
      <w:b/>
      <w:bCs/>
      <w:sz w:val="34"/>
      <w:szCs w:val="28"/>
    </w:rPr>
  </w:style>
  <w:style w:type="paragraph" w:styleId="Heading2">
    <w:name w:val="heading 2"/>
    <w:basedOn w:val="Normal"/>
    <w:next w:val="Normal"/>
    <w:link w:val="Heading2Char"/>
    <w:uiPriority w:val="9"/>
    <w:unhideWhenUsed/>
    <w:qFormat/>
    <w:rsid w:val="000366EE"/>
    <w:pPr>
      <w:keepNext/>
      <w:keepLines/>
      <w:spacing w:before="240"/>
      <w:outlineLvl w:val="1"/>
    </w:pPr>
    <w:rPr>
      <w:b/>
      <w:bCs/>
      <w:sz w:val="26"/>
      <w:szCs w:val="26"/>
    </w:rPr>
  </w:style>
  <w:style w:type="paragraph" w:styleId="Heading3">
    <w:name w:val="heading 3"/>
    <w:basedOn w:val="Normal"/>
    <w:next w:val="Normal"/>
    <w:link w:val="Heading3Char"/>
    <w:uiPriority w:val="9"/>
    <w:unhideWhenUsed/>
    <w:qFormat/>
    <w:rsid w:val="000366EE"/>
    <w:pPr>
      <w:keepNext/>
      <w:keepLines/>
      <w:spacing w:before="240"/>
      <w:outlineLvl w:val="2"/>
    </w:pPr>
    <w:rPr>
      <w:b/>
      <w:bCs/>
    </w:rPr>
  </w:style>
  <w:style w:type="paragraph" w:styleId="Heading4">
    <w:name w:val="heading 4"/>
    <w:basedOn w:val="Normal"/>
    <w:next w:val="Normal"/>
    <w:link w:val="Heading4Char"/>
    <w:uiPriority w:val="9"/>
    <w:semiHidden/>
    <w:unhideWhenUsed/>
    <w:qFormat/>
    <w:rsid w:val="000366EE"/>
    <w:pPr>
      <w:keepNext/>
      <w:keepLines/>
      <w:spacing w:before="240"/>
      <w:outlineLvl w:val="3"/>
    </w:pPr>
    <w:rPr>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0366EE"/>
    <w:rPr>
      <w:rFonts w:ascii="Times New Roman" w:eastAsia="Times New Roman" w:hAnsi="Times New Roman" w:cs="Times New Roman"/>
      <w:b/>
      <w:bCs/>
      <w:color w:val="000000"/>
      <w:sz w:val="34"/>
      <w:szCs w:val="28"/>
    </w:rPr>
  </w:style>
  <w:style w:type="character" w:customStyle="1" w:styleId="Heading2Char">
    <w:name w:val="Heading 2 Char"/>
    <w:basedOn w:val="DefaultParagraphFont"/>
    <w:link w:val="Heading2"/>
    <w:uiPriority w:val="9"/>
    <w:rsid w:val="000366EE"/>
    <w:rPr>
      <w:rFonts w:ascii="Times New Roman" w:eastAsia="Times New Roman" w:hAnsi="Times New Roman" w:cs="Times New Roman"/>
      <w:b/>
      <w:bCs/>
      <w:color w:val="000000"/>
      <w:sz w:val="26"/>
      <w:szCs w:val="26"/>
    </w:rPr>
  </w:style>
  <w:style w:type="character" w:customStyle="1" w:styleId="Heading3Char">
    <w:name w:val="Heading 3 Char"/>
    <w:basedOn w:val="DefaultParagraphFont"/>
    <w:link w:val="Heading3"/>
    <w:uiPriority w:val="9"/>
    <w:rsid w:val="000366EE"/>
    <w:rPr>
      <w:rFonts w:ascii="Times New Roman" w:eastAsia="Times New Roman" w:hAnsi="Times New Roman" w:cs="Times New Roman"/>
      <w:b/>
      <w:bCs/>
      <w:color w:val="000000"/>
      <w:sz w:val="23"/>
    </w:rPr>
  </w:style>
  <w:style w:type="paragraph" w:styleId="Title">
    <w:name w:val="Title"/>
    <w:basedOn w:val="Normal"/>
    <w:next w:val="Normal"/>
    <w:link w:val="TitleChar"/>
    <w:uiPriority w:val="10"/>
    <w:qFormat/>
    <w:rsid w:val="000366EE"/>
    <w:pPr>
      <w:keepNext/>
      <w:spacing w:line="240" w:lineRule="auto"/>
      <w:contextualSpacing/>
    </w:pPr>
    <w:rPr>
      <w:b/>
      <w:spacing w:val="5"/>
      <w:kern w:val="28"/>
      <w:sz w:val="50"/>
      <w:szCs w:val="52"/>
    </w:rPr>
  </w:style>
  <w:style w:type="character" w:customStyle="1" w:styleId="TitleChar">
    <w:name w:val="Title Char"/>
    <w:basedOn w:val="DefaultParagraphFont"/>
    <w:link w:val="Title"/>
    <w:uiPriority w:val="10"/>
    <w:rsid w:val="000366EE"/>
    <w:rPr>
      <w:rFonts w:ascii="Times New Roman" w:eastAsia="Times New Roman" w:hAnsi="Times New Roman" w:cs="Times New Roman"/>
      <w:b/>
      <w:color w:val="000000"/>
      <w:spacing w:val="5"/>
      <w:kern w:val="28"/>
      <w:sz w:val="50"/>
      <w:szCs w:val="52"/>
    </w:rPr>
  </w:style>
  <w:style w:type="paragraph" w:styleId="Subtitle">
    <w:name w:val="Subtitle"/>
    <w:basedOn w:val="Normal"/>
    <w:next w:val="Normal"/>
    <w:link w:val="SubtitleChar"/>
    <w:uiPriority w:val="11"/>
    <w:qFormat/>
    <w:rsid w:val="000366EE"/>
    <w:pPr>
      <w:numPr>
        <w:ilvl w:val="1"/>
      </w:numPr>
    </w:pPr>
    <w:rPr>
      <w:iCs/>
      <w:spacing w:val="15"/>
      <w:sz w:val="30"/>
      <w:szCs w:val="24"/>
    </w:rPr>
  </w:style>
  <w:style w:type="character" w:customStyle="1" w:styleId="SubtitleChar">
    <w:name w:val="Subtitle Char"/>
    <w:basedOn w:val="DefaultParagraphFont"/>
    <w:link w:val="Subtitle"/>
    <w:uiPriority w:val="11"/>
    <w:rsid w:val="000366EE"/>
    <w:rPr>
      <w:rFonts w:ascii="Times New Roman" w:eastAsia="Times New Roman" w:hAnsi="Times New Roman" w:cs="Times New Roman"/>
      <w:iCs/>
      <w:color w:val="000000"/>
      <w:spacing w:val="15"/>
      <w:sz w:val="30"/>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eastAsia="Times New Roman" w:hAnsi="Times New Roman" w:cs="Times New Roman"/>
      <w:sz w:val="20"/>
      <w:szCs w:val="20"/>
    </w:rPr>
  </w:style>
  <w:style w:type="character" w:customStyle="1" w:styleId="MacroTextChar">
    <w:name w:val="Macro Text Char"/>
    <w:basedOn w:val="DefaultParagraphFont"/>
    <w:link w:val="MacroText"/>
    <w:uiPriority w:val="99"/>
    <w:rsid w:val="0029639D"/>
    <w:rPr>
      <w:rFonts w:ascii="Times New Roman" w:eastAsia="Times New Roman" w:hAnsi="Times New Roman" w:cs="Times New Roman"/>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0366EE"/>
    <w:rPr>
      <w:rFonts w:ascii="Times New Roman" w:eastAsia="Times New Roman" w:hAnsi="Times New Roman" w:cs="Times New Roman"/>
      <w:b/>
      <w:bCs/>
      <w:i/>
      <w:iCs/>
      <w:color w:val="000000"/>
      <w:sz w:val="23"/>
    </w:rPr>
  </w:style>
  <w:style w:type="character" w:customStyle="1" w:styleId="Heading5Char">
    <w:name w:val="Heading 5 Char"/>
    <w:basedOn w:val="DefaultParagraphFont"/>
    <w:link w:val="Heading5"/>
    <w:uiPriority w:val="9"/>
    <w:semiHidden/>
    <w:rsid w:val="00FC693F"/>
    <w:rPr>
      <w:rFonts w:ascii="Times New Roman" w:eastAsia="Times New Roman" w:hAnsi="Times New Roman" w:cs="Times New Roman"/>
      <w:color w:val="000000"/>
    </w:rPr>
  </w:style>
  <w:style w:type="character" w:customStyle="1" w:styleId="Heading6Char">
    <w:name w:val="Heading 6 Char"/>
    <w:basedOn w:val="DefaultParagraphFont"/>
    <w:link w:val="Heading6"/>
    <w:uiPriority w:val="9"/>
    <w:semiHidden/>
    <w:rsid w:val="00FC693F"/>
    <w:rPr>
      <w:rFonts w:ascii="Times New Roman" w:eastAsia="Times New Roman" w:hAnsi="Times New Roman" w:cs="Times New Roman"/>
      <w:i/>
      <w:iCs/>
      <w:color w:val="000000"/>
    </w:rPr>
  </w:style>
  <w:style w:type="character" w:customStyle="1" w:styleId="Heading7Char">
    <w:name w:val="Heading 7 Char"/>
    <w:basedOn w:val="DefaultParagraphFont"/>
    <w:link w:val="Heading7"/>
    <w:uiPriority w:val="9"/>
    <w:semiHidden/>
    <w:rsid w:val="00FC693F"/>
    <w:rPr>
      <w:rFonts w:ascii="Times New Roman" w:eastAsia="Times New Roman" w:hAnsi="Times New Roman" w:cs="Times New Roman"/>
      <w:i/>
      <w:iCs/>
      <w:color w:val="000000"/>
    </w:rPr>
  </w:style>
  <w:style w:type="character" w:customStyle="1" w:styleId="Heading8Char">
    <w:name w:val="Heading 8 Char"/>
    <w:basedOn w:val="DefaultParagraphFont"/>
    <w:link w:val="Heading8"/>
    <w:uiPriority w:val="9"/>
    <w:semiHidden/>
    <w:rsid w:val="00FC693F"/>
    <w:rPr>
      <w:rFonts w:ascii="Times New Roman" w:eastAsia="Times New Roman" w:hAnsi="Times New Roman" w:cs="Times New Roman"/>
      <w:color w:val="000000"/>
      <w:sz w:val="20"/>
      <w:szCs w:val="20"/>
    </w:rPr>
  </w:style>
  <w:style w:type="character" w:customStyle="1" w:styleId="Heading9Char">
    <w:name w:val="Heading 9 Char"/>
    <w:basedOn w:val="DefaultParagraphFont"/>
    <w:link w:val="Heading9"/>
    <w:uiPriority w:val="9"/>
    <w:semiHidden/>
    <w:rsid w:val="00FC693F"/>
    <w:rPr>
      <w:rFonts w:ascii="Times New Roman" w:eastAsia="Times New Roman" w:hAnsi="Times New Roman" w:cs="Times New Roman"/>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i/>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imes New Roman" w:eastAsia="Times New Roman" w:hAnsi="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rPr>
        <w:rFonts w:ascii="Times New Roman" w:eastAsia="Times New Roman" w:hAnsi="Times New Roman" w:cs="Times New Roman"/>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rPr>
        <w:rFonts w:ascii="Times New Roman" w:eastAsia="Times New Roman" w:hAnsi="Times New Roman" w:cs="Times New Roman"/>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rPr>
        <w:rFonts w:ascii="Times New Roman" w:eastAsia="Times New Roman" w:hAnsi="Times New Roman" w:cs="Times New Roman"/>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rPr>
        <w:rFonts w:ascii="Times New Roman" w:eastAsia="Times New Roman" w:hAnsi="Times New Roman" w:cs="Times New Roman"/>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rPr>
        <w:rFonts w:ascii="Times New Roman" w:eastAsia="Times New Roman" w:hAnsi="Times New Roman" w:cs="Times New Roman"/>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rPr>
        <w:rFonts w:ascii="Times New Roman" w:eastAsia="Times New Roman" w:hAnsi="Times New Roman" w:cs="Times New Roman"/>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rPr>
        <w:rFonts w:ascii="Times New Roman" w:eastAsia="Times New Roman" w:hAnsi="Times New Roman" w:cs="Times New Roman"/>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ntentsHeading">
    <w:name w:val="Contents Heading"/>
    <w:basedOn w:val="Normal"/>
    <w:rsid w:val="000366EE"/>
    <w:pPr>
      <w:spacing w:after="200"/>
    </w:pPr>
    <w:rPr>
      <w:b/>
      <w:sz w:val="34"/>
    </w:rPr>
  </w:style>
  <w:style w:type="paragraph" w:styleId="TOC1">
    <w:name w:val="toc 1"/>
    <w:basedOn w:val="Normal"/>
    <w:next w:val="Normal"/>
    <w:autoRedefine/>
    <w:uiPriority w:val="39"/>
    <w:unhideWhenUsed/>
    <w:rsid w:val="000366EE"/>
    <w:pPr>
      <w:spacing w:after="60"/>
    </w:pPr>
    <w:rPr>
      <w:sz w:val="21"/>
    </w:rPr>
  </w:style>
  <w:style w:type="paragraph" w:styleId="TOC2">
    <w:name w:val="toc 2"/>
    <w:basedOn w:val="Normal"/>
    <w:next w:val="Normal"/>
    <w:autoRedefine/>
    <w:uiPriority w:val="39"/>
    <w:unhideWhenUsed/>
    <w:rsid w:val="000366EE"/>
    <w:pPr>
      <w:spacing w:after="60"/>
      <w:ind w:left="230"/>
    </w:pPr>
    <w:rPr>
      <w:sz w:val="21"/>
    </w:rPr>
  </w:style>
  <w:style w:type="paragraph" w:styleId="TOC3">
    <w:name w:val="toc 3"/>
    <w:basedOn w:val="Normal"/>
    <w:next w:val="Normal"/>
    <w:autoRedefine/>
    <w:uiPriority w:val="39"/>
    <w:unhideWhenUsed/>
    <w:rsid w:val="000366EE"/>
    <w:pPr>
      <w:spacing w:after="60"/>
      <w:ind w:left="460"/>
    </w:pPr>
    <w:rPr>
      <w:sz w:val="21"/>
    </w:rPr>
  </w:style>
  <w:style w:type="character" w:styleId="Hyperlink">
    <w:name w:val="Hyperlink"/>
    <w:basedOn w:val="DefaultParagraphFont"/>
    <w:uiPriority w:val="99"/>
    <w:unhideWhenUsed/>
    <w:rsid w:val="000366E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34</Pages>
  <Words>10215</Words>
  <Characters>58231</Characters>
  <Application>Microsoft Office Word</Application>
  <DocSecurity>0</DocSecurity>
  <Lines>485</Lines>
  <Paragraphs>136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68310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Enterprise RAG Assistant Software Requirements Specification</dc:title>
  <dc:subject>Complete planned version 1 requirements</dc:subject>
  <dc:creator>Abdul Samad</dc:creator>
  <cp:keywords>SRS, Enterprise RAG Assistant, requirements, 243203624</cp:keywords>
  <dc:description/>
  <cp:lastModifiedBy>Abdul Samad</cp:lastModifiedBy>
  <cp:revision>2</cp:revision>
  <dcterms:created xsi:type="dcterms:W3CDTF">2013-12-23T23:15:00Z</dcterms:created>
  <dcterms:modified xsi:type="dcterms:W3CDTF">2026-10-27T18:33:00Z</dcterms:modified>
  <cp:category/>
  <cp:version>1.0</cp:version>
</cp:coreProperties>
</file>