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webp" ContentType="image/webp"/>
  <Override PartName="/word/media/rId28.webp" ContentType="image/webp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Adı</w:t>
      </w:r>
    </w:p>
    <w:p>
      <w:pPr>
        <w:pStyle w:val="Subtitle"/>
      </w:pPr>
      <w:r>
        <w:t xml:space="preserve">Örnek</w:t>
      </w:r>
      <w:r>
        <w:t xml:space="preserve"> </w:t>
      </w:r>
      <w:r>
        <w:t xml:space="preserve">Ders</w:t>
      </w:r>
      <w:r>
        <w:t xml:space="preserve"> </w:t>
      </w:r>
      <w:r>
        <w:t xml:space="preserve">Modülü</w:t>
      </w:r>
      <w:r>
        <w:t xml:space="preserve"> </w:t>
      </w:r>
      <w:r>
        <w:t xml:space="preserve">Adı</w:t>
      </w:r>
    </w:p>
    <w:p>
      <w:pPr>
        <w:pStyle w:val="Author"/>
      </w:pPr>
      <w:r>
        <w:t xml:space="preserve">Author:</w:t>
      </w:r>
      <w:r>
        <w:t xml:space="preserve"> </w:t>
      </w:r>
      <w:r>
        <w:t xml:space="preserve">Dr. Öğr.</w:t>
      </w:r>
      <w:r>
        <w:t xml:space="preserve"> </w:t>
      </w:r>
      <w:r>
        <w:t xml:space="preserve">Üyesi</w:t>
      </w:r>
      <w:r>
        <w:t xml:space="preserve"> </w:t>
      </w:r>
      <w:r>
        <w:t xml:space="preserve">Uğur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26" w:name="ce103-algoritma-ve-programlama-i"/>
    <w:p>
      <w:pPr>
        <w:pStyle w:val="Heading2"/>
      </w:pPr>
      <w:r>
        <w:t xml:space="preserve">CE103 Algoritma ve Programlama I</w:t>
      </w:r>
    </w:p>
    <w:bookmarkStart w:id="24" w:name="hafta-1-veritabanı-sistemleri"/>
    <w:p>
      <w:pPr>
        <w:pStyle w:val="Heading3"/>
      </w:pPr>
      <w:r>
        <w:t xml:space="preserve">Hafta-1 (Veritabanı Sistemleri)</w:t>
      </w:r>
    </w:p>
    <w:bookmarkStart w:id="23" w:name="bahar-dönemi-2022-2023"/>
    <w:p>
      <w:pPr>
        <w:pStyle w:val="Heading4"/>
      </w:pPr>
      <w:r>
        <w:t xml:space="preserve">Bahar Dönemi, 2022-2023</w:t>
      </w:r>
    </w:p>
    <w:p>
      <w:pPr>
        <w:pStyle w:val="FirstParagraph"/>
      </w:pPr>
      <w:r>
        <w:t xml:space="preserve">İndir</w:t>
      </w:r>
      <w:r>
        <w:t xml:space="preserve"> </w:t>
      </w:r>
      <w:hyperlink r:id="rId20">
        <w:r>
          <w:rPr>
            <w:rStyle w:val="Hyperlink"/>
          </w:rPr>
          <w:t xml:space="preserve">DOC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SLIDE</w:t>
        </w:r>
      </w:hyperlink>
      <w:r>
        <w:t xml:space="preserve">,</w:t>
      </w:r>
      <w:r>
        <w:t xml:space="preserve"> </w:t>
      </w:r>
      <w:hyperlink r:id="rId22">
        <w:r>
          <w:rPr>
            <w:rStyle w:val="Hyperlink"/>
          </w:rPr>
          <w:t xml:space="preserve">PPTX</w:t>
        </w:r>
      </w:hyperlink>
    </w:p>
    <w:p>
      <w:r>
        <w:pict>
          <v:rect style="width:0;height:1.5pt" o:hralign="center" o:hrstd="t" o:hr="t"/>
        </w:pict>
      </w:r>
    </w:p>
    <w:bookmarkEnd w:id="23"/>
    <w:bookmarkEnd w:id="24"/>
    <w:bookmarkStart w:id="25" w:name="anahat"/>
    <w:p>
      <w:pPr>
        <w:pStyle w:val="Heading3"/>
      </w:pPr>
      <w:r>
        <w:t xml:space="preserve">Anahat</w:t>
      </w:r>
    </w:p>
    <w:p>
      <w:pPr>
        <w:numPr>
          <w:ilvl w:val="0"/>
          <w:numId w:val="1001"/>
        </w:numPr>
        <w:pStyle w:val="Compact"/>
      </w:pPr>
      <w:r>
        <w:t xml:space="preserve">Veritabanı ve İlişkisel Veritabanı Anlamak</w:t>
      </w:r>
    </w:p>
    <w:p>
      <w:pPr>
        <w:numPr>
          <w:ilvl w:val="0"/>
          <w:numId w:val="1001"/>
        </w:numPr>
        <w:pStyle w:val="Compact"/>
      </w:pPr>
      <w:r>
        <w:t xml:space="preserve">Veritabanı Tasarımı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43" w:name="veritabanı"/>
    <w:p>
      <w:pPr>
        <w:pStyle w:val="Heading2"/>
      </w:pPr>
      <w:r>
        <w:rPr>
          <w:bCs/>
          <w:b/>
        </w:rPr>
        <w:t xml:space="preserve">Veritabanı</w:t>
      </w:r>
    </w:p>
    <w:p>
      <w:r>
        <w:pict>
          <v:rect style="width:0;height:1.5pt" o:hralign="center" o:hrstd="t" o:hr="t"/>
        </w:pict>
      </w:r>
    </w:p>
    <w:bookmarkStart w:id="27" w:name="veritabanı-1"/>
    <w:p>
      <w:pPr>
        <w:pStyle w:val="Heading3"/>
      </w:pPr>
      <w:r>
        <w:t xml:space="preserve">Veritabanı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Veritabanı nedir?</w:t>
      </w:r>
      <w:r>
        <w:t xml:space="preserve"> </w:t>
      </w:r>
      <w:r>
        <w:t xml:space="preserve">1-) Veritabanı düzenli bilgiler topluluğudur.</w:t>
      </w:r>
      <w:r>
        <w:t xml:space="preserve"> </w:t>
      </w:r>
      <w:r>
        <w:t xml:space="preserve">2-) Bilgisayar ortamında saklanan düzenli verilerdir.</w:t>
      </w:r>
      <w:r>
        <w:t xml:space="preserve"> </w:t>
      </w:r>
      <w:r>
        <w:t xml:space="preserve">3-) Bilgisayar terminolojisinde, sistematik erişim imkanı olan, yönetilebilir, güncellenebilir , taşınabilir, birbirleri arasında tanımlı ilişkiler</w:t>
      </w:r>
      <w:r>
        <w:t xml:space="preserve"> </w:t>
      </w:r>
      <w:r>
        <w:t xml:space="preserve">bulunabilen bilgiler kümesidir.</w:t>
      </w:r>
      <w:r>
        <w:t xml:space="preserve"> </w:t>
      </w:r>
      <w:r>
        <w:t xml:space="preserve">4-) Bilgisayarda sistematik şekilde saklanmış, programlarca işlenebilecek veri yığınıdır.</w:t>
      </w:r>
      <w:r>
        <w:t xml:space="preserve"> </w:t>
      </w:r>
      <w:r>
        <w:t xml:space="preserve">—</w:t>
      </w:r>
    </w:p>
    <w:bookmarkEnd w:id="27"/>
    <w:bookmarkStart w:id="31" w:name="vtys"/>
    <w:p>
      <w:pPr>
        <w:pStyle w:val="Heading3"/>
      </w:pPr>
      <w:r>
        <w:t xml:space="preserve">VTYS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Veri Tabanı Yönetim Sistemi nedir?</w:t>
      </w:r>
      <w:r>
        <w:t xml:space="preserve"> </w:t>
      </w:r>
      <w:r>
        <w:t xml:space="preserve">Veri tabanı tanımlamak, yaratmak,</w:t>
      </w:r>
      <w:r>
        <w:t xml:space="preserve"> </w:t>
      </w:r>
      <w:r>
        <w:t xml:space="preserve">yaşatmak ve veri tabanına denetimli</w:t>
      </w:r>
      <w:r>
        <w:t xml:space="preserve"> </w:t>
      </w:r>
      <w:r>
        <w:t xml:space="preserve">erişim sağlamak için kullanılan</w:t>
      </w:r>
      <w:r>
        <w:t xml:space="preserve"> </w:t>
      </w:r>
      <w:r>
        <w:t xml:space="preserve">yazılım sistemidir.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right:50% h:300px" title="" id="29" name="Picture"/>
            <a:graphic>
              <a:graphicData uri="http://schemas.openxmlformats.org/drawingml/2006/picture">
                <pic:pic>
                  <pic:nvPicPr>
                    <pic:cNvPr descr="assets/What-is-DBMS-Database-Management-System.webp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h:300px</w:t>
      </w:r>
    </w:p>
    <w:p>
      <w:r>
        <w:pict>
          <v:rect style="width:0;height:1.5pt" o:hralign="center" o:hrstd="t" o:hr="t"/>
        </w:pict>
      </w:r>
    </w:p>
    <w:bookmarkEnd w:id="31"/>
    <w:bookmarkStart w:id="35" w:name="vtys-1"/>
    <w:p>
      <w:pPr>
        <w:pStyle w:val="Heading3"/>
      </w:pPr>
      <w:r>
        <w:t xml:space="preserve">VTYS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VTYS’ler aşağıdaki bilgileri barındırmaktadır;</w:t>
      </w:r>
      <w:r>
        <w:t xml:space="preserve"> </w:t>
      </w:r>
      <w:r>
        <w:t xml:space="preserve">İlişkili olan veriler ve veriye ulaşmak için gerekli olan yazılımlar kümesi</w:t>
      </w:r>
    </w:p>
    <w:p>
      <w:pPr>
        <w:pStyle w:val="CaptionedFigure"/>
      </w:pPr>
      <w:r>
        <w:drawing>
          <wp:inline>
            <wp:extent cx="5334000" cy="3696148"/>
            <wp:effectExtent b="0" l="0" r="0" t="0"/>
            <wp:docPr descr="bg right:50% h:400px" title="" id="33" name="Picture"/>
            <a:graphic>
              <a:graphicData uri="http://schemas.openxmlformats.org/drawingml/2006/picture">
                <pic:pic>
                  <pic:nvPicPr>
                    <pic:cNvPr descr="assets/DBMS-2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96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right:50% h:400px</w:t>
      </w:r>
    </w:p>
    <w:p>
      <w:r>
        <w:pict>
          <v:rect style="width:0;height:1.5pt" o:hralign="center" o:hrstd="t" o:hr="t"/>
        </w:pict>
      </w:r>
    </w:p>
    <w:bookmarkEnd w:id="35"/>
    <w:bookmarkStart w:id="36" w:name="vtys-2"/>
    <w:p>
      <w:pPr>
        <w:pStyle w:val="Heading3"/>
      </w:pPr>
      <w:r>
        <w:t xml:space="preserve">VTYS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Veritabanı Sistemlerinin Üstünlükleri</w:t>
      </w:r>
      <w:r>
        <w:t xml:space="preserve"> </w:t>
      </w:r>
      <w:r>
        <w:t xml:space="preserve">Verinin tekrarlanmasını önler.Veritabanı sistemleri alt sistemler arasında ilişki kurulması ve birçok</w:t>
      </w:r>
      <w:r>
        <w:t xml:space="preserve"> </w:t>
      </w:r>
      <w:r>
        <w:t xml:space="preserve">uygulamada verilerin aynı veritabanı içersinde ortak olarak tasarlanmasını öngörür.</w:t>
      </w:r>
    </w:p>
    <w:p>
      <w:r>
        <w:pict>
          <v:rect style="width:0;height:1.5pt" o:hralign="center" o:hrstd="t" o:hr="t"/>
        </w:pict>
      </w:r>
    </w:p>
    <w:bookmarkEnd w:id="36"/>
    <w:bookmarkStart w:id="37" w:name="vtys-3"/>
    <w:p>
      <w:pPr>
        <w:pStyle w:val="Heading3"/>
      </w:pPr>
      <w:r>
        <w:t xml:space="preserve">VTYS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Veritabanı Sistemlerinin Üstünlükleri</w:t>
      </w:r>
      <w:r>
        <w:t xml:space="preserve"> </w:t>
      </w:r>
      <w:r>
        <w:t xml:space="preserve">Verilerin tutarlı olmasını sağlar.Veri bütünlüğü(data integrity), verinin doğruluğunu ve tutarlığını</w:t>
      </w:r>
      <w:r>
        <w:t xml:space="preserve"> </w:t>
      </w:r>
      <w:r>
        <w:t xml:space="preserve">ifade etmektedir. Veri girişlerine kısıtlar konularak sadece istenilen aralıkta değer girişi sağlanabilir.</w:t>
      </w:r>
    </w:p>
    <w:p>
      <w:r>
        <w:pict>
          <v:rect style="width:0;height:1.5pt" o:hralign="center" o:hrstd="t" o:hr="t"/>
        </w:pict>
      </w:r>
    </w:p>
    <w:bookmarkEnd w:id="37"/>
    <w:bookmarkStart w:id="41" w:name="varlık-ilişki-modeli"/>
    <w:p>
      <w:pPr>
        <w:pStyle w:val="Heading3"/>
      </w:pPr>
      <w:r>
        <w:t xml:space="preserve">Varlık-İlişki Modeli</w:t>
      </w:r>
    </w:p>
    <w:p>
      <w:pPr>
        <w:pStyle w:val="FirstParagraph"/>
      </w:pPr>
      <w:r>
        <w:t xml:space="preserve">Veri çözümleme ve modellemede ilişkilerin ortaya konması için kullanılan araçtır.Varlık: Bir alan içersinde diğer nesnelerden ayırt edilebilen bir şey yada</w:t>
      </w:r>
      <w:r>
        <w:t xml:space="preserve"> </w:t>
      </w:r>
      <w:r>
        <w:t xml:space="preserve">“</w:t>
      </w:r>
      <w:r>
        <w:t xml:space="preserve">nesne</w:t>
      </w:r>
      <w:r>
        <w:t xml:space="preserve">”</w:t>
      </w:r>
      <w:r>
        <w:t xml:space="preserve">.</w:t>
      </w:r>
      <w:r>
        <w:t xml:space="preserve"> </w:t>
      </w:r>
      <w:r>
        <w:t xml:space="preserve">Niteliklerin kümesi tarafından tanımlanır. İlişki: Birden fazla varlığın arasındaki bağıntı-ilişki.</w:t>
      </w:r>
    </w:p>
    <w:p>
      <w:pPr>
        <w:pStyle w:val="CaptionedFigure"/>
      </w:pPr>
      <w:r>
        <w:drawing>
          <wp:inline>
            <wp:extent cx="3810000" cy="2540000"/>
            <wp:effectExtent b="0" l="0" r="0" t="0"/>
            <wp:docPr descr="bg left:50% h:500px" title="" id="39" name="Picture"/>
            <a:graphic>
              <a:graphicData uri="http://schemas.openxmlformats.org/drawingml/2006/picture">
                <pic:pic>
                  <pic:nvPicPr>
                    <pic:cNvPr descr="assets/Entity-Relationship%20Model.webp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bg left:50% h:500px</w:t>
      </w:r>
    </w:p>
    <w:p>
      <w:r>
        <w:pict>
          <v:rect style="width:0;height:1.5pt" o:hralign="center" o:hrstd="t" o:hr="t"/>
        </w:pict>
      </w:r>
    </w:p>
    <w:bookmarkEnd w:id="41"/>
    <w:bookmarkStart w:id="42" w:name="ilişki-ve-ilişki-kümeleri"/>
    <w:p>
      <w:pPr>
        <w:pStyle w:val="Heading3"/>
      </w:pPr>
      <w:r>
        <w:t xml:space="preserve">İlişki ve İlişki Kümeleri</w:t>
      </w:r>
    </w:p>
    <w:p>
      <w:pPr>
        <w:pStyle w:val="FirstParagraph"/>
      </w:pPr>
      <w:r>
        <w:t xml:space="preserve">Varlıklar arasındaki bağlantıya ilişki adı verilir.örneğin</w:t>
      </w:r>
      <w:r>
        <w:t xml:space="preserve"> </w:t>
      </w:r>
      <w:r>
        <w:t xml:space="preserve">“</w:t>
      </w:r>
      <w:r>
        <w:t xml:space="preserve">Burak</w:t>
      </w:r>
      <w:r>
        <w:t xml:space="preserve">”</w:t>
      </w:r>
      <w:r>
        <w:t xml:space="preserve"> </w:t>
      </w:r>
      <w:r>
        <w:t xml:space="preserve">varlığı ile</w:t>
      </w:r>
      <w:r>
        <w:t xml:space="preserve"> </w:t>
      </w:r>
      <w:r>
        <w:t xml:space="preserve">“</w:t>
      </w:r>
      <w:r>
        <w:t xml:space="preserve">Dersler</w:t>
      </w:r>
      <w:r>
        <w:t xml:space="preserve">”</w:t>
      </w:r>
      <w:r>
        <w:t xml:space="preserve"> </w:t>
      </w:r>
      <w:r>
        <w:t xml:space="preserve">varlığı arasından ilişki vardır.</w:t>
      </w:r>
      <w:r>
        <w:t xml:space="preserve"> </w:t>
      </w:r>
      <w:r>
        <w:t xml:space="preserve">İlişki kümesi, aynı türdeki ilişkilerin kümesidir,bu ilişki kümesi R ile gösterilir.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4" w:name="referanslar"/>
    <w:p>
      <w:pPr>
        <w:pStyle w:val="Heading2"/>
      </w:pPr>
      <w:r>
        <w:t xml:space="preserve">Referanslar</w:t>
      </w:r>
    </w:p>
    <w:p>
      <w:pPr>
        <w:numPr>
          <w:ilvl w:val="0"/>
          <w:numId w:val="1007"/>
        </w:numPr>
        <w:pStyle w:val="Compact"/>
      </w:pPr>
      <w:r>
        <w:t xml:space="preserve">https://avesis.erdogan.edu.tr/ugur.coruh</w:t>
      </w:r>
    </w:p>
    <w:p>
      <w:pPr>
        <w:numPr>
          <w:ilvl w:val="0"/>
          <w:numId w:val="1007"/>
        </w:numPr>
        <w:pStyle w:val="Compact"/>
      </w:pPr>
      <w:r>
        <w:t xml:space="preserve">https://www.linkedin.com/in/ugurcoruh/</w:t>
      </w:r>
    </w:p>
    <w:p>
      <w:pPr>
        <w:numPr>
          <w:ilvl w:val="0"/>
          <w:numId w:val="1007"/>
        </w:numPr>
        <w:pStyle w:val="Compact"/>
      </w:pPr>
      <w:r>
        <w:t xml:space="preserve">https://csworlds.com/what-is-dbms-database-management-system/</w:t>
      </w:r>
    </w:p>
    <w:p>
      <w:pPr>
        <w:numPr>
          <w:ilvl w:val="0"/>
          <w:numId w:val="1007"/>
        </w:numPr>
        <w:pStyle w:val="Compact"/>
      </w:pPr>
      <w:r>
        <w:t xml:space="preserve">https://prepinsta.com/dbms/entity-relationship-model-er-model/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m:oMath>
        <m:r>
          <m:t>H</m:t>
        </m:r>
        <m:r>
          <m:t>a</m:t>
        </m:r>
        <m:r>
          <m:t>f</m:t>
        </m:r>
        <m:r>
          <m:t>t</m:t>
        </m:r>
        <m:r>
          <m:t>a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S</m:t>
        </m:r>
        <m:r>
          <m:t>o</m:t>
        </m:r>
        <m:r>
          <m:t>n</m:t>
        </m:r>
      </m:oMath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webp" /><Relationship Type="http://schemas.openxmlformats.org/officeDocument/2006/relationships/image" Id="rId28" Target="media/rId28.webp" /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week-1.tr.md_doc.pdf" TargetMode="External" /><Relationship Type="http://schemas.openxmlformats.org/officeDocument/2006/relationships/hyperlink" Id="rId21" Target="week-1.tr.md_slide.pdf" TargetMode="External" /><Relationship Type="http://schemas.openxmlformats.org/officeDocument/2006/relationships/hyperlink" Id="rId22" Target="week-1.tr.md_slide.pp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Örnek Ders Adı</dc:title>
  <dc:creator>Author: Dr. Öğr. Üyesi Uğur CORUH</dc:creator>
  <dc:language>en-US</dc:language>
  <cp:keywords/>
  <dcterms:created xsi:type="dcterms:W3CDTF">2022-10-18T14:34:31Z</dcterms:created>
  <dcterms:modified xsi:type="dcterms:W3CDTF">2022-10-18T14:34:31Z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CE204 Hafta-1</vt:lpwstr>
  </property>
  <property fmtid="{D5CDD505-2E9C-101B-9397-08002B2CF9AE}" pid="8" name="footer-center">
    <vt:lpwstr>License: WTFPL</vt:lpwstr>
  </property>
  <property fmtid="{D5CDD505-2E9C-101B-9397-08002B2CF9AE}" pid="9" name="footer-left">
    <vt:lpwstr>© Dr. Öğr. Üyesi Uğur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Örnek Ders Adı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assets/2021-10-19-15-01-36-image.png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style">
    <vt:lpwstr>img[alt~=“center”] { display: block; margin: 0 auto; }</vt:lpwstr>
  </property>
  <property fmtid="{D5CDD505-2E9C-101B-9397-08002B2CF9AE}" pid="29" name="subparagraph">
    <vt:lpwstr>True</vt:lpwstr>
  </property>
  <property fmtid="{D5CDD505-2E9C-101B-9397-08002B2CF9AE}" pid="30" name="subtitle">
    <vt:lpwstr>Örnek Ders Modülü Adı</vt:lpwstr>
  </property>
  <property fmtid="{D5CDD505-2E9C-101B-9397-08002B2CF9AE}" pid="31" name="theme">
    <vt:lpwstr>default</vt:lpwstr>
  </property>
  <property fmtid="{D5CDD505-2E9C-101B-9397-08002B2CF9AE}" pid="32" name="titlepage">
    <vt:lpwstr>True</vt:lpwstr>
  </property>
  <property fmtid="{D5CDD505-2E9C-101B-9397-08002B2CF9AE}" pid="33" name="titlepage-color">
    <vt:lpwstr>FFFFFF</vt:lpwstr>
  </property>
  <property fmtid="{D5CDD505-2E9C-101B-9397-08002B2CF9AE}" pid="34" name="titlepage-rule-color">
    <vt:lpwstr>CCCCCC</vt:lpwstr>
  </property>
  <property fmtid="{D5CDD505-2E9C-101B-9397-08002B2CF9AE}" pid="35" name="titlepage-rule-height">
    <vt:lpwstr>4</vt:lpwstr>
  </property>
  <property fmtid="{D5CDD505-2E9C-101B-9397-08002B2CF9AE}" pid="36" name="titlepage-text-color">
    <vt:lpwstr>000000</vt:lpwstr>
  </property>
</Properties>
</file>