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3DDF" w14:textId="1151E0F2" w:rsidR="003D57BA" w:rsidRPr="00197602" w:rsidRDefault="003D57BA" w:rsidP="003D57BA">
      <w:pPr>
        <w:pStyle w:val="ObjectAnchor"/>
        <w:rPr>
          <w:sz w:val="12"/>
        </w:rPr>
      </w:pPr>
      <w:r>
        <w:drawing>
          <wp:anchor distT="0" distB="0" distL="114300" distR="114300" simplePos="0" relativeHeight="251660288" behindDoc="0" locked="1" layoutInCell="1" allowOverlap="1" wp14:anchorId="57411C4E" wp14:editId="0DCD23D9">
            <wp:simplePos x="0" y="0"/>
            <wp:positionH relativeFrom="margin">
              <wp:posOffset>2364740</wp:posOffset>
            </wp:positionH>
            <wp:positionV relativeFrom="paragraph">
              <wp:posOffset>1234440</wp:posOffset>
            </wp:positionV>
            <wp:extent cx="4495800" cy="3191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495800" cy="319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8F9">
        <mc:AlternateContent>
          <mc:Choice Requires="wps">
            <w:drawing>
              <wp:anchor distT="0" distB="0" distL="114300" distR="114300" simplePos="0" relativeHeight="251659264" behindDoc="1" locked="1" layoutInCell="1" allowOverlap="1" wp14:anchorId="3AFBA77F" wp14:editId="3AE8D576">
                <wp:simplePos x="0" y="0"/>
                <wp:positionH relativeFrom="page">
                  <wp:align>right</wp:align>
                </wp:positionH>
                <wp:positionV relativeFrom="paragraph">
                  <wp:posOffset>-457200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1268EFE63A734222824A4D5159268512"/>
                              </w:placeholder>
                              <w15:appearance w15:val="hidden"/>
                            </w:sdtPr>
                            <w:sdtEndPr/>
                            <w:sdtContent>
                              <w:p w14:paraId="0C17D791" w14:textId="77777777" w:rsidR="003D57BA" w:rsidRDefault="003D57BA" w:rsidP="003D57BA">
                                <w:pPr>
                                  <w:pStyle w:val="TopicDescription"/>
                                </w:pPr>
                              </w:p>
                              <w:p w14:paraId="09B59AC3" w14:textId="77777777" w:rsidR="003D57BA" w:rsidRDefault="003D57BA" w:rsidP="003D57BA">
                                <w:pPr>
                                  <w:pStyle w:val="TopicDescription"/>
                                </w:pPr>
                              </w:p>
                              <w:p w14:paraId="16FEF073" w14:textId="77777777" w:rsidR="003D57BA" w:rsidRDefault="003D57BA" w:rsidP="003D57BA">
                                <w:pPr>
                                  <w:pStyle w:val="TopicDescription"/>
                                </w:pPr>
                              </w:p>
                              <w:p w14:paraId="4D5B3BCD" w14:textId="77777777" w:rsidR="003D57BA" w:rsidRDefault="003D57BA" w:rsidP="003D57BA">
                                <w:pPr>
                                  <w:pStyle w:val="TopicDescription"/>
                                </w:pPr>
                              </w:p>
                              <w:p w14:paraId="40120103" w14:textId="77777777" w:rsidR="003D57BA" w:rsidRDefault="003D57BA" w:rsidP="003D57BA">
                                <w:pPr>
                                  <w:pStyle w:val="TopicDescription"/>
                                </w:pPr>
                              </w:p>
                              <w:p w14:paraId="0DBDAC41" w14:textId="77777777" w:rsidR="003D57BA" w:rsidRDefault="003D57BA" w:rsidP="003D57BA">
                                <w:pPr>
                                  <w:pStyle w:val="TopicDescription"/>
                                </w:pPr>
                              </w:p>
                              <w:p w14:paraId="4085FD20" w14:textId="77777777" w:rsidR="003D57BA" w:rsidRDefault="003D57BA" w:rsidP="003D57BA">
                                <w:pPr>
                                  <w:pStyle w:val="TopicDescription"/>
                                </w:pPr>
                              </w:p>
                              <w:p w14:paraId="6F4C8159" w14:textId="77777777" w:rsidR="003D57BA" w:rsidRDefault="003D57BA" w:rsidP="003D57BA">
                                <w:pPr>
                                  <w:pStyle w:val="TopicDescription"/>
                                </w:pPr>
                              </w:p>
                              <w:p w14:paraId="650B3388" w14:textId="77777777" w:rsidR="003D57BA" w:rsidRDefault="003D57BA" w:rsidP="003D57BA">
                                <w:pPr>
                                  <w:pStyle w:val="TopicDescription"/>
                                </w:pPr>
                              </w:p>
                              <w:p w14:paraId="79C4E083" w14:textId="77777777" w:rsidR="003D57BA" w:rsidRDefault="003D57BA" w:rsidP="003D57BA">
                                <w:pPr>
                                  <w:pStyle w:val="TopicDescription"/>
                                </w:pPr>
                              </w:p>
                              <w:p w14:paraId="10E60850" w14:textId="77777777" w:rsidR="003D57BA" w:rsidRDefault="003D57BA" w:rsidP="003D57BA">
                                <w:pPr>
                                  <w:pStyle w:val="TopicDescription"/>
                                </w:pPr>
                              </w:p>
                              <w:p w14:paraId="63D9AF51" w14:textId="77777777" w:rsidR="003D57BA" w:rsidRDefault="003D57BA" w:rsidP="003D57BA">
                                <w:pPr>
                                  <w:pStyle w:val="TopicDescription"/>
                                </w:pPr>
                              </w:p>
                              <w:p w14:paraId="3127907E" w14:textId="77777777" w:rsidR="003D57BA" w:rsidRDefault="003D57BA" w:rsidP="003D57BA">
                                <w:pPr>
                                  <w:pStyle w:val="TopicDescription"/>
                                </w:pPr>
                              </w:p>
                              <w:p w14:paraId="55DEF1FC" w14:textId="77777777" w:rsidR="003D57BA" w:rsidRDefault="003D57BA" w:rsidP="003D57BA">
                                <w:pPr>
                                  <w:pStyle w:val="TopicDescription"/>
                                </w:pPr>
                              </w:p>
                              <w:p w14:paraId="64F643EF" w14:textId="77777777" w:rsidR="003D57BA" w:rsidRDefault="003D57BA" w:rsidP="003D57BA">
                                <w:pPr>
                                  <w:pStyle w:val="TopicDescription"/>
                                </w:pPr>
                              </w:p>
                              <w:p w14:paraId="56991D89" w14:textId="77777777" w:rsidR="003D57BA" w:rsidRDefault="003D57BA" w:rsidP="003D57BA">
                                <w:pPr>
                                  <w:pStyle w:val="TopicDescription"/>
                                </w:pPr>
                              </w:p>
                              <w:p w14:paraId="4B0EF852" w14:textId="77777777" w:rsidR="003D57BA" w:rsidRDefault="003D57BA" w:rsidP="003D57BA">
                                <w:pPr>
                                  <w:pStyle w:val="TopicDescription"/>
                                </w:pPr>
                              </w:p>
                              <w:p w14:paraId="18593CAE" w14:textId="77777777" w:rsidR="003D57BA" w:rsidRDefault="003D57BA" w:rsidP="003D57BA">
                                <w:pPr>
                                  <w:pStyle w:val="TopicDescription"/>
                                </w:pPr>
                              </w:p>
                              <w:p w14:paraId="32799F5A" w14:textId="77777777" w:rsidR="003D57BA" w:rsidRDefault="003D57BA" w:rsidP="003D57BA">
                                <w:pPr>
                                  <w:pStyle w:val="TopicDescription"/>
                                </w:pPr>
                              </w:p>
                              <w:p w14:paraId="7EE305C0" w14:textId="77777777" w:rsidR="003D57BA" w:rsidRDefault="003D57BA" w:rsidP="003D57BA">
                                <w:pPr>
                                  <w:pStyle w:val="TopicDescription"/>
                                </w:pPr>
                              </w:p>
                              <w:p w14:paraId="66609095" w14:textId="77777777" w:rsidR="003D57BA" w:rsidRDefault="003D57BA" w:rsidP="003D57BA">
                                <w:pPr>
                                  <w:pStyle w:val="TopicDescription"/>
                                </w:pPr>
                              </w:p>
                              <w:p w14:paraId="21978B75" w14:textId="77777777" w:rsidR="003D57BA" w:rsidRDefault="003D57BA" w:rsidP="003D57BA">
                                <w:pPr>
                                  <w:pStyle w:val="TopicDescription"/>
                                </w:pPr>
                              </w:p>
                              <w:p w14:paraId="4DCDCD7D" w14:textId="77777777" w:rsidR="003D57BA" w:rsidRDefault="003D57BA" w:rsidP="003D57BA">
                                <w:pPr>
                                  <w:pStyle w:val="TopicDescription"/>
                                </w:pPr>
                              </w:p>
                              <w:p w14:paraId="6B5100E9" w14:textId="77777777" w:rsidR="003D57BA" w:rsidRDefault="003D57BA" w:rsidP="003D57B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1D9CD5F2"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24C85C96"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350</w:t>
                                </w:r>
                                <w:r w:rsidRPr="00296F01">
                                  <w:rPr>
                                    <w:rFonts w:cs="Times New Roman"/>
                                    <w:color w:val="000000" w:themeColor="text1"/>
                                  </w:rPr>
                                  <w:t>-</w:t>
                                </w:r>
                                <w:r>
                                  <w:rPr>
                                    <w:rFonts w:cs="Times New Roman"/>
                                    <w:color w:val="000000" w:themeColor="text1"/>
                                  </w:rPr>
                                  <w:t>620</w:t>
                                </w:r>
                              </w:p>
                              <w:p w14:paraId="3594BEC2" w14:textId="77777777" w:rsidR="003D57BA" w:rsidRDefault="003D57BA" w:rsidP="003D57BA">
                                <w:pPr>
                                  <w:pStyle w:val="TopicDescription"/>
                                  <w:rPr>
                                    <w:rFonts w:cs="Times New Roman"/>
                                    <w:color w:val="000000" w:themeColor="text1"/>
                                  </w:rPr>
                                </w:pPr>
                                <w:r w:rsidRPr="00296F01">
                                  <w:rPr>
                                    <w:rFonts w:cs="Times New Roman"/>
                                    <w:color w:val="000000" w:themeColor="text1"/>
                                  </w:rPr>
                                  <w:t>children</w:t>
                                </w:r>
                              </w:p>
                              <w:p w14:paraId="2666F145" w14:textId="77777777" w:rsidR="003D57BA" w:rsidRPr="008D36CB" w:rsidRDefault="00E71631" w:rsidP="003D57BA">
                                <w:pPr>
                                  <w:pStyle w:val="TopicDescription"/>
                                  <w:rPr>
                                    <w:rFonts w:cs="Times New Roman"/>
                                    <w:color w:val="000000" w:themeColor="text1"/>
                                  </w:rPr>
                                </w:pPr>
                              </w:p>
                            </w:sdtContent>
                          </w:sdt>
                          <w:p w14:paraId="5642A0E8" w14:textId="77777777" w:rsidR="003D57BA" w:rsidRDefault="003D57BA" w:rsidP="003D57BA">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523D100" w14:textId="77777777" w:rsidR="003D57BA" w:rsidRDefault="003D57BA" w:rsidP="003D57B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5A15DC58" w14:textId="77777777" w:rsidR="003D57BA" w:rsidRDefault="003D57BA" w:rsidP="003D57BA">
                            <w:pPr>
                              <w:pStyle w:val="TopicDescription"/>
                              <w:rPr>
                                <w:rFonts w:cs="Times New Roman"/>
                                <w:color w:val="000000" w:themeColor="text1"/>
                              </w:rPr>
                            </w:pPr>
                          </w:p>
                          <w:p w14:paraId="13B2F2AA"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53141D4D"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5B4FFFE" w14:textId="77777777" w:rsidR="003D57BA" w:rsidRDefault="003D57BA" w:rsidP="003D57BA">
                            <w:pPr>
                              <w:pStyle w:val="TopicDescription"/>
                              <w:rPr>
                                <w:rFonts w:cs="Times New Roman"/>
                                <w:color w:val="000000" w:themeColor="text1"/>
                              </w:rPr>
                            </w:pPr>
                          </w:p>
                          <w:p w14:paraId="4BCD9820"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2951F033"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47788F92" w14:textId="77777777" w:rsidR="003D57BA" w:rsidRDefault="003D57BA" w:rsidP="003D57BA">
                            <w:pPr>
                              <w:pStyle w:val="TopicDescription"/>
                              <w:rPr>
                                <w:rFonts w:cs="Times New Roman"/>
                                <w:color w:val="000000" w:themeColor="text1"/>
                              </w:rPr>
                            </w:pPr>
                          </w:p>
                          <w:p w14:paraId="7728B2F8"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6F66D99D" w14:textId="77777777" w:rsidR="003D57BA" w:rsidRDefault="003D57BA" w:rsidP="003D57BA">
                            <w:pPr>
                              <w:pStyle w:val="TopicDescription"/>
                              <w:rPr>
                                <w:color w:val="000000" w:themeColor="text1"/>
                              </w:rPr>
                            </w:pPr>
                            <w:r w:rsidRPr="00D7659A">
                              <w:rPr>
                                <w:color w:val="000000" w:themeColor="text1"/>
                              </w:rPr>
                              <w:t xml:space="preserve">There are different </w:t>
                            </w:r>
                            <w:r>
                              <w:rPr>
                                <w:color w:val="000000" w:themeColor="text1"/>
                              </w:rPr>
                              <w:t>categories</w:t>
                            </w:r>
                          </w:p>
                          <w:p w14:paraId="57B7503F" w14:textId="77777777" w:rsidR="003D57BA" w:rsidRDefault="003D57BA" w:rsidP="003D57BA">
                            <w:pPr>
                              <w:pStyle w:val="TopicDescription"/>
                              <w:rPr>
                                <w:color w:val="000000" w:themeColor="text1"/>
                              </w:rPr>
                            </w:pPr>
                            <w:r w:rsidRPr="00D7659A">
                              <w:rPr>
                                <w:color w:val="000000" w:themeColor="text1"/>
                              </w:rPr>
                              <w:t xml:space="preserve"> sports available</w:t>
                            </w:r>
                            <w:r>
                              <w:rPr>
                                <w:color w:val="000000" w:themeColor="text1"/>
                              </w:rPr>
                              <w:t>.</w:t>
                            </w:r>
                          </w:p>
                          <w:p w14:paraId="2E8E769A" w14:textId="77777777" w:rsidR="003D57BA" w:rsidRDefault="003D57BA" w:rsidP="003D57BA">
                            <w:pPr>
                              <w:pStyle w:val="TopicDescription"/>
                              <w:rPr>
                                <w:color w:val="000000" w:themeColor="text1"/>
                              </w:rPr>
                            </w:pPr>
                            <w:r>
                              <w:rPr>
                                <w:color w:val="000000" w:themeColor="text1"/>
                              </w:rPr>
                              <w:t>Girls Volleyball</w:t>
                            </w:r>
                          </w:p>
                          <w:p w14:paraId="2A68B322" w14:textId="77777777" w:rsidR="003D57BA" w:rsidRDefault="003D57BA" w:rsidP="003D57BA">
                            <w:pPr>
                              <w:pStyle w:val="TopicDescription"/>
                              <w:rPr>
                                <w:color w:val="000000" w:themeColor="text1"/>
                              </w:rPr>
                            </w:pPr>
                            <w:r>
                              <w:rPr>
                                <w:color w:val="000000" w:themeColor="text1"/>
                              </w:rPr>
                              <w:t>Boys Volleyball</w:t>
                            </w:r>
                          </w:p>
                          <w:p w14:paraId="0DACFA3E" w14:textId="77777777" w:rsidR="003D57BA" w:rsidRPr="00C77147" w:rsidRDefault="003D57BA" w:rsidP="003D57BA">
                            <w:pPr>
                              <w:pStyle w:val="TopicDescription"/>
                            </w:pPr>
                            <w:r>
                              <w:rPr>
                                <w:color w:val="000000" w:themeColor="text1"/>
                              </w:rPr>
                              <w:t>Football</w:t>
                            </w:r>
                          </w:p>
                          <w:p w14:paraId="4008DCAA" w14:textId="77777777" w:rsidR="003D57BA" w:rsidRDefault="003D57BA" w:rsidP="003D57BA">
                            <w:pPr>
                              <w:jc w:val="center"/>
                            </w:pPr>
                          </w:p>
                          <w:p w14:paraId="2F062BD1" w14:textId="77777777" w:rsidR="003D57BA" w:rsidRDefault="003D57BA" w:rsidP="003D57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BA77F" id="Rectangle 3"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1268EFE63A734222824A4D5159268512"/>
                        </w:placeholder>
                        <w15:appearance w15:val="hidden"/>
                      </w:sdtPr>
                      <w:sdtContent>
                        <w:p w14:paraId="0C17D791" w14:textId="77777777" w:rsidR="003D57BA" w:rsidRDefault="003D57BA" w:rsidP="003D57BA">
                          <w:pPr>
                            <w:pStyle w:val="TopicDescription"/>
                          </w:pPr>
                        </w:p>
                        <w:p w14:paraId="09B59AC3" w14:textId="77777777" w:rsidR="003D57BA" w:rsidRDefault="003D57BA" w:rsidP="003D57BA">
                          <w:pPr>
                            <w:pStyle w:val="TopicDescription"/>
                          </w:pPr>
                        </w:p>
                        <w:p w14:paraId="16FEF073" w14:textId="77777777" w:rsidR="003D57BA" w:rsidRDefault="003D57BA" w:rsidP="003D57BA">
                          <w:pPr>
                            <w:pStyle w:val="TopicDescription"/>
                          </w:pPr>
                        </w:p>
                        <w:p w14:paraId="4D5B3BCD" w14:textId="77777777" w:rsidR="003D57BA" w:rsidRDefault="003D57BA" w:rsidP="003D57BA">
                          <w:pPr>
                            <w:pStyle w:val="TopicDescription"/>
                          </w:pPr>
                        </w:p>
                        <w:p w14:paraId="40120103" w14:textId="77777777" w:rsidR="003D57BA" w:rsidRDefault="003D57BA" w:rsidP="003D57BA">
                          <w:pPr>
                            <w:pStyle w:val="TopicDescription"/>
                          </w:pPr>
                        </w:p>
                        <w:p w14:paraId="0DBDAC41" w14:textId="77777777" w:rsidR="003D57BA" w:rsidRDefault="003D57BA" w:rsidP="003D57BA">
                          <w:pPr>
                            <w:pStyle w:val="TopicDescription"/>
                          </w:pPr>
                        </w:p>
                        <w:p w14:paraId="4085FD20" w14:textId="77777777" w:rsidR="003D57BA" w:rsidRDefault="003D57BA" w:rsidP="003D57BA">
                          <w:pPr>
                            <w:pStyle w:val="TopicDescription"/>
                          </w:pPr>
                        </w:p>
                        <w:p w14:paraId="6F4C8159" w14:textId="77777777" w:rsidR="003D57BA" w:rsidRDefault="003D57BA" w:rsidP="003D57BA">
                          <w:pPr>
                            <w:pStyle w:val="TopicDescription"/>
                          </w:pPr>
                        </w:p>
                        <w:p w14:paraId="650B3388" w14:textId="77777777" w:rsidR="003D57BA" w:rsidRDefault="003D57BA" w:rsidP="003D57BA">
                          <w:pPr>
                            <w:pStyle w:val="TopicDescription"/>
                          </w:pPr>
                        </w:p>
                        <w:p w14:paraId="79C4E083" w14:textId="77777777" w:rsidR="003D57BA" w:rsidRDefault="003D57BA" w:rsidP="003D57BA">
                          <w:pPr>
                            <w:pStyle w:val="TopicDescription"/>
                          </w:pPr>
                        </w:p>
                        <w:p w14:paraId="10E60850" w14:textId="77777777" w:rsidR="003D57BA" w:rsidRDefault="003D57BA" w:rsidP="003D57BA">
                          <w:pPr>
                            <w:pStyle w:val="TopicDescription"/>
                          </w:pPr>
                        </w:p>
                        <w:p w14:paraId="63D9AF51" w14:textId="77777777" w:rsidR="003D57BA" w:rsidRDefault="003D57BA" w:rsidP="003D57BA">
                          <w:pPr>
                            <w:pStyle w:val="TopicDescription"/>
                          </w:pPr>
                        </w:p>
                        <w:p w14:paraId="3127907E" w14:textId="77777777" w:rsidR="003D57BA" w:rsidRDefault="003D57BA" w:rsidP="003D57BA">
                          <w:pPr>
                            <w:pStyle w:val="TopicDescription"/>
                          </w:pPr>
                        </w:p>
                        <w:p w14:paraId="55DEF1FC" w14:textId="77777777" w:rsidR="003D57BA" w:rsidRDefault="003D57BA" w:rsidP="003D57BA">
                          <w:pPr>
                            <w:pStyle w:val="TopicDescription"/>
                          </w:pPr>
                        </w:p>
                        <w:p w14:paraId="64F643EF" w14:textId="77777777" w:rsidR="003D57BA" w:rsidRDefault="003D57BA" w:rsidP="003D57BA">
                          <w:pPr>
                            <w:pStyle w:val="TopicDescription"/>
                          </w:pPr>
                        </w:p>
                        <w:p w14:paraId="56991D89" w14:textId="77777777" w:rsidR="003D57BA" w:rsidRDefault="003D57BA" w:rsidP="003D57BA">
                          <w:pPr>
                            <w:pStyle w:val="TopicDescription"/>
                          </w:pPr>
                        </w:p>
                        <w:p w14:paraId="4B0EF852" w14:textId="77777777" w:rsidR="003D57BA" w:rsidRDefault="003D57BA" w:rsidP="003D57BA">
                          <w:pPr>
                            <w:pStyle w:val="TopicDescription"/>
                          </w:pPr>
                        </w:p>
                        <w:p w14:paraId="18593CAE" w14:textId="77777777" w:rsidR="003D57BA" w:rsidRDefault="003D57BA" w:rsidP="003D57BA">
                          <w:pPr>
                            <w:pStyle w:val="TopicDescription"/>
                          </w:pPr>
                        </w:p>
                        <w:p w14:paraId="32799F5A" w14:textId="77777777" w:rsidR="003D57BA" w:rsidRDefault="003D57BA" w:rsidP="003D57BA">
                          <w:pPr>
                            <w:pStyle w:val="TopicDescription"/>
                          </w:pPr>
                        </w:p>
                        <w:p w14:paraId="7EE305C0" w14:textId="77777777" w:rsidR="003D57BA" w:rsidRDefault="003D57BA" w:rsidP="003D57BA">
                          <w:pPr>
                            <w:pStyle w:val="TopicDescription"/>
                          </w:pPr>
                        </w:p>
                        <w:p w14:paraId="66609095" w14:textId="77777777" w:rsidR="003D57BA" w:rsidRDefault="003D57BA" w:rsidP="003D57BA">
                          <w:pPr>
                            <w:pStyle w:val="TopicDescription"/>
                          </w:pPr>
                        </w:p>
                        <w:p w14:paraId="21978B75" w14:textId="77777777" w:rsidR="003D57BA" w:rsidRDefault="003D57BA" w:rsidP="003D57BA">
                          <w:pPr>
                            <w:pStyle w:val="TopicDescription"/>
                          </w:pPr>
                        </w:p>
                        <w:p w14:paraId="4DCDCD7D" w14:textId="77777777" w:rsidR="003D57BA" w:rsidRDefault="003D57BA" w:rsidP="003D57BA">
                          <w:pPr>
                            <w:pStyle w:val="TopicDescription"/>
                          </w:pPr>
                        </w:p>
                        <w:p w14:paraId="6B5100E9" w14:textId="77777777" w:rsidR="003D57BA" w:rsidRDefault="003D57BA" w:rsidP="003D57BA">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1D9CD5F2" w14:textId="77777777" w:rsidR="003D57BA" w:rsidRDefault="003D57BA" w:rsidP="003D57BA">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4C85C96"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350</w:t>
                          </w:r>
                          <w:r w:rsidRPr="00296F01">
                            <w:rPr>
                              <w:rFonts w:cs="Times New Roman"/>
                              <w:color w:val="000000" w:themeColor="text1"/>
                            </w:rPr>
                            <w:t>-</w:t>
                          </w:r>
                          <w:r>
                            <w:rPr>
                              <w:rFonts w:cs="Times New Roman"/>
                              <w:color w:val="000000" w:themeColor="text1"/>
                            </w:rPr>
                            <w:t>620</w:t>
                          </w:r>
                        </w:p>
                        <w:p w14:paraId="3594BEC2" w14:textId="77777777" w:rsidR="003D57BA" w:rsidRDefault="003D57BA" w:rsidP="003D57BA">
                          <w:pPr>
                            <w:pStyle w:val="TopicDescription"/>
                            <w:rPr>
                              <w:rFonts w:cs="Times New Roman"/>
                              <w:color w:val="000000" w:themeColor="text1"/>
                            </w:rPr>
                          </w:pPr>
                          <w:r w:rsidRPr="00296F01">
                            <w:rPr>
                              <w:rFonts w:cs="Times New Roman"/>
                              <w:color w:val="000000" w:themeColor="text1"/>
                            </w:rPr>
                            <w:t>children</w:t>
                          </w:r>
                        </w:p>
                        <w:p w14:paraId="2666F145" w14:textId="77777777" w:rsidR="003D57BA" w:rsidRPr="008D36CB" w:rsidRDefault="003D57BA" w:rsidP="003D57BA">
                          <w:pPr>
                            <w:pStyle w:val="TopicDescription"/>
                            <w:rPr>
                              <w:rFonts w:cs="Times New Roman"/>
                              <w:color w:val="000000" w:themeColor="text1"/>
                            </w:rPr>
                          </w:pPr>
                        </w:p>
                      </w:sdtContent>
                    </w:sdt>
                    <w:p w14:paraId="5642A0E8" w14:textId="77777777" w:rsidR="003D57BA" w:rsidRDefault="003D57BA" w:rsidP="003D57BA">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5523D100" w14:textId="77777777" w:rsidR="003D57BA" w:rsidRDefault="003D57BA" w:rsidP="003D57BA">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A15DC58" w14:textId="77777777" w:rsidR="003D57BA" w:rsidRDefault="003D57BA" w:rsidP="003D57BA">
                      <w:pPr>
                        <w:pStyle w:val="TopicDescription"/>
                        <w:rPr>
                          <w:rFonts w:cs="Times New Roman"/>
                          <w:color w:val="000000" w:themeColor="text1"/>
                        </w:rPr>
                      </w:pPr>
                    </w:p>
                    <w:p w14:paraId="13B2F2AA"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3141D4D"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5B4FFFE" w14:textId="77777777" w:rsidR="003D57BA" w:rsidRDefault="003D57BA" w:rsidP="003D57BA">
                      <w:pPr>
                        <w:pStyle w:val="TopicDescription"/>
                        <w:rPr>
                          <w:rFonts w:cs="Times New Roman"/>
                          <w:color w:val="000000" w:themeColor="text1"/>
                        </w:rPr>
                      </w:pPr>
                    </w:p>
                    <w:p w14:paraId="4BCD9820"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951F033" w14:textId="77777777" w:rsidR="003D57BA" w:rsidRDefault="003D57BA" w:rsidP="003D57BA">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47788F92" w14:textId="77777777" w:rsidR="003D57BA" w:rsidRDefault="003D57BA" w:rsidP="003D57BA">
                      <w:pPr>
                        <w:pStyle w:val="TopicDescription"/>
                        <w:rPr>
                          <w:rFonts w:cs="Times New Roman"/>
                          <w:color w:val="000000" w:themeColor="text1"/>
                        </w:rPr>
                      </w:pPr>
                    </w:p>
                    <w:p w14:paraId="7728B2F8" w14:textId="77777777" w:rsidR="003D57BA" w:rsidRDefault="003D57BA" w:rsidP="003D57BA">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F66D99D" w14:textId="77777777" w:rsidR="003D57BA" w:rsidRDefault="003D57BA" w:rsidP="003D57BA">
                      <w:pPr>
                        <w:pStyle w:val="TopicDescription"/>
                        <w:rPr>
                          <w:color w:val="000000" w:themeColor="text1"/>
                        </w:rPr>
                      </w:pPr>
                      <w:r w:rsidRPr="00D7659A">
                        <w:rPr>
                          <w:color w:val="000000" w:themeColor="text1"/>
                        </w:rPr>
                        <w:t xml:space="preserve">There are different </w:t>
                      </w:r>
                      <w:r>
                        <w:rPr>
                          <w:color w:val="000000" w:themeColor="text1"/>
                        </w:rPr>
                        <w:t>categories</w:t>
                      </w:r>
                    </w:p>
                    <w:p w14:paraId="57B7503F" w14:textId="77777777" w:rsidR="003D57BA" w:rsidRDefault="003D57BA" w:rsidP="003D57BA">
                      <w:pPr>
                        <w:pStyle w:val="TopicDescription"/>
                        <w:rPr>
                          <w:color w:val="000000" w:themeColor="text1"/>
                        </w:rPr>
                      </w:pPr>
                      <w:r w:rsidRPr="00D7659A">
                        <w:rPr>
                          <w:color w:val="000000" w:themeColor="text1"/>
                        </w:rPr>
                        <w:t xml:space="preserve"> sports available</w:t>
                      </w:r>
                      <w:r>
                        <w:rPr>
                          <w:color w:val="000000" w:themeColor="text1"/>
                        </w:rPr>
                        <w:t>.</w:t>
                      </w:r>
                    </w:p>
                    <w:p w14:paraId="2E8E769A" w14:textId="77777777" w:rsidR="003D57BA" w:rsidRDefault="003D57BA" w:rsidP="003D57BA">
                      <w:pPr>
                        <w:pStyle w:val="TopicDescription"/>
                        <w:rPr>
                          <w:color w:val="000000" w:themeColor="text1"/>
                        </w:rPr>
                      </w:pPr>
                      <w:r>
                        <w:rPr>
                          <w:color w:val="000000" w:themeColor="text1"/>
                        </w:rPr>
                        <w:t>Girls Volleyball</w:t>
                      </w:r>
                    </w:p>
                    <w:p w14:paraId="2A68B322" w14:textId="77777777" w:rsidR="003D57BA" w:rsidRDefault="003D57BA" w:rsidP="003D57BA">
                      <w:pPr>
                        <w:pStyle w:val="TopicDescription"/>
                        <w:rPr>
                          <w:color w:val="000000" w:themeColor="text1"/>
                        </w:rPr>
                      </w:pPr>
                      <w:r>
                        <w:rPr>
                          <w:color w:val="000000" w:themeColor="text1"/>
                        </w:rPr>
                        <w:t>Boys Volleyball</w:t>
                      </w:r>
                    </w:p>
                    <w:p w14:paraId="0DACFA3E" w14:textId="77777777" w:rsidR="003D57BA" w:rsidRPr="00C77147" w:rsidRDefault="003D57BA" w:rsidP="003D57BA">
                      <w:pPr>
                        <w:pStyle w:val="TopicDescription"/>
                      </w:pPr>
                      <w:r>
                        <w:rPr>
                          <w:color w:val="000000" w:themeColor="text1"/>
                        </w:rPr>
                        <w:t>Football</w:t>
                      </w:r>
                    </w:p>
                    <w:p w14:paraId="4008DCAA" w14:textId="77777777" w:rsidR="003D57BA" w:rsidRDefault="003D57BA" w:rsidP="003D57BA">
                      <w:pPr>
                        <w:jc w:val="center"/>
                      </w:pPr>
                    </w:p>
                    <w:p w14:paraId="2F062BD1" w14:textId="77777777" w:rsidR="003D57BA" w:rsidRDefault="003D57BA" w:rsidP="003D57BA">
                      <w:pPr>
                        <w:jc w:val="center"/>
                      </w:pPr>
                    </w:p>
                  </w:txbxContent>
                </v:textbox>
                <w10:wrap anchorx="page"/>
                <w10:anchorlock/>
              </v:rect>
            </w:pict>
          </mc:Fallback>
        </mc:AlternateContent>
      </w:r>
    </w:p>
    <w:tbl>
      <w:tblPr>
        <w:tblpPr w:leftFromText="180" w:rightFromText="180" w:vertAnchor="text" w:tblpY="1"/>
        <w:tblOverlap w:val="never"/>
        <w:tblW w:w="5000" w:type="pct"/>
        <w:tblLook w:val="0600" w:firstRow="0" w:lastRow="0" w:firstColumn="0" w:lastColumn="0" w:noHBand="1" w:noVBand="1"/>
      </w:tblPr>
      <w:tblGrid>
        <w:gridCol w:w="7020"/>
        <w:gridCol w:w="719"/>
        <w:gridCol w:w="3061"/>
      </w:tblGrid>
      <w:tr w:rsidR="003D57BA" w14:paraId="4A05E105" w14:textId="77777777" w:rsidTr="00E71631">
        <w:tc>
          <w:tcPr>
            <w:tcW w:w="3250" w:type="pct"/>
          </w:tcPr>
          <w:p w14:paraId="1EA860A4" w14:textId="77777777" w:rsidR="003D57BA" w:rsidRDefault="003D57BA" w:rsidP="00E71631">
            <w:pPr>
              <w:pStyle w:val="Heading1"/>
              <w:spacing w:before="0" w:after="450"/>
              <w:rPr>
                <w:rFonts w:ascii="Noto Sans" w:hAnsi="Noto Sans" w:cs="Noto Sans"/>
                <w:caps/>
                <w:color w:val="FFFFFF"/>
              </w:rPr>
            </w:pPr>
            <w:r w:rsidRPr="003D57BA">
              <w:rPr>
                <w:rFonts w:ascii="Noto Sans" w:hAnsi="Noto Sans" w:cs="Noto Sans"/>
                <w:caps/>
                <w:color w:val="000000" w:themeColor="text1"/>
              </w:rPr>
              <w:t>CBA SYRACUS</w:t>
            </w:r>
            <w:r>
              <w:rPr>
                <w:rFonts w:ascii="Noto Sans" w:hAnsi="Noto Sans" w:cs="Noto Sans"/>
                <w:caps/>
                <w:color w:val="FFFFFF"/>
              </w:rPr>
              <w:t>E</w:t>
            </w:r>
          </w:p>
          <w:p w14:paraId="49C6B031" w14:textId="5511614F" w:rsidR="003D57BA" w:rsidRDefault="00E71631" w:rsidP="00E71631">
            <w:pPr>
              <w:pStyle w:val="Subtitle"/>
            </w:pPr>
            <w:sdt>
              <w:sdtPr>
                <w:id w:val="1020513911"/>
                <w:placeholder>
                  <w:docPart w:val="5E4A69B7A9004CC8B981178351408B6B"/>
                </w:placeholder>
                <w15:appearance w15:val="hidden"/>
              </w:sdtPr>
              <w:sdtEndPr/>
              <w:sdtContent>
                <w:sdt>
                  <w:sdtPr>
                    <w:id w:val="-737093794"/>
                    <w:placeholder>
                      <w:docPart w:val="C7BB646BD803498C87F823714356A92C"/>
                    </w:placeholder>
                    <w15:appearance w15:val="hidden"/>
                  </w:sdtPr>
                  <w:sdtEndPr/>
                  <w:sdtContent>
                    <w:r w:rsidR="00BD2E58">
                      <w:t>SYRACUSE</w:t>
                    </w:r>
                    <w:r w:rsidR="003D57BA">
                      <w:t xml:space="preserve"> - SCHOOL</w:t>
                    </w:r>
                  </w:sdtContent>
                </w:sdt>
              </w:sdtContent>
            </w:sdt>
            <w:r w:rsidR="003D57BA">
              <w:t xml:space="preserve"> </w:t>
            </w:r>
          </w:p>
          <w:p w14:paraId="66623259" w14:textId="408ECE39" w:rsidR="003D57BA" w:rsidRPr="008A3EBD" w:rsidRDefault="003518F9" w:rsidP="00E71631">
            <w:r>
              <w:rPr>
                <w:noProof/>
              </w:rPr>
              <mc:AlternateContent>
                <mc:Choice Requires="wps">
                  <w:drawing>
                    <wp:inline distT="0" distB="0" distL="0" distR="0" wp14:anchorId="501A3673" wp14:editId="337C3F22">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1FD7822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60326569" w14:textId="77777777" w:rsidR="003D57BA" w:rsidRDefault="003D57BA" w:rsidP="00E71631"/>
        </w:tc>
        <w:tc>
          <w:tcPr>
            <w:tcW w:w="1417" w:type="pct"/>
          </w:tcPr>
          <w:p w14:paraId="08694843" w14:textId="77777777" w:rsidR="003D57BA" w:rsidRDefault="003D57BA" w:rsidP="00E71631">
            <w:pPr>
              <w:pStyle w:val="TopicDescription"/>
            </w:pPr>
          </w:p>
        </w:tc>
      </w:tr>
      <w:tr w:rsidR="003D57BA" w14:paraId="01062DB7" w14:textId="77777777" w:rsidTr="00E71631">
        <w:trPr>
          <w:trHeight w:val="5904"/>
        </w:trPr>
        <w:tc>
          <w:tcPr>
            <w:tcW w:w="3250" w:type="pct"/>
          </w:tcPr>
          <w:p w14:paraId="5E965CDF" w14:textId="77777777" w:rsidR="003D57BA" w:rsidRPr="002719D0" w:rsidRDefault="003D57BA" w:rsidP="00E71631"/>
        </w:tc>
        <w:tc>
          <w:tcPr>
            <w:tcW w:w="333" w:type="pct"/>
          </w:tcPr>
          <w:p w14:paraId="4975D1F8" w14:textId="77777777" w:rsidR="003D57BA" w:rsidRDefault="003D57BA" w:rsidP="00E71631"/>
        </w:tc>
        <w:tc>
          <w:tcPr>
            <w:tcW w:w="1417" w:type="pct"/>
          </w:tcPr>
          <w:p w14:paraId="4804F3B4" w14:textId="77777777" w:rsidR="003D57BA" w:rsidRDefault="003D57BA" w:rsidP="00E71631"/>
        </w:tc>
      </w:tr>
      <w:tr w:rsidR="003D57BA" w14:paraId="0A50CE93" w14:textId="77777777" w:rsidTr="00E71631">
        <w:trPr>
          <w:gridAfter w:val="1"/>
          <w:wAfter w:w="1417" w:type="pct"/>
          <w:trHeight w:val="1008"/>
        </w:trPr>
        <w:tc>
          <w:tcPr>
            <w:tcW w:w="3250" w:type="pct"/>
            <w:vMerge w:val="restart"/>
          </w:tcPr>
          <w:p w14:paraId="6514797B" w14:textId="77777777" w:rsidR="003D57BA" w:rsidRPr="002719D0" w:rsidRDefault="00E71631" w:rsidP="00E71631">
            <w:pPr>
              <w:pStyle w:val="Heading1"/>
            </w:pPr>
            <w:sdt>
              <w:sdtPr>
                <w:id w:val="152189379"/>
                <w:placeholder>
                  <w:docPart w:val="D144561873B9451B8A3C07C6D1249070"/>
                </w:placeholder>
                <w15:appearance w15:val="hidden"/>
              </w:sdtPr>
              <w:sdtEndPr/>
              <w:sdtContent>
                <w:sdt>
                  <w:sdtPr>
                    <w:id w:val="376596963"/>
                    <w:placeholder>
                      <w:docPart w:val="53A749698A764CBD9F289C3E1E65D67C"/>
                    </w:placeholder>
                    <w15:appearance w15:val="hidden"/>
                  </w:sdtPr>
                  <w:sdtEndPr/>
                  <w:sdtContent>
                    <w:r w:rsidR="003D57BA">
                      <w:t xml:space="preserve">School </w:t>
                    </w:r>
                    <w:proofErr w:type="gramStart"/>
                    <w:r w:rsidR="003D57BA">
                      <w:t>Detail :</w:t>
                    </w:r>
                    <w:proofErr w:type="gramEnd"/>
                    <w:r w:rsidR="003D57BA">
                      <w:t>-</w:t>
                    </w:r>
                  </w:sdtContent>
                </w:sdt>
                <w:r w:rsidR="003D57BA">
                  <w:t xml:space="preserve">  </w:t>
                </w:r>
              </w:sdtContent>
            </w:sdt>
            <w:r w:rsidR="003D57BA">
              <w:t xml:space="preserve"> </w:t>
            </w:r>
          </w:p>
          <w:sdt>
            <w:sdtPr>
              <w:id w:val="445277527"/>
              <w:placeholder>
                <w:docPart w:val="3E0B8288C618457091D273D90CC3F46B"/>
              </w:placeholder>
              <w15:appearance w15:val="hidden"/>
            </w:sdtPr>
            <w:sdtEndPr/>
            <w:sdtContent>
              <w:p w14:paraId="1DE0A0B7" w14:textId="11E4F3F5" w:rsidR="003D57BA" w:rsidRDefault="003D57BA" w:rsidP="00E71631">
                <w:r w:rsidRPr="003D57BA">
                  <w:t xml:space="preserve">Christian Brothers Academy is a private Catholic college preparatory school in suburban Syracuse, New York run by the </w:t>
                </w:r>
                <w:proofErr w:type="gramStart"/>
                <w:r w:rsidRPr="003D57BA">
                  <w:t>Brothers</w:t>
                </w:r>
                <w:proofErr w:type="gramEnd"/>
                <w:r w:rsidRPr="003D57BA">
                  <w:t xml:space="preserve"> of the Christian Schools, founded by St. John Baptist de La Salle. Located within the Roman Catholic Diocese of Syracuse, the school has more than 750 students in grades seven through twelve.</w:t>
                </w:r>
              </w:p>
              <w:p w14:paraId="176FB35B" w14:textId="4CB93715" w:rsidR="003D57BA" w:rsidRDefault="003D57BA" w:rsidP="00E71631">
                <w:r w:rsidRPr="003D57BA">
                  <w:t xml:space="preserve">St. John Baptist de La Salle, founder of the </w:t>
                </w:r>
                <w:proofErr w:type="gramStart"/>
                <w:r w:rsidRPr="003D57BA">
                  <w:t>Brothers</w:t>
                </w:r>
                <w:proofErr w:type="gramEnd"/>
                <w:r w:rsidRPr="003D57BA">
                  <w:t xml:space="preserve"> of the Christian Schools (commonly referred to as the de La Salle Christian Brothers) was born into a wealthy and privileged family in Rheims, France in 1651. From an early age, he was destined to the priesthood. Although his abilities and social position might have led him to achieve a high ecclesiastical rank, he was drawn by God to the mission of serving the poor. Recognizing the only long-term solution for the underprivileged was access to education, de La Salle gave away his wealth to provide for the poor.</w:t>
                </w:r>
              </w:p>
              <w:p w14:paraId="5BEC56EF" w14:textId="50CB2F41" w:rsidR="003D57BA" w:rsidRPr="002719D0" w:rsidRDefault="003D57BA" w:rsidP="00E71631">
                <w:r w:rsidRPr="00F25459">
                  <w:br/>
                </w:r>
              </w:p>
            </w:sdtContent>
          </w:sdt>
        </w:tc>
        <w:tc>
          <w:tcPr>
            <w:tcW w:w="333" w:type="pct"/>
            <w:vMerge w:val="restart"/>
          </w:tcPr>
          <w:p w14:paraId="14CFFE05" w14:textId="77777777" w:rsidR="003D57BA" w:rsidRDefault="003D57BA" w:rsidP="00E71631"/>
        </w:tc>
      </w:tr>
      <w:tr w:rsidR="003D57BA" w14:paraId="7FFD6BA6" w14:textId="77777777" w:rsidTr="00E71631">
        <w:trPr>
          <w:gridAfter w:val="1"/>
          <w:wAfter w:w="1417" w:type="pct"/>
          <w:trHeight w:val="2700"/>
        </w:trPr>
        <w:tc>
          <w:tcPr>
            <w:tcW w:w="3250" w:type="pct"/>
            <w:vMerge/>
          </w:tcPr>
          <w:p w14:paraId="59119F30" w14:textId="77777777" w:rsidR="003D57BA" w:rsidRPr="002719D0" w:rsidRDefault="003D57BA" w:rsidP="00E71631">
            <w:pPr>
              <w:pStyle w:val="Heading1"/>
            </w:pPr>
          </w:p>
        </w:tc>
        <w:tc>
          <w:tcPr>
            <w:tcW w:w="333" w:type="pct"/>
            <w:vMerge/>
          </w:tcPr>
          <w:p w14:paraId="1414E0B6" w14:textId="77777777" w:rsidR="003D57BA" w:rsidRDefault="003D57BA" w:rsidP="00E71631"/>
        </w:tc>
      </w:tr>
    </w:tbl>
    <w:p w14:paraId="3817AEB9" w14:textId="17E48921" w:rsidR="003D57BA" w:rsidRDefault="00E71631" w:rsidP="003D57BA">
      <w:pPr>
        <w:pStyle w:val="NoSpacing"/>
      </w:pPr>
      <w:r>
        <w:br w:type="textWrapping" w:clear="all"/>
      </w:r>
    </w:p>
    <w:p w14:paraId="7F96CCF0" w14:textId="77777777" w:rsidR="003D57BA" w:rsidRDefault="003D57BA" w:rsidP="003D57BA">
      <w:pPr>
        <w:pStyle w:val="NoSpacing"/>
        <w:sectPr w:rsidR="003D57BA" w:rsidSect="00B97E24">
          <w:pgSz w:w="12240" w:h="15840"/>
          <w:pgMar w:top="720" w:right="720" w:bottom="360" w:left="720" w:header="720" w:footer="432" w:gutter="0"/>
          <w:cols w:space="720"/>
          <w:docGrid w:linePitch="360"/>
        </w:sectPr>
      </w:pPr>
    </w:p>
    <w:p w14:paraId="76DF9E41" w14:textId="77777777" w:rsidR="002125E0" w:rsidRDefault="002125E0"/>
    <w:sectPr w:rsidR="002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11"/>
    <w:rsid w:val="002125E0"/>
    <w:rsid w:val="003518F9"/>
    <w:rsid w:val="003D57BA"/>
    <w:rsid w:val="00BD2E58"/>
    <w:rsid w:val="00C62311"/>
    <w:rsid w:val="00E7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E864"/>
  <w15:chartTrackingRefBased/>
  <w15:docId w15:val="{6049F861-2DCC-4B70-B843-F99B4D0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BA"/>
    <w:pPr>
      <w:spacing w:before="240" w:after="0" w:line="259" w:lineRule="auto"/>
    </w:pPr>
  </w:style>
  <w:style w:type="paragraph" w:styleId="Heading1">
    <w:name w:val="heading 1"/>
    <w:basedOn w:val="Normal"/>
    <w:next w:val="Normal"/>
    <w:link w:val="Heading1Char"/>
    <w:uiPriority w:val="9"/>
    <w:qFormat/>
    <w:rsid w:val="003D57BA"/>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7BA"/>
    <w:rPr>
      <w:rFonts w:asciiTheme="majorHAnsi" w:hAnsiTheme="majorHAnsi"/>
      <w:b/>
      <w:bCs/>
      <w:spacing w:val="20"/>
      <w:sz w:val="48"/>
      <w:szCs w:val="48"/>
    </w:rPr>
  </w:style>
  <w:style w:type="paragraph" w:styleId="Title">
    <w:name w:val="Title"/>
    <w:basedOn w:val="Normal"/>
    <w:next w:val="Normal"/>
    <w:link w:val="TitleChar"/>
    <w:uiPriority w:val="10"/>
    <w:qFormat/>
    <w:rsid w:val="003D57BA"/>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3D57BA"/>
    <w:rPr>
      <w:rFonts w:asciiTheme="majorHAnsi" w:hAnsiTheme="majorHAnsi"/>
      <w:spacing w:val="100"/>
      <w:sz w:val="56"/>
      <w:szCs w:val="50"/>
    </w:rPr>
  </w:style>
  <w:style w:type="paragraph" w:styleId="Subtitle">
    <w:name w:val="Subtitle"/>
    <w:basedOn w:val="Normal"/>
    <w:next w:val="Normal"/>
    <w:link w:val="SubtitleChar"/>
    <w:uiPriority w:val="11"/>
    <w:qFormat/>
    <w:rsid w:val="003D57BA"/>
    <w:pPr>
      <w:spacing w:line="240" w:lineRule="auto"/>
    </w:pPr>
    <w:rPr>
      <w:spacing w:val="20"/>
      <w:sz w:val="24"/>
      <w:szCs w:val="24"/>
    </w:rPr>
  </w:style>
  <w:style w:type="character" w:customStyle="1" w:styleId="SubtitleChar">
    <w:name w:val="Subtitle Char"/>
    <w:basedOn w:val="DefaultParagraphFont"/>
    <w:link w:val="Subtitle"/>
    <w:uiPriority w:val="11"/>
    <w:rsid w:val="003D57BA"/>
    <w:rPr>
      <w:spacing w:val="20"/>
      <w:sz w:val="24"/>
      <w:szCs w:val="24"/>
    </w:rPr>
  </w:style>
  <w:style w:type="paragraph" w:styleId="NoSpacing">
    <w:name w:val="No Spacing"/>
    <w:uiPriority w:val="1"/>
    <w:qFormat/>
    <w:rsid w:val="003D57BA"/>
    <w:pPr>
      <w:spacing w:after="0" w:line="240" w:lineRule="auto"/>
    </w:pPr>
  </w:style>
  <w:style w:type="paragraph" w:customStyle="1" w:styleId="TopicDescription">
    <w:name w:val="Topic Description"/>
    <w:basedOn w:val="Normal"/>
    <w:qFormat/>
    <w:rsid w:val="003D57BA"/>
    <w:pPr>
      <w:spacing w:before="120"/>
      <w:jc w:val="center"/>
    </w:pPr>
    <w:rPr>
      <w:sz w:val="18"/>
      <w:szCs w:val="18"/>
    </w:rPr>
  </w:style>
  <w:style w:type="paragraph" w:customStyle="1" w:styleId="ObjectAnchor">
    <w:name w:val="Object Anchor"/>
    <w:basedOn w:val="Normal"/>
    <w:qFormat/>
    <w:rsid w:val="003D57BA"/>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A69B7A9004CC8B981178351408B6B"/>
        <w:category>
          <w:name w:val="General"/>
          <w:gallery w:val="placeholder"/>
        </w:category>
        <w:types>
          <w:type w:val="bbPlcHdr"/>
        </w:types>
        <w:behaviors>
          <w:behavior w:val="content"/>
        </w:behaviors>
        <w:guid w:val="{7381019B-5F18-4A58-B191-A2E6B052FF25}"/>
      </w:docPartPr>
      <w:docPartBody>
        <w:p w:rsidR="00D728EC" w:rsidRDefault="00EC7646" w:rsidP="00EC7646">
          <w:pPr>
            <w:pStyle w:val="5E4A69B7A9004CC8B981178351408B6B"/>
          </w:pPr>
          <w:r w:rsidRPr="00B7283D">
            <w:t>Your guide to buy or rent</w:t>
          </w:r>
        </w:p>
      </w:docPartBody>
    </w:docPart>
    <w:docPart>
      <w:docPartPr>
        <w:name w:val="C7BB646BD803498C87F823714356A92C"/>
        <w:category>
          <w:name w:val="General"/>
          <w:gallery w:val="placeholder"/>
        </w:category>
        <w:types>
          <w:type w:val="bbPlcHdr"/>
        </w:types>
        <w:behaviors>
          <w:behavior w:val="content"/>
        </w:behaviors>
        <w:guid w:val="{194B6C71-9911-4392-9C09-7473D1166CB6}"/>
      </w:docPartPr>
      <w:docPartBody>
        <w:p w:rsidR="00D728EC" w:rsidRDefault="00EC7646" w:rsidP="00EC7646">
          <w:pPr>
            <w:pStyle w:val="C7BB646BD803498C87F823714356A92C"/>
          </w:pPr>
          <w:r w:rsidRPr="00B7283D">
            <w:t>Your guide to buy or rent</w:t>
          </w:r>
        </w:p>
      </w:docPartBody>
    </w:docPart>
    <w:docPart>
      <w:docPartPr>
        <w:name w:val="D144561873B9451B8A3C07C6D1249070"/>
        <w:category>
          <w:name w:val="General"/>
          <w:gallery w:val="placeholder"/>
        </w:category>
        <w:types>
          <w:type w:val="bbPlcHdr"/>
        </w:types>
        <w:behaviors>
          <w:behavior w:val="content"/>
        </w:behaviors>
        <w:guid w:val="{9B3D640B-940D-4A09-956E-7031E7AA06C5}"/>
      </w:docPartPr>
      <w:docPartBody>
        <w:p w:rsidR="00D728EC" w:rsidRDefault="00EC7646" w:rsidP="00EC7646">
          <w:pPr>
            <w:pStyle w:val="D144561873B9451B8A3C07C6D1249070"/>
          </w:pPr>
          <w:r w:rsidRPr="00B7283D">
            <w:t>Ready to settle?</w:t>
          </w:r>
        </w:p>
      </w:docPartBody>
    </w:docPart>
    <w:docPart>
      <w:docPartPr>
        <w:name w:val="53A749698A764CBD9F289C3E1E65D67C"/>
        <w:category>
          <w:name w:val="General"/>
          <w:gallery w:val="placeholder"/>
        </w:category>
        <w:types>
          <w:type w:val="bbPlcHdr"/>
        </w:types>
        <w:behaviors>
          <w:behavior w:val="content"/>
        </w:behaviors>
        <w:guid w:val="{7431A466-FF89-43BF-9634-9E7B40CAF85A}"/>
      </w:docPartPr>
      <w:docPartBody>
        <w:p w:rsidR="00D728EC" w:rsidRDefault="00EC7646" w:rsidP="00EC7646">
          <w:pPr>
            <w:pStyle w:val="53A749698A764CBD9F289C3E1E65D67C"/>
          </w:pPr>
          <w:r w:rsidRPr="00B7283D">
            <w:t>Ready to settle?</w:t>
          </w:r>
        </w:p>
      </w:docPartBody>
    </w:docPart>
    <w:docPart>
      <w:docPartPr>
        <w:name w:val="3E0B8288C618457091D273D90CC3F46B"/>
        <w:category>
          <w:name w:val="General"/>
          <w:gallery w:val="placeholder"/>
        </w:category>
        <w:types>
          <w:type w:val="bbPlcHdr"/>
        </w:types>
        <w:behaviors>
          <w:behavior w:val="content"/>
        </w:behaviors>
        <w:guid w:val="{DE26E11B-E596-49F9-BC15-751AD8D32392}"/>
      </w:docPartPr>
      <w:docPartBody>
        <w:p w:rsidR="00EC7646" w:rsidRPr="00B7283D" w:rsidRDefault="00EC764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EC7646" w:rsidRPr="00B7283D" w:rsidRDefault="00EC764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D728EC" w:rsidRDefault="00EC7646" w:rsidP="00EC7646">
          <w:pPr>
            <w:pStyle w:val="3E0B8288C618457091D273D90CC3F46B"/>
          </w:pPr>
          <w:r w:rsidRPr="00B7283D">
            <w:t>Newsletters are periodicals used to advertise or update your subscribers with information about your product or blog. Type the content of your newsletter here.</w:t>
          </w:r>
        </w:p>
      </w:docPartBody>
    </w:docPart>
    <w:docPart>
      <w:docPartPr>
        <w:name w:val="1268EFE63A734222824A4D5159268512"/>
        <w:category>
          <w:name w:val="General"/>
          <w:gallery w:val="placeholder"/>
        </w:category>
        <w:types>
          <w:type w:val="bbPlcHdr"/>
        </w:types>
        <w:behaviors>
          <w:behavior w:val="content"/>
        </w:behaviors>
        <w:guid w:val="{04D678D3-3186-44B5-B8E9-D8F5B0ECFA23}"/>
      </w:docPartPr>
      <w:docPartBody>
        <w:p w:rsidR="00D728EC" w:rsidRDefault="00EC7646" w:rsidP="00EC7646">
          <w:pPr>
            <w:pStyle w:val="1268EFE63A734222824A4D515926851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46"/>
    <w:rsid w:val="00D728EC"/>
    <w:rsid w:val="00EC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A69B7A9004CC8B981178351408B6B">
    <w:name w:val="5E4A69B7A9004CC8B981178351408B6B"/>
    <w:rsid w:val="00EC7646"/>
  </w:style>
  <w:style w:type="paragraph" w:customStyle="1" w:styleId="C7BB646BD803498C87F823714356A92C">
    <w:name w:val="C7BB646BD803498C87F823714356A92C"/>
    <w:rsid w:val="00EC7646"/>
  </w:style>
  <w:style w:type="paragraph" w:customStyle="1" w:styleId="D144561873B9451B8A3C07C6D1249070">
    <w:name w:val="D144561873B9451B8A3C07C6D1249070"/>
    <w:rsid w:val="00EC7646"/>
  </w:style>
  <w:style w:type="paragraph" w:customStyle="1" w:styleId="53A749698A764CBD9F289C3E1E65D67C">
    <w:name w:val="53A749698A764CBD9F289C3E1E65D67C"/>
    <w:rsid w:val="00EC7646"/>
  </w:style>
  <w:style w:type="paragraph" w:customStyle="1" w:styleId="3E0B8288C618457091D273D90CC3F46B">
    <w:name w:val="3E0B8288C618457091D273D90CC3F46B"/>
    <w:rsid w:val="00EC7646"/>
  </w:style>
  <w:style w:type="paragraph" w:customStyle="1" w:styleId="1268EFE63A734222824A4D5159268512">
    <w:name w:val="1268EFE63A734222824A4D5159268512"/>
    <w:rsid w:val="00EC7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2022-06-10T10:41:00Z</dcterms:created>
  <dcterms:modified xsi:type="dcterms:W3CDTF">2022-06-10T11:07:00Z</dcterms:modified>
</cp:coreProperties>
</file>