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3A207" w14:textId="6AD49489" w:rsidR="00F7702D" w:rsidRPr="005F47B5" w:rsidRDefault="00AD1FEE" w:rsidP="001A07E8">
      <w:pPr>
        <w:jc w:val="center"/>
        <w:rPr>
          <w:rFonts w:ascii="Bahnschrift SemiBold" w:hAnsi="Bahnschrift SemiBold" w:cs="Arial"/>
          <w:sz w:val="48"/>
          <w:szCs w:val="48"/>
          <w:u w:val="single"/>
        </w:rPr>
      </w:pPr>
      <w:r w:rsidRPr="005F47B5">
        <w:rPr>
          <w:rFonts w:ascii="Bahnschrift SemiBold" w:hAnsi="Bahnschrift SemiBold" w:cs="Arial"/>
          <w:sz w:val="48"/>
          <w:szCs w:val="48"/>
          <w:u w:val="single"/>
        </w:rPr>
        <w:t>Vulne</w:t>
      </w:r>
      <w:r w:rsidR="005F47B5" w:rsidRPr="005F47B5">
        <w:rPr>
          <w:rFonts w:ascii="Bahnschrift SemiBold" w:hAnsi="Bahnschrift SemiBold" w:cs="Arial"/>
          <w:sz w:val="48"/>
          <w:szCs w:val="48"/>
          <w:u w:val="single"/>
        </w:rPr>
        <w:t xml:space="preserve">rabilities 101 </w:t>
      </w:r>
    </w:p>
    <w:p w14:paraId="169ED19C" w14:textId="65DC057E" w:rsidR="00E239C9" w:rsidRDefault="00E239C9">
      <w:pPr>
        <w:rPr>
          <w:rFonts w:ascii="Arial" w:hAnsi="Arial" w:cs="Arial"/>
          <w:sz w:val="24"/>
          <w:szCs w:val="24"/>
        </w:rPr>
      </w:pPr>
    </w:p>
    <w:p w14:paraId="44CB98FA" w14:textId="49AB4A61" w:rsidR="00E239C9" w:rsidRPr="005F47B5" w:rsidRDefault="005F47B5">
      <w:pPr>
        <w:rPr>
          <w:rFonts w:ascii="Arial" w:hAnsi="Arial" w:cs="Arial"/>
          <w:b/>
          <w:bCs/>
          <w:sz w:val="32"/>
          <w:szCs w:val="32"/>
          <w:u w:val="single"/>
        </w:rPr>
      </w:pPr>
      <w:r w:rsidRPr="005F47B5">
        <w:rPr>
          <w:rFonts w:ascii="Arial" w:hAnsi="Arial" w:cs="Arial"/>
          <w:b/>
          <w:bCs/>
          <w:sz w:val="32"/>
          <w:szCs w:val="32"/>
          <w:u w:val="single"/>
        </w:rPr>
        <w:t xml:space="preserve">Task 1 – Introduction </w:t>
      </w:r>
    </w:p>
    <w:p w14:paraId="449B6651" w14:textId="77777777" w:rsidR="005F47B5" w:rsidRPr="005F47B5" w:rsidRDefault="005F47B5" w:rsidP="005F47B5">
      <w:pPr>
        <w:rPr>
          <w:rFonts w:ascii="Arial" w:hAnsi="Arial" w:cs="Arial"/>
          <w:sz w:val="24"/>
          <w:szCs w:val="24"/>
        </w:rPr>
      </w:pPr>
      <w:r w:rsidRPr="005F47B5">
        <w:rPr>
          <w:rFonts w:ascii="Arial" w:hAnsi="Arial" w:cs="Arial"/>
          <w:sz w:val="24"/>
          <w:szCs w:val="24"/>
        </w:rPr>
        <w:t>Cybersecurity is big business in the modern-day world. The hacks that we hear about in newspapers are from exploiting vulnerabilities. In this room, we're going to explain exactly what a vulnerability is, the types of vulnerabilities and how we can exploit these for success in our penetration testing endeavours.</w:t>
      </w:r>
    </w:p>
    <w:p w14:paraId="18B10413" w14:textId="77777777" w:rsidR="005F47B5" w:rsidRPr="005F47B5" w:rsidRDefault="005F47B5" w:rsidP="005F47B5">
      <w:pPr>
        <w:rPr>
          <w:rFonts w:ascii="Arial" w:hAnsi="Arial" w:cs="Arial"/>
          <w:sz w:val="24"/>
          <w:szCs w:val="24"/>
        </w:rPr>
      </w:pPr>
    </w:p>
    <w:p w14:paraId="2DFB1D1B" w14:textId="59F60DCA" w:rsidR="00E239C9" w:rsidRDefault="005F47B5" w:rsidP="005F47B5">
      <w:pPr>
        <w:rPr>
          <w:rFonts w:ascii="Arial" w:hAnsi="Arial" w:cs="Arial"/>
          <w:sz w:val="24"/>
          <w:szCs w:val="24"/>
        </w:rPr>
      </w:pPr>
      <w:r w:rsidRPr="005F47B5">
        <w:rPr>
          <w:rFonts w:ascii="Arial" w:hAnsi="Arial" w:cs="Arial"/>
          <w:sz w:val="24"/>
          <w:szCs w:val="24"/>
        </w:rPr>
        <w:t>An enormous part of penetration testing is knowing the skills and resources for whatever situation you face. This room is going to introduce you to some resources that are essential when researching vulnerabilities, specifically, you are going to be introduced to:</w:t>
      </w:r>
    </w:p>
    <w:p w14:paraId="0FE015C3" w14:textId="5C7280C8" w:rsidR="00E239C9" w:rsidRPr="00E0743A" w:rsidRDefault="005F47B5" w:rsidP="00E0743A">
      <w:pPr>
        <w:pStyle w:val="ListParagraph"/>
        <w:numPr>
          <w:ilvl w:val="0"/>
          <w:numId w:val="1"/>
        </w:numPr>
        <w:rPr>
          <w:rFonts w:ascii="Arial" w:hAnsi="Arial" w:cs="Arial"/>
          <w:sz w:val="24"/>
          <w:szCs w:val="24"/>
        </w:rPr>
      </w:pPr>
      <w:r w:rsidRPr="00E0743A">
        <w:rPr>
          <w:rFonts w:ascii="Arial" w:hAnsi="Arial" w:cs="Arial"/>
          <w:sz w:val="24"/>
          <w:szCs w:val="24"/>
        </w:rPr>
        <w:t>What vulnerabilities are</w:t>
      </w:r>
    </w:p>
    <w:p w14:paraId="2FC36933" w14:textId="175D276C" w:rsidR="005F47B5" w:rsidRPr="00E0743A" w:rsidRDefault="005F47B5" w:rsidP="00E0743A">
      <w:pPr>
        <w:pStyle w:val="ListParagraph"/>
        <w:numPr>
          <w:ilvl w:val="0"/>
          <w:numId w:val="1"/>
        </w:numPr>
        <w:rPr>
          <w:rFonts w:ascii="Arial" w:hAnsi="Arial" w:cs="Arial"/>
          <w:sz w:val="24"/>
          <w:szCs w:val="24"/>
        </w:rPr>
      </w:pPr>
      <w:r w:rsidRPr="00E0743A">
        <w:rPr>
          <w:rFonts w:ascii="Arial" w:hAnsi="Arial" w:cs="Arial"/>
          <w:sz w:val="24"/>
          <w:szCs w:val="24"/>
        </w:rPr>
        <w:t>Why they’re worthy of learning about</w:t>
      </w:r>
    </w:p>
    <w:p w14:paraId="6BBE0B16" w14:textId="4F5CCCA9" w:rsidR="005F47B5" w:rsidRPr="00E0743A" w:rsidRDefault="005F47B5" w:rsidP="00E0743A">
      <w:pPr>
        <w:pStyle w:val="ListParagraph"/>
        <w:numPr>
          <w:ilvl w:val="0"/>
          <w:numId w:val="1"/>
        </w:numPr>
        <w:rPr>
          <w:rFonts w:ascii="Arial" w:hAnsi="Arial" w:cs="Arial"/>
          <w:sz w:val="24"/>
          <w:szCs w:val="24"/>
        </w:rPr>
      </w:pPr>
      <w:r w:rsidRPr="00E0743A">
        <w:rPr>
          <w:rFonts w:ascii="Arial" w:hAnsi="Arial" w:cs="Arial"/>
          <w:sz w:val="24"/>
          <w:szCs w:val="24"/>
        </w:rPr>
        <w:t xml:space="preserve">How are vulnerabilities research </w:t>
      </w:r>
    </w:p>
    <w:p w14:paraId="36245BE4" w14:textId="363F4C85" w:rsidR="005F47B5" w:rsidRPr="00E0743A" w:rsidRDefault="005F47B5" w:rsidP="00E0743A">
      <w:pPr>
        <w:pStyle w:val="ListParagraph"/>
        <w:numPr>
          <w:ilvl w:val="0"/>
          <w:numId w:val="1"/>
        </w:numPr>
        <w:rPr>
          <w:rFonts w:ascii="Arial" w:hAnsi="Arial" w:cs="Arial"/>
          <w:sz w:val="24"/>
          <w:szCs w:val="24"/>
        </w:rPr>
      </w:pPr>
      <w:r w:rsidRPr="00E0743A">
        <w:rPr>
          <w:rFonts w:ascii="Arial" w:hAnsi="Arial" w:cs="Arial"/>
          <w:sz w:val="24"/>
          <w:szCs w:val="24"/>
        </w:rPr>
        <w:t>Database for vulnerabilities re</w:t>
      </w:r>
      <w:r w:rsidR="00DA015F" w:rsidRPr="00E0743A">
        <w:rPr>
          <w:rFonts w:ascii="Arial" w:hAnsi="Arial" w:cs="Arial"/>
          <w:sz w:val="24"/>
          <w:szCs w:val="24"/>
        </w:rPr>
        <w:t xml:space="preserve">search </w:t>
      </w:r>
    </w:p>
    <w:p w14:paraId="3567547F" w14:textId="5F22526A" w:rsidR="00DA015F" w:rsidRPr="00E0743A" w:rsidRDefault="00DA015F" w:rsidP="00E0743A">
      <w:pPr>
        <w:pStyle w:val="ListParagraph"/>
        <w:numPr>
          <w:ilvl w:val="0"/>
          <w:numId w:val="1"/>
        </w:numPr>
        <w:rPr>
          <w:rFonts w:ascii="Arial" w:hAnsi="Arial" w:cs="Arial"/>
          <w:sz w:val="24"/>
          <w:szCs w:val="24"/>
        </w:rPr>
      </w:pPr>
      <w:r w:rsidRPr="00E0743A">
        <w:rPr>
          <w:rFonts w:ascii="Arial" w:hAnsi="Arial" w:cs="Arial"/>
          <w:sz w:val="24"/>
          <w:szCs w:val="24"/>
        </w:rPr>
        <w:t xml:space="preserve">A showcase of how vulnerability research is used on </w:t>
      </w:r>
      <w:proofErr w:type="spellStart"/>
      <w:r w:rsidRPr="00E0743A">
        <w:rPr>
          <w:rFonts w:ascii="Arial" w:hAnsi="Arial" w:cs="Arial"/>
          <w:sz w:val="24"/>
          <w:szCs w:val="24"/>
        </w:rPr>
        <w:t>ACK</w:t>
      </w:r>
      <w:r w:rsidR="00E0743A" w:rsidRPr="00E0743A">
        <w:rPr>
          <w:rFonts w:ascii="Arial" w:hAnsi="Arial" w:cs="Arial"/>
          <w:sz w:val="24"/>
          <w:szCs w:val="24"/>
        </w:rPr>
        <w:t>me’s</w:t>
      </w:r>
      <w:proofErr w:type="spellEnd"/>
      <w:r w:rsidR="00E0743A" w:rsidRPr="00E0743A">
        <w:rPr>
          <w:rFonts w:ascii="Arial" w:hAnsi="Arial" w:cs="Arial"/>
          <w:sz w:val="24"/>
          <w:szCs w:val="24"/>
        </w:rPr>
        <w:t xml:space="preserve"> engagement </w:t>
      </w:r>
    </w:p>
    <w:p w14:paraId="43E42D10" w14:textId="23A19D99" w:rsidR="00E239C9" w:rsidRPr="00CE490F" w:rsidRDefault="00E239C9">
      <w:pPr>
        <w:rPr>
          <w:rFonts w:ascii="Arial" w:hAnsi="Arial" w:cs="Arial"/>
          <w:sz w:val="36"/>
          <w:szCs w:val="36"/>
        </w:rPr>
      </w:pPr>
    </w:p>
    <w:p w14:paraId="0A27C7CF" w14:textId="0587473D" w:rsidR="00E239C9" w:rsidRPr="00CE490F" w:rsidRDefault="00E0743A">
      <w:pPr>
        <w:rPr>
          <w:rFonts w:ascii="Arial" w:hAnsi="Arial" w:cs="Arial"/>
          <w:b/>
          <w:bCs/>
          <w:sz w:val="36"/>
          <w:szCs w:val="36"/>
          <w:u w:val="single"/>
        </w:rPr>
      </w:pPr>
      <w:proofErr w:type="gramStart"/>
      <w:r w:rsidRPr="00CE490F">
        <w:rPr>
          <w:rFonts w:ascii="Arial" w:hAnsi="Arial" w:cs="Arial"/>
          <w:b/>
          <w:bCs/>
          <w:sz w:val="36"/>
          <w:szCs w:val="36"/>
          <w:u w:val="single"/>
        </w:rPr>
        <w:t xml:space="preserve">Task </w:t>
      </w:r>
      <w:r w:rsidR="00CE490F" w:rsidRPr="00CE490F">
        <w:rPr>
          <w:rFonts w:ascii="Arial" w:hAnsi="Arial" w:cs="Arial"/>
          <w:b/>
          <w:bCs/>
          <w:sz w:val="36"/>
          <w:szCs w:val="36"/>
          <w:u w:val="single"/>
        </w:rPr>
        <w:t xml:space="preserve"> 2</w:t>
      </w:r>
      <w:proofErr w:type="gramEnd"/>
      <w:r w:rsidR="00CE490F" w:rsidRPr="00CE490F">
        <w:rPr>
          <w:rFonts w:ascii="Arial" w:hAnsi="Arial" w:cs="Arial"/>
          <w:b/>
          <w:bCs/>
          <w:sz w:val="36"/>
          <w:szCs w:val="36"/>
          <w:u w:val="single"/>
        </w:rPr>
        <w:t xml:space="preserve">- Introduction to Vulnerabilities </w:t>
      </w:r>
    </w:p>
    <w:p w14:paraId="3E7C0C68" w14:textId="77777777" w:rsidR="00525262" w:rsidRPr="00525262" w:rsidRDefault="00525262" w:rsidP="00525262">
      <w:pPr>
        <w:rPr>
          <w:rFonts w:ascii="Arial" w:hAnsi="Arial" w:cs="Arial"/>
          <w:sz w:val="24"/>
          <w:szCs w:val="24"/>
        </w:rPr>
      </w:pPr>
      <w:r w:rsidRPr="00525262">
        <w:rPr>
          <w:rFonts w:ascii="Arial" w:hAnsi="Arial" w:cs="Arial"/>
          <w:sz w:val="24"/>
          <w:szCs w:val="24"/>
        </w:rPr>
        <w:t>A vulnerability in cybersecurity is defined as a weakness or flaw in the design, implementation or behaviours of a system or application. An attacker can exploit these weaknesses to gain access to unauthorised information or perform unauthorised actions. The term “vulnerability” has many definitions by cybersecurity bodies. However, there is minimal variation between them all.</w:t>
      </w:r>
    </w:p>
    <w:p w14:paraId="37F4D86F" w14:textId="77777777" w:rsidR="00525262" w:rsidRPr="00525262" w:rsidRDefault="00525262" w:rsidP="00525262">
      <w:pPr>
        <w:rPr>
          <w:rFonts w:ascii="Arial" w:hAnsi="Arial" w:cs="Arial"/>
          <w:sz w:val="24"/>
          <w:szCs w:val="24"/>
        </w:rPr>
      </w:pPr>
    </w:p>
    <w:p w14:paraId="471FEE52" w14:textId="77777777" w:rsidR="00525262" w:rsidRPr="00525262" w:rsidRDefault="00525262" w:rsidP="00525262">
      <w:pPr>
        <w:rPr>
          <w:rFonts w:ascii="Arial" w:hAnsi="Arial" w:cs="Arial"/>
          <w:sz w:val="24"/>
          <w:szCs w:val="24"/>
        </w:rPr>
      </w:pPr>
      <w:r w:rsidRPr="00525262">
        <w:rPr>
          <w:rFonts w:ascii="Arial" w:hAnsi="Arial" w:cs="Arial"/>
          <w:sz w:val="24"/>
          <w:szCs w:val="24"/>
        </w:rPr>
        <w:t>For example, NIST defines a vulnerability as “weakness in an information system, system security procedures, internal controls, or implementation that could be exploited or triggered by a threat source”.</w:t>
      </w:r>
    </w:p>
    <w:p w14:paraId="2F068B05" w14:textId="77777777" w:rsidR="00525262" w:rsidRPr="00525262" w:rsidRDefault="00525262" w:rsidP="00525262">
      <w:pPr>
        <w:rPr>
          <w:rFonts w:ascii="Arial" w:hAnsi="Arial" w:cs="Arial"/>
          <w:sz w:val="24"/>
          <w:szCs w:val="24"/>
        </w:rPr>
      </w:pPr>
    </w:p>
    <w:p w14:paraId="29100061" w14:textId="77777777" w:rsidR="00525262" w:rsidRPr="00525262" w:rsidRDefault="00525262" w:rsidP="00525262">
      <w:pPr>
        <w:rPr>
          <w:rFonts w:ascii="Arial" w:hAnsi="Arial" w:cs="Arial"/>
          <w:sz w:val="24"/>
          <w:szCs w:val="24"/>
        </w:rPr>
      </w:pPr>
      <w:r w:rsidRPr="00525262">
        <w:rPr>
          <w:rFonts w:ascii="Arial" w:hAnsi="Arial" w:cs="Arial"/>
          <w:sz w:val="24"/>
          <w:szCs w:val="24"/>
        </w:rPr>
        <w:t>Vulnerabilities can originate from many factors, including a poor design of an application or an oversight of the intended actions from a user.</w:t>
      </w:r>
    </w:p>
    <w:p w14:paraId="65EB609A" w14:textId="77777777" w:rsidR="00525262" w:rsidRPr="00525262" w:rsidRDefault="00525262" w:rsidP="00525262">
      <w:pPr>
        <w:rPr>
          <w:rFonts w:ascii="Arial" w:hAnsi="Arial" w:cs="Arial"/>
          <w:sz w:val="24"/>
          <w:szCs w:val="24"/>
        </w:rPr>
      </w:pPr>
    </w:p>
    <w:p w14:paraId="46E95C3F" w14:textId="11E5EC35" w:rsidR="00E239C9" w:rsidRDefault="00525262" w:rsidP="00525262">
      <w:pPr>
        <w:rPr>
          <w:rFonts w:ascii="Arial" w:hAnsi="Arial" w:cs="Arial"/>
          <w:sz w:val="24"/>
          <w:szCs w:val="24"/>
        </w:rPr>
      </w:pPr>
      <w:r w:rsidRPr="00525262">
        <w:rPr>
          <w:rFonts w:ascii="Arial" w:hAnsi="Arial" w:cs="Arial"/>
          <w:sz w:val="24"/>
          <w:szCs w:val="24"/>
        </w:rPr>
        <w:t>We will come on to discuss the various types of vulnerabilities in a later room. However, for now, we should know that there are arguably five main categories of vulnerabilities:</w:t>
      </w:r>
    </w:p>
    <w:tbl>
      <w:tblPr>
        <w:tblStyle w:val="TableGrid"/>
        <w:tblW w:w="10860" w:type="dxa"/>
        <w:tblInd w:w="-755" w:type="dxa"/>
        <w:tblLook w:val="04A0" w:firstRow="1" w:lastRow="0" w:firstColumn="1" w:lastColumn="0" w:noHBand="0" w:noVBand="1"/>
      </w:tblPr>
      <w:tblGrid>
        <w:gridCol w:w="3302"/>
        <w:gridCol w:w="7558"/>
      </w:tblGrid>
      <w:tr w:rsidR="00525262" w14:paraId="57150026" w14:textId="77777777" w:rsidTr="00525262">
        <w:trPr>
          <w:trHeight w:val="699"/>
        </w:trPr>
        <w:tc>
          <w:tcPr>
            <w:tcW w:w="3302" w:type="dxa"/>
          </w:tcPr>
          <w:p w14:paraId="55C73A7C" w14:textId="34CAB3B2" w:rsidR="00525262" w:rsidRPr="00971056" w:rsidRDefault="00525262" w:rsidP="00971056">
            <w:pPr>
              <w:jc w:val="center"/>
              <w:rPr>
                <w:rFonts w:ascii="Bahnschrift SemiBold" w:hAnsi="Bahnschrift SemiBold" w:cs="Arial"/>
                <w:sz w:val="36"/>
                <w:szCs w:val="36"/>
              </w:rPr>
            </w:pPr>
            <w:r w:rsidRPr="00971056">
              <w:rPr>
                <w:rFonts w:ascii="Bahnschrift SemiBold" w:hAnsi="Bahnschrift SemiBold" w:cs="Arial"/>
                <w:sz w:val="36"/>
                <w:szCs w:val="36"/>
              </w:rPr>
              <w:lastRenderedPageBreak/>
              <w:t>Vulnerability</w:t>
            </w:r>
          </w:p>
        </w:tc>
        <w:tc>
          <w:tcPr>
            <w:tcW w:w="7558" w:type="dxa"/>
          </w:tcPr>
          <w:p w14:paraId="571B8D9F" w14:textId="5F5C84BC" w:rsidR="00525262" w:rsidRPr="00971056" w:rsidRDefault="00525262" w:rsidP="00971056">
            <w:pPr>
              <w:jc w:val="center"/>
              <w:rPr>
                <w:rFonts w:ascii="Bahnschrift SemiBold" w:hAnsi="Bahnschrift SemiBold" w:cs="Arial"/>
                <w:sz w:val="36"/>
                <w:szCs w:val="36"/>
              </w:rPr>
            </w:pPr>
            <w:r w:rsidRPr="00971056">
              <w:rPr>
                <w:rFonts w:ascii="Bahnschrift SemiBold" w:hAnsi="Bahnschrift SemiBold" w:cs="Arial"/>
                <w:sz w:val="36"/>
                <w:szCs w:val="36"/>
              </w:rPr>
              <w:t>Description</w:t>
            </w:r>
          </w:p>
        </w:tc>
      </w:tr>
      <w:tr w:rsidR="00525262" w14:paraId="0B52E1C1" w14:textId="77777777" w:rsidTr="00525262">
        <w:trPr>
          <w:trHeight w:val="847"/>
        </w:trPr>
        <w:tc>
          <w:tcPr>
            <w:tcW w:w="3302" w:type="dxa"/>
          </w:tcPr>
          <w:p w14:paraId="5BB3A784" w14:textId="1C3CF0CF" w:rsidR="00525262" w:rsidRPr="00971056" w:rsidRDefault="00525262" w:rsidP="00971056">
            <w:pPr>
              <w:jc w:val="center"/>
              <w:rPr>
                <w:rFonts w:ascii="Arial" w:hAnsi="Arial" w:cs="Arial"/>
                <w:b/>
                <w:bCs/>
                <w:sz w:val="24"/>
                <w:szCs w:val="24"/>
              </w:rPr>
            </w:pPr>
            <w:r w:rsidRPr="00971056">
              <w:rPr>
                <w:rFonts w:ascii="Arial" w:hAnsi="Arial" w:cs="Arial"/>
                <w:b/>
                <w:bCs/>
                <w:sz w:val="24"/>
                <w:szCs w:val="24"/>
              </w:rPr>
              <w:t>Operating System</w:t>
            </w:r>
          </w:p>
        </w:tc>
        <w:tc>
          <w:tcPr>
            <w:tcW w:w="7558" w:type="dxa"/>
          </w:tcPr>
          <w:p w14:paraId="162E5A82" w14:textId="679C9399" w:rsidR="00525262" w:rsidRDefault="002A250A">
            <w:pPr>
              <w:rPr>
                <w:rFonts w:ascii="Arial" w:hAnsi="Arial" w:cs="Arial"/>
                <w:sz w:val="24"/>
                <w:szCs w:val="24"/>
              </w:rPr>
            </w:pPr>
            <w:r w:rsidRPr="002A250A">
              <w:rPr>
                <w:rFonts w:ascii="Arial" w:hAnsi="Arial" w:cs="Arial"/>
                <w:sz w:val="24"/>
                <w:szCs w:val="24"/>
              </w:rPr>
              <w:t>These types of vulnerabilities are found within Operating Systems (OSs) and often result in privilege escalation.</w:t>
            </w:r>
          </w:p>
        </w:tc>
      </w:tr>
      <w:tr w:rsidR="00525262" w14:paraId="20E0A1F5" w14:textId="77777777" w:rsidTr="00525262">
        <w:trPr>
          <w:trHeight w:val="847"/>
        </w:trPr>
        <w:tc>
          <w:tcPr>
            <w:tcW w:w="3302" w:type="dxa"/>
          </w:tcPr>
          <w:p w14:paraId="05AB6941" w14:textId="1A430DD1" w:rsidR="00525262" w:rsidRPr="00971056" w:rsidRDefault="00525262" w:rsidP="00971056">
            <w:pPr>
              <w:jc w:val="center"/>
              <w:rPr>
                <w:rFonts w:ascii="Arial" w:hAnsi="Arial" w:cs="Arial"/>
                <w:b/>
                <w:bCs/>
                <w:sz w:val="24"/>
                <w:szCs w:val="24"/>
              </w:rPr>
            </w:pPr>
            <w:r w:rsidRPr="00971056">
              <w:rPr>
                <w:rFonts w:ascii="Arial" w:hAnsi="Arial" w:cs="Arial"/>
                <w:b/>
                <w:bCs/>
                <w:sz w:val="24"/>
                <w:szCs w:val="24"/>
              </w:rPr>
              <w:t>(Mis)Configuration Credential</w:t>
            </w:r>
          </w:p>
        </w:tc>
        <w:tc>
          <w:tcPr>
            <w:tcW w:w="7558" w:type="dxa"/>
          </w:tcPr>
          <w:p w14:paraId="1BF1A8AC" w14:textId="042DE274" w:rsidR="00525262" w:rsidRDefault="002A250A">
            <w:pPr>
              <w:rPr>
                <w:rFonts w:ascii="Arial" w:hAnsi="Arial" w:cs="Arial"/>
                <w:sz w:val="24"/>
                <w:szCs w:val="24"/>
              </w:rPr>
            </w:pPr>
            <w:r w:rsidRPr="002A250A">
              <w:rPr>
                <w:rFonts w:ascii="Arial" w:hAnsi="Arial" w:cs="Arial"/>
                <w:sz w:val="24"/>
                <w:szCs w:val="24"/>
              </w:rPr>
              <w:t>These types of vulnerability stem from an incorrectly configured application or service. For example, a website exposing customer details.</w:t>
            </w:r>
          </w:p>
        </w:tc>
      </w:tr>
      <w:tr w:rsidR="00525262" w14:paraId="0623BBFD" w14:textId="77777777" w:rsidTr="00525262">
        <w:trPr>
          <w:trHeight w:val="847"/>
        </w:trPr>
        <w:tc>
          <w:tcPr>
            <w:tcW w:w="3302" w:type="dxa"/>
          </w:tcPr>
          <w:p w14:paraId="64B1F4D1" w14:textId="68EF061F" w:rsidR="00525262" w:rsidRPr="00971056" w:rsidRDefault="00971056" w:rsidP="00971056">
            <w:pPr>
              <w:jc w:val="center"/>
              <w:rPr>
                <w:rFonts w:ascii="Arial" w:hAnsi="Arial" w:cs="Arial"/>
                <w:b/>
                <w:bCs/>
                <w:sz w:val="24"/>
                <w:szCs w:val="24"/>
              </w:rPr>
            </w:pPr>
            <w:r w:rsidRPr="00971056">
              <w:rPr>
                <w:rFonts w:ascii="Arial" w:hAnsi="Arial" w:cs="Arial"/>
                <w:b/>
                <w:bCs/>
                <w:sz w:val="24"/>
                <w:szCs w:val="24"/>
              </w:rPr>
              <w:t>Weak or Default Credential</w:t>
            </w:r>
          </w:p>
        </w:tc>
        <w:tc>
          <w:tcPr>
            <w:tcW w:w="7558" w:type="dxa"/>
          </w:tcPr>
          <w:p w14:paraId="1A09D457" w14:textId="256CDA39" w:rsidR="00525262" w:rsidRDefault="002A250A">
            <w:pPr>
              <w:rPr>
                <w:rFonts w:ascii="Arial" w:hAnsi="Arial" w:cs="Arial"/>
                <w:sz w:val="24"/>
                <w:szCs w:val="24"/>
              </w:rPr>
            </w:pPr>
            <w:r w:rsidRPr="002A250A">
              <w:rPr>
                <w:rFonts w:ascii="Arial" w:hAnsi="Arial" w:cs="Arial"/>
                <w:sz w:val="24"/>
                <w:szCs w:val="24"/>
              </w:rPr>
              <w:t>Applications and services that have an element of authentication will come with default credentials when installed. For example, an administrator dashboard may have the username and password of "admin". These are easy to guess by an attacker.</w:t>
            </w:r>
          </w:p>
        </w:tc>
      </w:tr>
      <w:tr w:rsidR="00525262" w14:paraId="23C21B39" w14:textId="77777777" w:rsidTr="00525262">
        <w:trPr>
          <w:trHeight w:val="847"/>
        </w:trPr>
        <w:tc>
          <w:tcPr>
            <w:tcW w:w="3302" w:type="dxa"/>
          </w:tcPr>
          <w:p w14:paraId="23EF9D19" w14:textId="3D34E1CF" w:rsidR="00525262" w:rsidRPr="00971056" w:rsidRDefault="00971056" w:rsidP="00971056">
            <w:pPr>
              <w:jc w:val="center"/>
              <w:rPr>
                <w:rFonts w:ascii="Arial" w:hAnsi="Arial" w:cs="Arial"/>
                <w:b/>
                <w:bCs/>
                <w:sz w:val="24"/>
                <w:szCs w:val="24"/>
              </w:rPr>
            </w:pPr>
            <w:r w:rsidRPr="00971056">
              <w:rPr>
                <w:rFonts w:ascii="Arial" w:hAnsi="Arial" w:cs="Arial"/>
                <w:b/>
                <w:bCs/>
                <w:sz w:val="24"/>
                <w:szCs w:val="24"/>
              </w:rPr>
              <w:t>Application Logic</w:t>
            </w:r>
          </w:p>
        </w:tc>
        <w:tc>
          <w:tcPr>
            <w:tcW w:w="7558" w:type="dxa"/>
          </w:tcPr>
          <w:p w14:paraId="3A6A86CC" w14:textId="17F2DDE4" w:rsidR="00525262" w:rsidRDefault="00EC42DB">
            <w:pPr>
              <w:rPr>
                <w:rFonts w:ascii="Arial" w:hAnsi="Arial" w:cs="Arial"/>
                <w:sz w:val="24"/>
                <w:szCs w:val="24"/>
              </w:rPr>
            </w:pPr>
            <w:r w:rsidRPr="00EC42DB">
              <w:rPr>
                <w:rFonts w:ascii="Arial" w:hAnsi="Arial" w:cs="Arial"/>
                <w:sz w:val="24"/>
                <w:szCs w:val="24"/>
              </w:rPr>
              <w:t>These vulnerabilities are a result of poorly designed applications. For example, poorly implemented authentication mechanisms that may result in an attacker being able to impersonate a user.</w:t>
            </w:r>
          </w:p>
        </w:tc>
      </w:tr>
      <w:tr w:rsidR="00525262" w14:paraId="2C97E8CB" w14:textId="77777777" w:rsidTr="00525262">
        <w:trPr>
          <w:trHeight w:val="847"/>
        </w:trPr>
        <w:tc>
          <w:tcPr>
            <w:tcW w:w="3302" w:type="dxa"/>
          </w:tcPr>
          <w:p w14:paraId="689B2EC0" w14:textId="3103E088" w:rsidR="00525262" w:rsidRPr="00971056" w:rsidRDefault="00971056" w:rsidP="00971056">
            <w:pPr>
              <w:jc w:val="center"/>
              <w:rPr>
                <w:rFonts w:ascii="Arial" w:hAnsi="Arial" w:cs="Arial"/>
                <w:b/>
                <w:bCs/>
                <w:sz w:val="24"/>
                <w:szCs w:val="24"/>
              </w:rPr>
            </w:pPr>
            <w:r w:rsidRPr="00971056">
              <w:rPr>
                <w:rFonts w:ascii="Arial" w:hAnsi="Arial" w:cs="Arial"/>
                <w:b/>
                <w:bCs/>
                <w:sz w:val="24"/>
                <w:szCs w:val="24"/>
              </w:rPr>
              <w:t>Human-Factor</w:t>
            </w:r>
          </w:p>
        </w:tc>
        <w:tc>
          <w:tcPr>
            <w:tcW w:w="7558" w:type="dxa"/>
          </w:tcPr>
          <w:p w14:paraId="245D5BCF" w14:textId="37A12164" w:rsidR="00525262" w:rsidRDefault="00EC42DB">
            <w:pPr>
              <w:rPr>
                <w:rFonts w:ascii="Arial" w:hAnsi="Arial" w:cs="Arial"/>
                <w:sz w:val="24"/>
                <w:szCs w:val="24"/>
              </w:rPr>
            </w:pPr>
            <w:r w:rsidRPr="00EC42DB">
              <w:rPr>
                <w:rFonts w:ascii="Arial" w:hAnsi="Arial" w:cs="Arial"/>
                <w:sz w:val="24"/>
                <w:szCs w:val="24"/>
              </w:rPr>
              <w:t>Human-Factor vulnerabilities are vulnerabilities that leverage human behaviour. For example, phishing emails are designed to trick humans into believing they are legitimate.</w:t>
            </w:r>
          </w:p>
        </w:tc>
      </w:tr>
    </w:tbl>
    <w:p w14:paraId="58F02B6F" w14:textId="10BF2AC1" w:rsidR="00E239C9" w:rsidRDefault="00E239C9">
      <w:pPr>
        <w:rPr>
          <w:rFonts w:ascii="Arial" w:hAnsi="Arial" w:cs="Arial"/>
          <w:sz w:val="24"/>
          <w:szCs w:val="24"/>
        </w:rPr>
      </w:pPr>
    </w:p>
    <w:p w14:paraId="10D7DC7F" w14:textId="4432B852" w:rsidR="00E239C9" w:rsidRDefault="00E239C9">
      <w:pPr>
        <w:rPr>
          <w:rFonts w:ascii="Arial" w:hAnsi="Arial" w:cs="Arial"/>
          <w:sz w:val="24"/>
          <w:szCs w:val="24"/>
        </w:rPr>
      </w:pPr>
    </w:p>
    <w:p w14:paraId="68D606DD" w14:textId="0777F9BF" w:rsidR="00E239C9" w:rsidRPr="00EC42DB" w:rsidRDefault="00EC42DB">
      <w:pPr>
        <w:rPr>
          <w:rFonts w:ascii="Arial" w:hAnsi="Arial" w:cs="Arial"/>
          <w:b/>
          <w:bCs/>
          <w:sz w:val="24"/>
          <w:szCs w:val="24"/>
        </w:rPr>
      </w:pPr>
      <w:r>
        <w:rPr>
          <w:rFonts w:ascii="Arial" w:hAnsi="Arial" w:cs="Arial"/>
          <w:b/>
          <w:bCs/>
          <w:sz w:val="24"/>
          <w:szCs w:val="24"/>
        </w:rPr>
        <w:t>Answer the question:</w:t>
      </w:r>
    </w:p>
    <w:p w14:paraId="1FFE06E3" w14:textId="0442A55E" w:rsidR="00E239C9" w:rsidRDefault="003F04E6">
      <w:pPr>
        <w:rPr>
          <w:rFonts w:ascii="Arial" w:hAnsi="Arial" w:cs="Arial"/>
          <w:sz w:val="24"/>
          <w:szCs w:val="24"/>
        </w:rPr>
      </w:pPr>
      <w:r>
        <w:rPr>
          <w:rFonts w:ascii="Arial" w:hAnsi="Arial" w:cs="Arial"/>
          <w:sz w:val="24"/>
          <w:szCs w:val="24"/>
        </w:rPr>
        <w:t xml:space="preserve">1 – An attacker has been able to upgrade </w:t>
      </w:r>
      <w:r w:rsidR="008A3B2C">
        <w:rPr>
          <w:rFonts w:ascii="Arial" w:hAnsi="Arial" w:cs="Arial"/>
          <w:sz w:val="24"/>
          <w:szCs w:val="24"/>
        </w:rPr>
        <w:t xml:space="preserve">the permission of their </w:t>
      </w:r>
      <w:r w:rsidR="007F663C">
        <w:rPr>
          <w:rFonts w:ascii="Arial" w:hAnsi="Arial" w:cs="Arial"/>
          <w:sz w:val="24"/>
          <w:szCs w:val="24"/>
        </w:rPr>
        <w:t xml:space="preserve">system account from </w:t>
      </w:r>
      <w:proofErr w:type="gramStart"/>
      <w:r w:rsidR="007F663C">
        <w:rPr>
          <w:rFonts w:ascii="Arial" w:hAnsi="Arial" w:cs="Arial"/>
          <w:sz w:val="24"/>
          <w:szCs w:val="24"/>
        </w:rPr>
        <w:t>“ user</w:t>
      </w:r>
      <w:proofErr w:type="gramEnd"/>
      <w:r w:rsidR="007F663C">
        <w:rPr>
          <w:rFonts w:ascii="Arial" w:hAnsi="Arial" w:cs="Arial"/>
          <w:sz w:val="24"/>
          <w:szCs w:val="24"/>
        </w:rPr>
        <w:t xml:space="preserve"> “ to “ administrator “. What type of vulnerability is this?</w:t>
      </w:r>
    </w:p>
    <w:p w14:paraId="0BCEBFB9" w14:textId="018E1B82" w:rsidR="007F663C" w:rsidRDefault="007F663C">
      <w:pPr>
        <w:rPr>
          <w:rFonts w:ascii="Arial" w:hAnsi="Arial" w:cs="Arial"/>
          <w:sz w:val="24"/>
          <w:szCs w:val="24"/>
        </w:rPr>
      </w:pPr>
      <w:r>
        <w:rPr>
          <w:rFonts w:ascii="Arial" w:hAnsi="Arial" w:cs="Arial"/>
          <w:sz w:val="24"/>
          <w:szCs w:val="24"/>
        </w:rPr>
        <w:t>Ans – Operating System</w:t>
      </w:r>
    </w:p>
    <w:p w14:paraId="0E25955D" w14:textId="226F57FE" w:rsidR="00E239C9" w:rsidRDefault="007F663C">
      <w:pPr>
        <w:rPr>
          <w:rFonts w:ascii="Arial" w:hAnsi="Arial" w:cs="Arial"/>
          <w:sz w:val="24"/>
          <w:szCs w:val="24"/>
        </w:rPr>
      </w:pPr>
      <w:r>
        <w:rPr>
          <w:rFonts w:ascii="Arial" w:hAnsi="Arial" w:cs="Arial"/>
          <w:sz w:val="24"/>
          <w:szCs w:val="24"/>
        </w:rPr>
        <w:t xml:space="preserve">2 – You manage to bypass a login </w:t>
      </w:r>
      <w:r w:rsidR="001C1AF3">
        <w:rPr>
          <w:rFonts w:ascii="Arial" w:hAnsi="Arial" w:cs="Arial"/>
          <w:sz w:val="24"/>
          <w:szCs w:val="24"/>
        </w:rPr>
        <w:t>panel using cookie to authentication. What type of vulnerab</w:t>
      </w:r>
      <w:r w:rsidR="00FE701A">
        <w:rPr>
          <w:rFonts w:ascii="Arial" w:hAnsi="Arial" w:cs="Arial"/>
          <w:sz w:val="24"/>
          <w:szCs w:val="24"/>
        </w:rPr>
        <w:t>ility is this?</w:t>
      </w:r>
    </w:p>
    <w:p w14:paraId="6D4B1214" w14:textId="1ECDD409" w:rsidR="00E239C9" w:rsidRDefault="00FE701A">
      <w:pPr>
        <w:rPr>
          <w:rFonts w:ascii="Arial" w:hAnsi="Arial" w:cs="Arial"/>
          <w:sz w:val="24"/>
          <w:szCs w:val="24"/>
        </w:rPr>
      </w:pPr>
      <w:r>
        <w:rPr>
          <w:rFonts w:ascii="Arial" w:hAnsi="Arial" w:cs="Arial"/>
          <w:sz w:val="24"/>
          <w:szCs w:val="24"/>
        </w:rPr>
        <w:t>Ans – Application Logic</w:t>
      </w:r>
    </w:p>
    <w:p w14:paraId="785465BC" w14:textId="58CFE870" w:rsidR="00E239C9" w:rsidRDefault="00E239C9">
      <w:pPr>
        <w:rPr>
          <w:rFonts w:ascii="Arial" w:hAnsi="Arial" w:cs="Arial"/>
          <w:sz w:val="24"/>
          <w:szCs w:val="24"/>
        </w:rPr>
      </w:pPr>
    </w:p>
    <w:p w14:paraId="3B14F65E" w14:textId="2E3C3A48" w:rsidR="00E239C9" w:rsidRDefault="00E239C9">
      <w:pPr>
        <w:rPr>
          <w:rFonts w:ascii="Arial" w:hAnsi="Arial" w:cs="Arial"/>
          <w:sz w:val="24"/>
          <w:szCs w:val="24"/>
        </w:rPr>
      </w:pPr>
    </w:p>
    <w:p w14:paraId="5794B698" w14:textId="7F2DC845" w:rsidR="00E239C9" w:rsidRDefault="00E239C9">
      <w:pPr>
        <w:rPr>
          <w:rFonts w:ascii="Arial" w:hAnsi="Arial" w:cs="Arial"/>
          <w:sz w:val="24"/>
          <w:szCs w:val="24"/>
        </w:rPr>
      </w:pPr>
    </w:p>
    <w:p w14:paraId="1A690437" w14:textId="49D38347" w:rsidR="00E239C9" w:rsidRDefault="00E239C9">
      <w:pPr>
        <w:rPr>
          <w:rFonts w:ascii="Arial" w:hAnsi="Arial" w:cs="Arial"/>
          <w:sz w:val="24"/>
          <w:szCs w:val="24"/>
        </w:rPr>
      </w:pPr>
    </w:p>
    <w:p w14:paraId="526017B4" w14:textId="4B7A3738" w:rsidR="00E239C9" w:rsidRDefault="00E239C9">
      <w:pPr>
        <w:rPr>
          <w:rFonts w:ascii="Arial" w:hAnsi="Arial" w:cs="Arial"/>
          <w:sz w:val="24"/>
          <w:szCs w:val="24"/>
        </w:rPr>
      </w:pPr>
    </w:p>
    <w:p w14:paraId="2AA54F97" w14:textId="22EB0B14" w:rsidR="00E239C9" w:rsidRDefault="00E239C9">
      <w:pPr>
        <w:rPr>
          <w:rFonts w:ascii="Arial" w:hAnsi="Arial" w:cs="Arial"/>
          <w:sz w:val="24"/>
          <w:szCs w:val="24"/>
        </w:rPr>
      </w:pPr>
    </w:p>
    <w:p w14:paraId="2E14D316" w14:textId="6FF2BE25" w:rsidR="00E239C9" w:rsidRDefault="00E239C9">
      <w:pPr>
        <w:rPr>
          <w:rFonts w:ascii="Arial" w:hAnsi="Arial" w:cs="Arial"/>
          <w:sz w:val="24"/>
          <w:szCs w:val="24"/>
        </w:rPr>
      </w:pPr>
    </w:p>
    <w:p w14:paraId="4E757266" w14:textId="0AB28EB2" w:rsidR="00E239C9" w:rsidRDefault="00E239C9">
      <w:pPr>
        <w:rPr>
          <w:rFonts w:ascii="Arial" w:hAnsi="Arial" w:cs="Arial"/>
          <w:sz w:val="24"/>
          <w:szCs w:val="24"/>
        </w:rPr>
      </w:pPr>
    </w:p>
    <w:p w14:paraId="7F18FBC2" w14:textId="7C7F2B0C" w:rsidR="00E239C9" w:rsidRDefault="00E239C9">
      <w:pPr>
        <w:rPr>
          <w:rFonts w:ascii="Arial" w:hAnsi="Arial" w:cs="Arial"/>
          <w:sz w:val="24"/>
          <w:szCs w:val="24"/>
        </w:rPr>
      </w:pPr>
    </w:p>
    <w:p w14:paraId="35A36904" w14:textId="59008975" w:rsidR="00E239C9" w:rsidRDefault="00E239C9">
      <w:pPr>
        <w:rPr>
          <w:rFonts w:ascii="Arial" w:hAnsi="Arial" w:cs="Arial"/>
          <w:sz w:val="24"/>
          <w:szCs w:val="24"/>
        </w:rPr>
      </w:pPr>
    </w:p>
    <w:p w14:paraId="04A62087" w14:textId="743A9868" w:rsidR="00E239C9" w:rsidRDefault="00E239C9">
      <w:pPr>
        <w:rPr>
          <w:rFonts w:ascii="Arial" w:hAnsi="Arial" w:cs="Arial"/>
          <w:sz w:val="24"/>
          <w:szCs w:val="24"/>
        </w:rPr>
      </w:pPr>
    </w:p>
    <w:p w14:paraId="06F5C4EC" w14:textId="4A195A50" w:rsidR="00E239C9" w:rsidRPr="00C730D7" w:rsidRDefault="00FE701A">
      <w:pPr>
        <w:rPr>
          <w:rFonts w:ascii="Arial" w:hAnsi="Arial" w:cs="Arial"/>
          <w:b/>
          <w:bCs/>
          <w:sz w:val="32"/>
          <w:szCs w:val="32"/>
          <w:u w:val="single"/>
        </w:rPr>
      </w:pPr>
      <w:r w:rsidRPr="00C730D7">
        <w:rPr>
          <w:rFonts w:ascii="Arial" w:hAnsi="Arial" w:cs="Arial"/>
          <w:b/>
          <w:bCs/>
          <w:sz w:val="32"/>
          <w:szCs w:val="32"/>
          <w:u w:val="single"/>
        </w:rPr>
        <w:lastRenderedPageBreak/>
        <w:t xml:space="preserve">Task </w:t>
      </w:r>
      <w:r w:rsidR="00C730D7" w:rsidRPr="00C730D7">
        <w:rPr>
          <w:rFonts w:ascii="Arial" w:hAnsi="Arial" w:cs="Arial"/>
          <w:b/>
          <w:bCs/>
          <w:sz w:val="32"/>
          <w:szCs w:val="32"/>
          <w:u w:val="single"/>
        </w:rPr>
        <w:t>3 – Scoring Vulnerabilities (CVSS &amp; VPR)</w:t>
      </w:r>
    </w:p>
    <w:p w14:paraId="41A806B4" w14:textId="66160CC4" w:rsidR="00E239C9" w:rsidRDefault="00E239C9">
      <w:pPr>
        <w:rPr>
          <w:rFonts w:ascii="Arial" w:hAnsi="Arial" w:cs="Arial"/>
          <w:sz w:val="24"/>
          <w:szCs w:val="24"/>
        </w:rPr>
      </w:pPr>
    </w:p>
    <w:p w14:paraId="4F46A713" w14:textId="66DD8870" w:rsidR="00983216" w:rsidRPr="00983216" w:rsidRDefault="00983216" w:rsidP="00983216">
      <w:pPr>
        <w:rPr>
          <w:rFonts w:ascii="Arial" w:hAnsi="Arial" w:cs="Arial"/>
          <w:sz w:val="24"/>
          <w:szCs w:val="24"/>
        </w:rPr>
      </w:pPr>
      <w:r w:rsidRPr="00983216">
        <w:rPr>
          <w:rFonts w:ascii="Arial" w:hAnsi="Arial" w:cs="Arial"/>
          <w:sz w:val="24"/>
          <w:szCs w:val="24"/>
        </w:rPr>
        <w:t>Vulnerability management is the process of evaluating, categorising and ultimately remediating threats (vulnerabilities) faced by an organisation.</w:t>
      </w:r>
    </w:p>
    <w:p w14:paraId="48882B9B" w14:textId="171226E5" w:rsidR="00983216" w:rsidRPr="00983216" w:rsidRDefault="00983216" w:rsidP="00983216">
      <w:pPr>
        <w:rPr>
          <w:rFonts w:ascii="Arial" w:hAnsi="Arial" w:cs="Arial"/>
          <w:sz w:val="24"/>
          <w:szCs w:val="24"/>
        </w:rPr>
      </w:pPr>
      <w:r w:rsidRPr="00983216">
        <w:rPr>
          <w:rFonts w:ascii="Arial" w:hAnsi="Arial" w:cs="Arial"/>
          <w:sz w:val="24"/>
          <w:szCs w:val="24"/>
        </w:rPr>
        <w:t>It is arguably impossible to patch and remedy every single vulnerability in a network or computer system and sometimes a waste of resources.</w:t>
      </w:r>
    </w:p>
    <w:p w14:paraId="2AFDA729" w14:textId="77777777" w:rsidR="00983216" w:rsidRPr="00983216" w:rsidRDefault="00983216" w:rsidP="00983216">
      <w:pPr>
        <w:rPr>
          <w:rFonts w:ascii="Arial" w:hAnsi="Arial" w:cs="Arial"/>
          <w:sz w:val="24"/>
          <w:szCs w:val="24"/>
        </w:rPr>
      </w:pPr>
      <w:r w:rsidRPr="00983216">
        <w:rPr>
          <w:rFonts w:ascii="Arial" w:hAnsi="Arial" w:cs="Arial"/>
          <w:sz w:val="24"/>
          <w:szCs w:val="24"/>
        </w:rPr>
        <w:t>After all, only approximately 2% of vulnerabilities only ever end up being exploited (Kenna security., 2020). Instead, it is all about addressing the most dangerous vulnerabilities and reducing the likelihood of an attack vector being used to exploit a system.</w:t>
      </w:r>
    </w:p>
    <w:p w14:paraId="60029F2B" w14:textId="77777777" w:rsidR="00983216" w:rsidRPr="00983216" w:rsidRDefault="00983216" w:rsidP="00983216">
      <w:pPr>
        <w:rPr>
          <w:rFonts w:ascii="Arial" w:hAnsi="Arial" w:cs="Arial"/>
          <w:sz w:val="24"/>
          <w:szCs w:val="24"/>
        </w:rPr>
      </w:pPr>
    </w:p>
    <w:p w14:paraId="5FA11534" w14:textId="77777777" w:rsidR="00983216" w:rsidRPr="00983216" w:rsidRDefault="00983216" w:rsidP="00983216">
      <w:pPr>
        <w:rPr>
          <w:rFonts w:ascii="Arial" w:hAnsi="Arial" w:cs="Arial"/>
          <w:sz w:val="24"/>
          <w:szCs w:val="24"/>
        </w:rPr>
      </w:pPr>
      <w:r w:rsidRPr="00983216">
        <w:rPr>
          <w:rFonts w:ascii="Arial" w:hAnsi="Arial" w:cs="Arial"/>
          <w:sz w:val="24"/>
          <w:szCs w:val="24"/>
        </w:rPr>
        <w:t>This is where vulnerability scoring comes into play. Vulnerability scoring serves a vital role in vulnerability management and is used to determine the potential risk and impact a vulnerability may have on a network or computer system. For example, the popular Common Vulnerability Scoring System (CVSS) awards points to a vulnerability based upon its features, availability, and reproducibility.</w:t>
      </w:r>
    </w:p>
    <w:p w14:paraId="41B74AE6" w14:textId="77777777" w:rsidR="00983216" w:rsidRPr="00983216" w:rsidRDefault="00983216" w:rsidP="00983216">
      <w:pPr>
        <w:rPr>
          <w:rFonts w:ascii="Arial" w:hAnsi="Arial" w:cs="Arial"/>
          <w:sz w:val="24"/>
          <w:szCs w:val="24"/>
        </w:rPr>
      </w:pPr>
    </w:p>
    <w:p w14:paraId="76F4B230" w14:textId="2FC13FAF" w:rsidR="00E239C9" w:rsidRDefault="00983216" w:rsidP="00983216">
      <w:pPr>
        <w:rPr>
          <w:rFonts w:ascii="Arial" w:hAnsi="Arial" w:cs="Arial"/>
          <w:sz w:val="24"/>
          <w:szCs w:val="24"/>
        </w:rPr>
      </w:pPr>
      <w:r w:rsidRPr="00983216">
        <w:rPr>
          <w:rFonts w:ascii="Arial" w:hAnsi="Arial" w:cs="Arial"/>
          <w:sz w:val="24"/>
          <w:szCs w:val="24"/>
        </w:rPr>
        <w:t>Of course, as always in the world of IT, there is never just one framework or proposed idea. Let’s explore two of the more common frameworks and analyse how they differ.</w:t>
      </w:r>
    </w:p>
    <w:p w14:paraId="491A990E" w14:textId="1C6E7B90" w:rsidR="00E239C9" w:rsidRDefault="00E239C9">
      <w:pPr>
        <w:rPr>
          <w:rFonts w:ascii="Arial" w:hAnsi="Arial" w:cs="Arial"/>
          <w:sz w:val="24"/>
          <w:szCs w:val="24"/>
        </w:rPr>
      </w:pPr>
    </w:p>
    <w:p w14:paraId="5587161B" w14:textId="18C8F2BE" w:rsidR="00E239C9" w:rsidRPr="003B2EE6" w:rsidRDefault="003B2EE6">
      <w:pPr>
        <w:rPr>
          <w:rFonts w:ascii="Arial" w:hAnsi="Arial" w:cs="Arial"/>
          <w:b/>
          <w:bCs/>
          <w:sz w:val="28"/>
          <w:szCs w:val="28"/>
          <w:u w:val="single"/>
        </w:rPr>
      </w:pPr>
      <w:r w:rsidRPr="003B2EE6">
        <w:rPr>
          <w:rFonts w:ascii="Arial" w:hAnsi="Arial" w:cs="Arial"/>
          <w:b/>
          <w:bCs/>
          <w:sz w:val="28"/>
          <w:szCs w:val="28"/>
          <w:u w:val="single"/>
        </w:rPr>
        <w:t>Common Vulnerabilities Scoring System</w:t>
      </w:r>
    </w:p>
    <w:p w14:paraId="3C9A9B5B" w14:textId="60D8BFB8" w:rsidR="00345C10" w:rsidRPr="00345C10" w:rsidRDefault="00345C10" w:rsidP="00345C10">
      <w:pPr>
        <w:rPr>
          <w:rFonts w:ascii="Arial" w:hAnsi="Arial" w:cs="Arial"/>
          <w:sz w:val="24"/>
          <w:szCs w:val="24"/>
        </w:rPr>
      </w:pPr>
      <w:r w:rsidRPr="00345C10">
        <w:rPr>
          <w:rFonts w:ascii="Arial" w:hAnsi="Arial" w:cs="Arial"/>
          <w:sz w:val="24"/>
          <w:szCs w:val="24"/>
        </w:rPr>
        <w:t>First introduced in 2005, the Common Vulnerability Scoring System (or CVSS) is a very popular framework for vulnerability scoring and has three major iterations. As it stands, the current version is CVSSv3.1 (with version 4.0 currently in draft) a score is essentially determined by some of the following factors (but many more):</w:t>
      </w:r>
    </w:p>
    <w:p w14:paraId="3E122A5E" w14:textId="20A48EB6" w:rsidR="00345C10" w:rsidRPr="00345C10" w:rsidRDefault="00345C10" w:rsidP="00345C10">
      <w:pPr>
        <w:pStyle w:val="ListParagraph"/>
        <w:numPr>
          <w:ilvl w:val="0"/>
          <w:numId w:val="2"/>
        </w:numPr>
        <w:rPr>
          <w:rFonts w:ascii="Arial" w:hAnsi="Arial" w:cs="Arial"/>
          <w:sz w:val="24"/>
          <w:szCs w:val="24"/>
        </w:rPr>
      </w:pPr>
      <w:r w:rsidRPr="00345C10">
        <w:rPr>
          <w:rFonts w:ascii="Arial" w:hAnsi="Arial" w:cs="Arial"/>
          <w:sz w:val="24"/>
          <w:szCs w:val="24"/>
        </w:rPr>
        <w:t>How easy is it to exploit the vulnerability?</w:t>
      </w:r>
    </w:p>
    <w:p w14:paraId="59F03F53" w14:textId="1EFA356F" w:rsidR="00345C10" w:rsidRPr="00345C10" w:rsidRDefault="00345C10" w:rsidP="00345C10">
      <w:pPr>
        <w:pStyle w:val="ListParagraph"/>
        <w:numPr>
          <w:ilvl w:val="0"/>
          <w:numId w:val="2"/>
        </w:numPr>
        <w:rPr>
          <w:rFonts w:ascii="Arial" w:hAnsi="Arial" w:cs="Arial"/>
          <w:sz w:val="24"/>
          <w:szCs w:val="24"/>
        </w:rPr>
      </w:pPr>
      <w:r w:rsidRPr="00345C10">
        <w:rPr>
          <w:rFonts w:ascii="Arial" w:hAnsi="Arial" w:cs="Arial"/>
          <w:sz w:val="24"/>
          <w:szCs w:val="24"/>
        </w:rPr>
        <w:t>Do exploits exist for this?</w:t>
      </w:r>
    </w:p>
    <w:p w14:paraId="42AE59C6" w14:textId="029408AF" w:rsidR="00E239C9" w:rsidRPr="00345C10" w:rsidRDefault="00345C10" w:rsidP="00345C10">
      <w:pPr>
        <w:pStyle w:val="ListParagraph"/>
        <w:numPr>
          <w:ilvl w:val="0"/>
          <w:numId w:val="2"/>
        </w:numPr>
        <w:rPr>
          <w:rFonts w:ascii="Arial" w:hAnsi="Arial" w:cs="Arial"/>
          <w:sz w:val="24"/>
          <w:szCs w:val="24"/>
        </w:rPr>
      </w:pPr>
      <w:r w:rsidRPr="00345C10">
        <w:rPr>
          <w:rFonts w:ascii="Arial" w:hAnsi="Arial" w:cs="Arial"/>
          <w:sz w:val="24"/>
          <w:szCs w:val="24"/>
        </w:rPr>
        <w:t>How does this vulnerability interfere with the CIA triad?</w:t>
      </w:r>
    </w:p>
    <w:p w14:paraId="41AEB7DA" w14:textId="66D004E7" w:rsidR="00E239C9" w:rsidRDefault="00E239C9">
      <w:pPr>
        <w:rPr>
          <w:rFonts w:ascii="Arial" w:hAnsi="Arial" w:cs="Arial"/>
          <w:sz w:val="24"/>
          <w:szCs w:val="24"/>
        </w:rPr>
      </w:pPr>
    </w:p>
    <w:p w14:paraId="55590289" w14:textId="53234758" w:rsidR="00E239C9" w:rsidRDefault="00671DB8">
      <w:pPr>
        <w:rPr>
          <w:rFonts w:ascii="Arial" w:hAnsi="Arial" w:cs="Arial"/>
          <w:sz w:val="24"/>
          <w:szCs w:val="24"/>
        </w:rPr>
      </w:pPr>
      <w:r w:rsidRPr="00671DB8">
        <w:rPr>
          <w:rFonts w:ascii="Arial" w:hAnsi="Arial" w:cs="Arial"/>
          <w:sz w:val="24"/>
          <w:szCs w:val="24"/>
        </w:rPr>
        <w:t>In fact, there are so many variables that you have to use a calculator to figure out the score using this framework. A vulnerability is given a classification (out of five) depending on the score that is has been assigned. I have put the Qualitative Severity Rating Scale and their score ranges into the table below.</w:t>
      </w:r>
    </w:p>
    <w:p w14:paraId="220FA0F5" w14:textId="4C9EA408" w:rsidR="00E239C9" w:rsidRDefault="00E239C9">
      <w:pPr>
        <w:rPr>
          <w:rFonts w:ascii="Arial" w:hAnsi="Arial" w:cs="Arial"/>
          <w:sz w:val="24"/>
          <w:szCs w:val="24"/>
        </w:rPr>
      </w:pPr>
    </w:p>
    <w:p w14:paraId="7D079640" w14:textId="271C232B" w:rsidR="00E239C9" w:rsidRDefault="00E239C9">
      <w:pPr>
        <w:rPr>
          <w:rFonts w:ascii="Arial" w:hAnsi="Arial" w:cs="Arial"/>
          <w:sz w:val="24"/>
          <w:szCs w:val="24"/>
        </w:rPr>
      </w:pPr>
    </w:p>
    <w:p w14:paraId="7D7DDD4B" w14:textId="609F7AAF" w:rsidR="00E239C9" w:rsidRDefault="00E239C9">
      <w:pPr>
        <w:rPr>
          <w:rFonts w:ascii="Arial" w:hAnsi="Arial" w:cs="Arial"/>
          <w:sz w:val="24"/>
          <w:szCs w:val="24"/>
        </w:rPr>
      </w:pPr>
    </w:p>
    <w:tbl>
      <w:tblPr>
        <w:tblStyle w:val="TableGrid"/>
        <w:tblpPr w:leftFromText="180" w:rightFromText="180" w:horzAnchor="page" w:tblpX="796" w:tblpY="-675"/>
        <w:tblW w:w="9706" w:type="dxa"/>
        <w:tblLook w:val="04A0" w:firstRow="1" w:lastRow="0" w:firstColumn="1" w:lastColumn="0" w:noHBand="0" w:noVBand="1"/>
      </w:tblPr>
      <w:tblGrid>
        <w:gridCol w:w="4853"/>
        <w:gridCol w:w="4853"/>
      </w:tblGrid>
      <w:tr w:rsidR="004E09BF" w14:paraId="5BAA2A7A" w14:textId="77777777" w:rsidTr="00A17013">
        <w:trPr>
          <w:trHeight w:val="508"/>
        </w:trPr>
        <w:tc>
          <w:tcPr>
            <w:tcW w:w="4853" w:type="dxa"/>
          </w:tcPr>
          <w:p w14:paraId="62ABDEC9" w14:textId="243A584B" w:rsidR="004E09BF" w:rsidRPr="00FD65E4" w:rsidRDefault="004E09BF" w:rsidP="0047077B">
            <w:pPr>
              <w:jc w:val="center"/>
              <w:rPr>
                <w:rFonts w:ascii="Bahnschrift SemiBold" w:hAnsi="Bahnschrift SemiBold" w:cs="Arial"/>
                <w:b/>
                <w:bCs/>
                <w:sz w:val="32"/>
                <w:szCs w:val="32"/>
              </w:rPr>
            </w:pPr>
            <w:r w:rsidRPr="00FD65E4">
              <w:rPr>
                <w:rFonts w:ascii="Bahnschrift SemiBold" w:hAnsi="Bahnschrift SemiBold" w:cs="Arial"/>
                <w:b/>
                <w:bCs/>
                <w:sz w:val="32"/>
                <w:szCs w:val="32"/>
              </w:rPr>
              <w:lastRenderedPageBreak/>
              <w:t>Rating</w:t>
            </w:r>
          </w:p>
        </w:tc>
        <w:tc>
          <w:tcPr>
            <w:tcW w:w="4853" w:type="dxa"/>
          </w:tcPr>
          <w:p w14:paraId="768EB45C" w14:textId="6D59F1C9" w:rsidR="004E09BF" w:rsidRPr="00FD65E4" w:rsidRDefault="004E09BF" w:rsidP="0047077B">
            <w:pPr>
              <w:jc w:val="center"/>
              <w:rPr>
                <w:rFonts w:ascii="Bahnschrift SemiBold" w:hAnsi="Bahnschrift SemiBold" w:cs="Arial"/>
                <w:b/>
                <w:bCs/>
                <w:sz w:val="32"/>
                <w:szCs w:val="32"/>
              </w:rPr>
            </w:pPr>
            <w:r w:rsidRPr="00FD65E4">
              <w:rPr>
                <w:rFonts w:ascii="Bahnschrift SemiBold" w:hAnsi="Bahnschrift SemiBold" w:cs="Arial"/>
                <w:b/>
                <w:bCs/>
                <w:sz w:val="32"/>
                <w:szCs w:val="32"/>
              </w:rPr>
              <w:t>Score</w:t>
            </w:r>
          </w:p>
        </w:tc>
      </w:tr>
      <w:tr w:rsidR="004E09BF" w14:paraId="12C6611A" w14:textId="77777777" w:rsidTr="00A17013">
        <w:trPr>
          <w:trHeight w:val="601"/>
        </w:trPr>
        <w:tc>
          <w:tcPr>
            <w:tcW w:w="4853" w:type="dxa"/>
            <w:shd w:val="clear" w:color="auto" w:fill="auto"/>
          </w:tcPr>
          <w:p w14:paraId="2A2C6A4E" w14:textId="3191DAA4" w:rsidR="004E09BF" w:rsidRPr="0047077B" w:rsidRDefault="00FD65E4" w:rsidP="00FD65E4">
            <w:pPr>
              <w:jc w:val="center"/>
              <w:rPr>
                <w:rFonts w:ascii="Arial" w:hAnsi="Arial" w:cs="Arial"/>
                <w:b/>
                <w:bCs/>
                <w:sz w:val="24"/>
                <w:szCs w:val="24"/>
              </w:rPr>
            </w:pPr>
            <w:r w:rsidRPr="0047077B">
              <w:rPr>
                <w:rFonts w:ascii="Arial" w:hAnsi="Arial" w:cs="Arial"/>
                <w:b/>
                <w:bCs/>
                <w:sz w:val="24"/>
                <w:szCs w:val="24"/>
                <w:highlight w:val="blue"/>
              </w:rPr>
              <w:t>None</w:t>
            </w:r>
          </w:p>
        </w:tc>
        <w:tc>
          <w:tcPr>
            <w:tcW w:w="4853" w:type="dxa"/>
          </w:tcPr>
          <w:p w14:paraId="04F6FFF7" w14:textId="2E9DA33B" w:rsidR="004E09BF" w:rsidRDefault="0047077B" w:rsidP="00A17013">
            <w:pPr>
              <w:jc w:val="center"/>
              <w:rPr>
                <w:rFonts w:ascii="Arial" w:hAnsi="Arial" w:cs="Arial"/>
                <w:sz w:val="24"/>
                <w:szCs w:val="24"/>
              </w:rPr>
            </w:pPr>
            <w:r>
              <w:rPr>
                <w:rFonts w:ascii="Arial" w:hAnsi="Arial" w:cs="Arial"/>
                <w:sz w:val="24"/>
                <w:szCs w:val="24"/>
              </w:rPr>
              <w:t>0</w:t>
            </w:r>
          </w:p>
        </w:tc>
      </w:tr>
      <w:tr w:rsidR="004E09BF" w14:paraId="2FA2394B" w14:textId="77777777" w:rsidTr="00A17013">
        <w:trPr>
          <w:trHeight w:val="601"/>
        </w:trPr>
        <w:tc>
          <w:tcPr>
            <w:tcW w:w="4853" w:type="dxa"/>
          </w:tcPr>
          <w:p w14:paraId="5F87E907" w14:textId="684BF3BE" w:rsidR="004E09BF" w:rsidRPr="0047077B" w:rsidRDefault="00FD65E4" w:rsidP="00FD65E4">
            <w:pPr>
              <w:jc w:val="center"/>
              <w:rPr>
                <w:rFonts w:ascii="Arial" w:hAnsi="Arial" w:cs="Arial"/>
                <w:b/>
                <w:bCs/>
                <w:sz w:val="24"/>
                <w:szCs w:val="24"/>
              </w:rPr>
            </w:pPr>
            <w:r w:rsidRPr="0047077B">
              <w:rPr>
                <w:rFonts w:ascii="Arial" w:hAnsi="Arial" w:cs="Arial"/>
                <w:b/>
                <w:bCs/>
                <w:sz w:val="24"/>
                <w:szCs w:val="24"/>
                <w:highlight w:val="green"/>
              </w:rPr>
              <w:t>Low</w:t>
            </w:r>
          </w:p>
        </w:tc>
        <w:tc>
          <w:tcPr>
            <w:tcW w:w="4853" w:type="dxa"/>
          </w:tcPr>
          <w:p w14:paraId="7C038F6D" w14:textId="6A563DEC" w:rsidR="004E09BF" w:rsidRDefault="004902E5" w:rsidP="00A17013">
            <w:pPr>
              <w:jc w:val="center"/>
              <w:rPr>
                <w:rFonts w:ascii="Arial" w:hAnsi="Arial" w:cs="Arial"/>
                <w:sz w:val="24"/>
                <w:szCs w:val="24"/>
              </w:rPr>
            </w:pPr>
            <w:r>
              <w:rPr>
                <w:rFonts w:ascii="Arial" w:hAnsi="Arial" w:cs="Arial"/>
                <w:sz w:val="24"/>
                <w:szCs w:val="24"/>
              </w:rPr>
              <w:t>01 – 3.9</w:t>
            </w:r>
          </w:p>
        </w:tc>
      </w:tr>
      <w:tr w:rsidR="004E09BF" w14:paraId="7F7AF5C7" w14:textId="77777777" w:rsidTr="00A17013">
        <w:trPr>
          <w:trHeight w:val="601"/>
        </w:trPr>
        <w:tc>
          <w:tcPr>
            <w:tcW w:w="4853" w:type="dxa"/>
          </w:tcPr>
          <w:p w14:paraId="7D7CACE9" w14:textId="44D29F55" w:rsidR="004E09BF" w:rsidRPr="0047077B" w:rsidRDefault="00FD65E4" w:rsidP="00FD65E4">
            <w:pPr>
              <w:jc w:val="center"/>
              <w:rPr>
                <w:rFonts w:ascii="Arial" w:hAnsi="Arial" w:cs="Arial"/>
                <w:b/>
                <w:bCs/>
                <w:sz w:val="24"/>
                <w:szCs w:val="24"/>
              </w:rPr>
            </w:pPr>
            <w:r w:rsidRPr="0047077B">
              <w:rPr>
                <w:rFonts w:ascii="Arial" w:hAnsi="Arial" w:cs="Arial"/>
                <w:b/>
                <w:bCs/>
                <w:sz w:val="24"/>
                <w:szCs w:val="24"/>
                <w:highlight w:val="yellow"/>
              </w:rPr>
              <w:t>Medium</w:t>
            </w:r>
          </w:p>
        </w:tc>
        <w:tc>
          <w:tcPr>
            <w:tcW w:w="4853" w:type="dxa"/>
          </w:tcPr>
          <w:p w14:paraId="33026F77" w14:textId="2A8CE6E3" w:rsidR="004E09BF" w:rsidRDefault="004902E5" w:rsidP="00A17013">
            <w:pPr>
              <w:jc w:val="center"/>
              <w:rPr>
                <w:rFonts w:ascii="Arial" w:hAnsi="Arial" w:cs="Arial"/>
                <w:sz w:val="24"/>
                <w:szCs w:val="24"/>
              </w:rPr>
            </w:pPr>
            <w:r>
              <w:rPr>
                <w:rFonts w:ascii="Arial" w:hAnsi="Arial" w:cs="Arial"/>
                <w:sz w:val="24"/>
                <w:szCs w:val="24"/>
              </w:rPr>
              <w:t>4.0 – 6.9</w:t>
            </w:r>
          </w:p>
        </w:tc>
      </w:tr>
      <w:tr w:rsidR="004E09BF" w14:paraId="5D2AB470" w14:textId="77777777" w:rsidTr="00A17013">
        <w:trPr>
          <w:trHeight w:val="601"/>
        </w:trPr>
        <w:tc>
          <w:tcPr>
            <w:tcW w:w="4853" w:type="dxa"/>
          </w:tcPr>
          <w:p w14:paraId="2B33D36C" w14:textId="5F375B84" w:rsidR="004E09BF" w:rsidRPr="0047077B" w:rsidRDefault="00FD65E4" w:rsidP="0047077B">
            <w:pPr>
              <w:jc w:val="center"/>
              <w:rPr>
                <w:rFonts w:ascii="Arial" w:hAnsi="Arial" w:cs="Arial"/>
                <w:b/>
                <w:bCs/>
                <w:sz w:val="24"/>
                <w:szCs w:val="24"/>
              </w:rPr>
            </w:pPr>
            <w:r w:rsidRPr="0047077B">
              <w:rPr>
                <w:rFonts w:ascii="Arial" w:hAnsi="Arial" w:cs="Arial"/>
                <w:b/>
                <w:bCs/>
                <w:sz w:val="24"/>
                <w:szCs w:val="24"/>
                <w:highlight w:val="red"/>
              </w:rPr>
              <w:t>High</w:t>
            </w:r>
          </w:p>
        </w:tc>
        <w:tc>
          <w:tcPr>
            <w:tcW w:w="4853" w:type="dxa"/>
          </w:tcPr>
          <w:p w14:paraId="7E42A116" w14:textId="7E71D586" w:rsidR="004E09BF" w:rsidRDefault="004902E5" w:rsidP="00A17013">
            <w:pPr>
              <w:jc w:val="center"/>
              <w:rPr>
                <w:rFonts w:ascii="Arial" w:hAnsi="Arial" w:cs="Arial"/>
                <w:sz w:val="24"/>
                <w:szCs w:val="24"/>
              </w:rPr>
            </w:pPr>
            <w:r>
              <w:rPr>
                <w:rFonts w:ascii="Arial" w:hAnsi="Arial" w:cs="Arial"/>
                <w:sz w:val="24"/>
                <w:szCs w:val="24"/>
              </w:rPr>
              <w:t>7.0 – 8.9</w:t>
            </w:r>
          </w:p>
        </w:tc>
      </w:tr>
      <w:tr w:rsidR="004E09BF" w14:paraId="0C624532" w14:textId="77777777" w:rsidTr="00A17013">
        <w:trPr>
          <w:trHeight w:val="601"/>
        </w:trPr>
        <w:tc>
          <w:tcPr>
            <w:tcW w:w="4853" w:type="dxa"/>
          </w:tcPr>
          <w:p w14:paraId="4A5918CF" w14:textId="69BEB669" w:rsidR="004E09BF" w:rsidRPr="0047077B" w:rsidRDefault="00FD65E4" w:rsidP="00FD65E4">
            <w:pPr>
              <w:jc w:val="center"/>
              <w:rPr>
                <w:rFonts w:ascii="Arial" w:hAnsi="Arial" w:cs="Arial"/>
                <w:b/>
                <w:bCs/>
                <w:sz w:val="24"/>
                <w:szCs w:val="24"/>
              </w:rPr>
            </w:pPr>
            <w:r w:rsidRPr="0047077B">
              <w:rPr>
                <w:rFonts w:ascii="Arial" w:hAnsi="Arial" w:cs="Arial"/>
                <w:b/>
                <w:bCs/>
                <w:sz w:val="24"/>
                <w:szCs w:val="24"/>
                <w:highlight w:val="darkRed"/>
              </w:rPr>
              <w:t>Critical</w:t>
            </w:r>
          </w:p>
        </w:tc>
        <w:tc>
          <w:tcPr>
            <w:tcW w:w="4853" w:type="dxa"/>
          </w:tcPr>
          <w:p w14:paraId="57199B29" w14:textId="72052534" w:rsidR="004E09BF" w:rsidRDefault="00A17013" w:rsidP="00A17013">
            <w:pPr>
              <w:jc w:val="center"/>
              <w:rPr>
                <w:rFonts w:ascii="Arial" w:hAnsi="Arial" w:cs="Arial"/>
                <w:sz w:val="24"/>
                <w:szCs w:val="24"/>
              </w:rPr>
            </w:pPr>
            <w:r>
              <w:rPr>
                <w:rFonts w:ascii="Arial" w:hAnsi="Arial" w:cs="Arial"/>
                <w:sz w:val="24"/>
                <w:szCs w:val="24"/>
              </w:rPr>
              <w:t>9.0 – 10.0</w:t>
            </w:r>
          </w:p>
        </w:tc>
      </w:tr>
    </w:tbl>
    <w:p w14:paraId="61326FE7" w14:textId="66FBD312" w:rsidR="00E239C9" w:rsidRDefault="00E239C9">
      <w:pPr>
        <w:rPr>
          <w:rFonts w:ascii="Arial" w:hAnsi="Arial" w:cs="Arial"/>
          <w:sz w:val="24"/>
          <w:szCs w:val="24"/>
        </w:rPr>
      </w:pPr>
    </w:p>
    <w:p w14:paraId="65DD57CB" w14:textId="5111502F" w:rsidR="00E239C9" w:rsidRDefault="003942B3">
      <w:pPr>
        <w:rPr>
          <w:rFonts w:ascii="Arial" w:hAnsi="Arial" w:cs="Arial"/>
          <w:sz w:val="24"/>
          <w:szCs w:val="24"/>
        </w:rPr>
      </w:pPr>
      <w:r>
        <w:rPr>
          <w:rFonts w:ascii="Arial" w:hAnsi="Arial" w:cs="Arial"/>
          <w:sz w:val="24"/>
          <w:szCs w:val="24"/>
        </w:rPr>
        <w:t xml:space="preserve">However, CVSS is not a magic bullet. </w:t>
      </w:r>
      <w:proofErr w:type="spellStart"/>
      <w:proofErr w:type="gramStart"/>
      <w:r>
        <w:rPr>
          <w:rFonts w:ascii="Arial" w:hAnsi="Arial" w:cs="Arial"/>
          <w:sz w:val="24"/>
          <w:szCs w:val="24"/>
        </w:rPr>
        <w:t>Lets</w:t>
      </w:r>
      <w:proofErr w:type="spellEnd"/>
      <w:proofErr w:type="gramEnd"/>
      <w:r>
        <w:rPr>
          <w:rFonts w:ascii="Arial" w:hAnsi="Arial" w:cs="Arial"/>
          <w:sz w:val="24"/>
          <w:szCs w:val="24"/>
        </w:rPr>
        <w:t xml:space="preserve"> analyse some of the advantage and disadvantages of CVSS in the table below:</w:t>
      </w:r>
    </w:p>
    <w:tbl>
      <w:tblPr>
        <w:tblStyle w:val="TableGrid"/>
        <w:tblW w:w="10486" w:type="dxa"/>
        <w:tblInd w:w="-650" w:type="dxa"/>
        <w:tblLook w:val="04A0" w:firstRow="1" w:lastRow="0" w:firstColumn="1" w:lastColumn="0" w:noHBand="0" w:noVBand="1"/>
      </w:tblPr>
      <w:tblGrid>
        <w:gridCol w:w="5243"/>
        <w:gridCol w:w="5243"/>
      </w:tblGrid>
      <w:tr w:rsidR="003942B3" w14:paraId="55C3216D" w14:textId="77777777" w:rsidTr="003942B3">
        <w:trPr>
          <w:trHeight w:val="686"/>
        </w:trPr>
        <w:tc>
          <w:tcPr>
            <w:tcW w:w="5243" w:type="dxa"/>
          </w:tcPr>
          <w:p w14:paraId="3F080996" w14:textId="2DE04455" w:rsidR="003942B3" w:rsidRPr="003942B3" w:rsidRDefault="003942B3" w:rsidP="003942B3">
            <w:pPr>
              <w:jc w:val="center"/>
              <w:rPr>
                <w:rFonts w:ascii="Bahnschrift SemiBold" w:hAnsi="Bahnschrift SemiBold" w:cs="Arial"/>
                <w:sz w:val="36"/>
                <w:szCs w:val="36"/>
              </w:rPr>
            </w:pPr>
            <w:r w:rsidRPr="003942B3">
              <w:rPr>
                <w:rFonts w:ascii="Bahnschrift SemiBold" w:hAnsi="Bahnschrift SemiBold" w:cs="Arial"/>
                <w:sz w:val="36"/>
                <w:szCs w:val="36"/>
              </w:rPr>
              <w:t>Advantages of CVVS</w:t>
            </w:r>
          </w:p>
        </w:tc>
        <w:tc>
          <w:tcPr>
            <w:tcW w:w="5243" w:type="dxa"/>
          </w:tcPr>
          <w:p w14:paraId="32648806" w14:textId="56D7BFA7" w:rsidR="003942B3" w:rsidRPr="003942B3" w:rsidRDefault="003942B3" w:rsidP="003942B3">
            <w:pPr>
              <w:jc w:val="center"/>
              <w:rPr>
                <w:rFonts w:ascii="Bahnschrift SemiBold" w:hAnsi="Bahnschrift SemiBold" w:cs="Arial"/>
                <w:sz w:val="36"/>
                <w:szCs w:val="36"/>
              </w:rPr>
            </w:pPr>
            <w:r w:rsidRPr="003942B3">
              <w:rPr>
                <w:rFonts w:ascii="Bahnschrift SemiBold" w:hAnsi="Bahnschrift SemiBold" w:cs="Arial"/>
                <w:sz w:val="36"/>
                <w:szCs w:val="36"/>
              </w:rPr>
              <w:t>Disadvantages of CVSS</w:t>
            </w:r>
          </w:p>
        </w:tc>
      </w:tr>
      <w:tr w:rsidR="003942B3" w14:paraId="102459DC" w14:textId="77777777" w:rsidTr="003942B3">
        <w:trPr>
          <w:trHeight w:val="907"/>
        </w:trPr>
        <w:tc>
          <w:tcPr>
            <w:tcW w:w="5243" w:type="dxa"/>
          </w:tcPr>
          <w:p w14:paraId="39E624DF" w14:textId="58186C31" w:rsidR="003942B3" w:rsidRDefault="003942B3" w:rsidP="008743F2">
            <w:pPr>
              <w:jc w:val="center"/>
              <w:rPr>
                <w:rFonts w:ascii="Arial" w:hAnsi="Arial" w:cs="Arial"/>
                <w:sz w:val="24"/>
                <w:szCs w:val="24"/>
              </w:rPr>
            </w:pPr>
            <w:r>
              <w:rPr>
                <w:rFonts w:ascii="Arial" w:hAnsi="Arial" w:cs="Arial"/>
                <w:sz w:val="24"/>
                <w:szCs w:val="24"/>
              </w:rPr>
              <w:t>CVSS has been around for a long time</w:t>
            </w:r>
          </w:p>
        </w:tc>
        <w:tc>
          <w:tcPr>
            <w:tcW w:w="5243" w:type="dxa"/>
          </w:tcPr>
          <w:p w14:paraId="4D21436C" w14:textId="14DD546F" w:rsidR="003942B3" w:rsidRDefault="008743F2">
            <w:pPr>
              <w:rPr>
                <w:rFonts w:ascii="Arial" w:hAnsi="Arial" w:cs="Arial"/>
                <w:sz w:val="24"/>
                <w:szCs w:val="24"/>
              </w:rPr>
            </w:pPr>
            <w:r w:rsidRPr="008743F2">
              <w:rPr>
                <w:rFonts w:ascii="Arial" w:hAnsi="Arial" w:cs="Arial"/>
                <w:sz w:val="24"/>
                <w:szCs w:val="24"/>
              </w:rPr>
              <w:t>CVSS was never designed to help prioritise vulnerabilities, instead, just assign a value of severity.</w:t>
            </w:r>
          </w:p>
        </w:tc>
      </w:tr>
      <w:tr w:rsidR="003942B3" w14:paraId="13DCF325" w14:textId="77777777" w:rsidTr="003942B3">
        <w:trPr>
          <w:trHeight w:val="907"/>
        </w:trPr>
        <w:tc>
          <w:tcPr>
            <w:tcW w:w="5243" w:type="dxa"/>
          </w:tcPr>
          <w:p w14:paraId="5D97F54F" w14:textId="699A20E1" w:rsidR="003942B3" w:rsidRDefault="00E571F8" w:rsidP="008743F2">
            <w:pPr>
              <w:jc w:val="center"/>
              <w:rPr>
                <w:rFonts w:ascii="Arial" w:hAnsi="Arial" w:cs="Arial"/>
                <w:sz w:val="24"/>
                <w:szCs w:val="24"/>
              </w:rPr>
            </w:pPr>
            <w:r>
              <w:rPr>
                <w:rFonts w:ascii="Arial" w:hAnsi="Arial" w:cs="Arial"/>
                <w:sz w:val="24"/>
                <w:szCs w:val="24"/>
              </w:rPr>
              <w:t>CVSS is popular in organisations.</w:t>
            </w:r>
          </w:p>
        </w:tc>
        <w:tc>
          <w:tcPr>
            <w:tcW w:w="5243" w:type="dxa"/>
          </w:tcPr>
          <w:p w14:paraId="29AAADDE" w14:textId="33BE8DD9" w:rsidR="003942B3" w:rsidRDefault="008743F2">
            <w:pPr>
              <w:rPr>
                <w:rFonts w:ascii="Arial" w:hAnsi="Arial" w:cs="Arial"/>
                <w:sz w:val="24"/>
                <w:szCs w:val="24"/>
              </w:rPr>
            </w:pPr>
            <w:r w:rsidRPr="008743F2">
              <w:rPr>
                <w:rFonts w:ascii="Arial" w:hAnsi="Arial" w:cs="Arial"/>
                <w:sz w:val="24"/>
                <w:szCs w:val="24"/>
              </w:rPr>
              <w:t>CVSS heavily assesses vulnerabilities on an exploit being available. However, only 20% of all vulnerabilities have an exploit available (Tenable., 2020</w:t>
            </w:r>
            <w:proofErr w:type="gramStart"/>
            <w:r w:rsidRPr="008743F2">
              <w:rPr>
                <w:rFonts w:ascii="Arial" w:hAnsi="Arial" w:cs="Arial"/>
                <w:sz w:val="24"/>
                <w:szCs w:val="24"/>
              </w:rPr>
              <w:t>) .</w:t>
            </w:r>
            <w:proofErr w:type="gramEnd"/>
          </w:p>
        </w:tc>
      </w:tr>
      <w:tr w:rsidR="003942B3" w14:paraId="73948D47" w14:textId="77777777" w:rsidTr="003942B3">
        <w:trPr>
          <w:trHeight w:val="907"/>
        </w:trPr>
        <w:tc>
          <w:tcPr>
            <w:tcW w:w="5243" w:type="dxa"/>
          </w:tcPr>
          <w:p w14:paraId="1E688F96" w14:textId="799BD4E6" w:rsidR="003942B3" w:rsidRDefault="00E571F8" w:rsidP="008743F2">
            <w:pPr>
              <w:jc w:val="center"/>
              <w:rPr>
                <w:rFonts w:ascii="Arial" w:hAnsi="Arial" w:cs="Arial"/>
                <w:sz w:val="24"/>
                <w:szCs w:val="24"/>
              </w:rPr>
            </w:pPr>
            <w:r>
              <w:rPr>
                <w:rFonts w:ascii="Arial" w:hAnsi="Arial" w:cs="Arial"/>
                <w:sz w:val="24"/>
                <w:szCs w:val="24"/>
              </w:rPr>
              <w:t>CVSS is a free framework to</w:t>
            </w:r>
            <w:r w:rsidR="00F30B28">
              <w:rPr>
                <w:rFonts w:ascii="Arial" w:hAnsi="Arial" w:cs="Arial"/>
                <w:sz w:val="24"/>
                <w:szCs w:val="24"/>
              </w:rPr>
              <w:t xml:space="preserve"> </w:t>
            </w:r>
            <w:r>
              <w:rPr>
                <w:rFonts w:ascii="Arial" w:hAnsi="Arial" w:cs="Arial"/>
                <w:sz w:val="24"/>
                <w:szCs w:val="24"/>
              </w:rPr>
              <w:t>ado</w:t>
            </w:r>
            <w:r w:rsidR="00F30B28">
              <w:rPr>
                <w:rFonts w:ascii="Arial" w:hAnsi="Arial" w:cs="Arial"/>
                <w:sz w:val="24"/>
                <w:szCs w:val="24"/>
              </w:rPr>
              <w:t>pt recommended by organisations such as NIST.</w:t>
            </w:r>
          </w:p>
        </w:tc>
        <w:tc>
          <w:tcPr>
            <w:tcW w:w="5243" w:type="dxa"/>
          </w:tcPr>
          <w:p w14:paraId="2C59295D" w14:textId="334E9AEC" w:rsidR="003942B3" w:rsidRDefault="008743F2">
            <w:pPr>
              <w:rPr>
                <w:rFonts w:ascii="Arial" w:hAnsi="Arial" w:cs="Arial"/>
                <w:sz w:val="24"/>
                <w:szCs w:val="24"/>
              </w:rPr>
            </w:pPr>
            <w:r w:rsidRPr="008743F2">
              <w:rPr>
                <w:rFonts w:ascii="Arial" w:hAnsi="Arial" w:cs="Arial"/>
                <w:sz w:val="24"/>
                <w:szCs w:val="24"/>
              </w:rPr>
              <w:t>Vulnerabilities rarely change scoring after assessment despite the fact that new developments such as exploits may be found.</w:t>
            </w:r>
          </w:p>
        </w:tc>
      </w:tr>
    </w:tbl>
    <w:p w14:paraId="337C87E6" w14:textId="4B76471D" w:rsidR="00E239C9" w:rsidRDefault="00E239C9">
      <w:pPr>
        <w:rPr>
          <w:rFonts w:ascii="Arial" w:hAnsi="Arial" w:cs="Arial"/>
          <w:sz w:val="24"/>
          <w:szCs w:val="24"/>
        </w:rPr>
      </w:pPr>
    </w:p>
    <w:p w14:paraId="13930518" w14:textId="68BF354D" w:rsidR="00E239C9" w:rsidRPr="00896E62" w:rsidRDefault="003F20E8">
      <w:pPr>
        <w:rPr>
          <w:rFonts w:ascii="Arial" w:hAnsi="Arial" w:cs="Arial"/>
          <w:b/>
          <w:bCs/>
          <w:sz w:val="28"/>
          <w:szCs w:val="28"/>
          <w:u w:val="single"/>
        </w:rPr>
      </w:pPr>
      <w:r w:rsidRPr="00896E62">
        <w:rPr>
          <w:rFonts w:ascii="Arial" w:hAnsi="Arial" w:cs="Arial"/>
          <w:b/>
          <w:bCs/>
          <w:sz w:val="28"/>
          <w:szCs w:val="28"/>
          <w:u w:val="single"/>
        </w:rPr>
        <w:t>Vulnerability Pri</w:t>
      </w:r>
      <w:r w:rsidR="00896E62" w:rsidRPr="00896E62">
        <w:rPr>
          <w:rFonts w:ascii="Arial" w:hAnsi="Arial" w:cs="Arial"/>
          <w:b/>
          <w:bCs/>
          <w:sz w:val="28"/>
          <w:szCs w:val="28"/>
          <w:u w:val="single"/>
        </w:rPr>
        <w:t>ority (VPR)</w:t>
      </w:r>
    </w:p>
    <w:p w14:paraId="593F4449" w14:textId="77777777" w:rsidR="00896E62" w:rsidRPr="00896E62" w:rsidRDefault="00896E62" w:rsidP="00896E62">
      <w:pPr>
        <w:rPr>
          <w:rFonts w:ascii="Arial" w:hAnsi="Arial" w:cs="Arial"/>
          <w:sz w:val="24"/>
          <w:szCs w:val="24"/>
        </w:rPr>
      </w:pPr>
      <w:r w:rsidRPr="00896E62">
        <w:rPr>
          <w:rFonts w:ascii="Arial" w:hAnsi="Arial" w:cs="Arial"/>
          <w:sz w:val="24"/>
          <w:szCs w:val="24"/>
        </w:rPr>
        <w:t>The VPR framework is a much more modern framework in vulnerability management - developed by Tenable, an industry solutions provider for vulnerability management. This framework is considered to be risk-driven; meaning that vulnerabilities are given a score with a heavy focus on the risk a vulnerability poses to the organisation itself, rather than factors such as impact (like with CVSS).</w:t>
      </w:r>
    </w:p>
    <w:p w14:paraId="6B2B97FC" w14:textId="77777777" w:rsidR="00896E62" w:rsidRPr="00896E62" w:rsidRDefault="00896E62" w:rsidP="00896E62">
      <w:pPr>
        <w:rPr>
          <w:rFonts w:ascii="Arial" w:hAnsi="Arial" w:cs="Arial"/>
          <w:sz w:val="24"/>
          <w:szCs w:val="24"/>
        </w:rPr>
      </w:pPr>
    </w:p>
    <w:p w14:paraId="7F6C9E15" w14:textId="633C4E06" w:rsidR="00896E62" w:rsidRPr="00896E62" w:rsidRDefault="00896E62" w:rsidP="00896E62">
      <w:pPr>
        <w:rPr>
          <w:rFonts w:ascii="Arial" w:hAnsi="Arial" w:cs="Arial"/>
          <w:sz w:val="24"/>
          <w:szCs w:val="24"/>
        </w:rPr>
      </w:pPr>
      <w:r w:rsidRPr="00896E62">
        <w:rPr>
          <w:rFonts w:ascii="Arial" w:hAnsi="Arial" w:cs="Arial"/>
          <w:sz w:val="24"/>
          <w:szCs w:val="24"/>
        </w:rPr>
        <w:t>Unlike CVSS, VPR scoring takes into account the relevancy of a vulnerability. For example, no risk is considered regarding a vulnerability if that vulnerability does not apply to the organisation (</w:t>
      </w:r>
      <w:proofErr w:type="gramStart"/>
      <w:r w:rsidRPr="00896E62">
        <w:rPr>
          <w:rFonts w:ascii="Arial" w:hAnsi="Arial" w:cs="Arial"/>
          <w:sz w:val="24"/>
          <w:szCs w:val="24"/>
        </w:rPr>
        <w:t>i.e.</w:t>
      </w:r>
      <w:proofErr w:type="gramEnd"/>
      <w:r w:rsidRPr="00896E62">
        <w:rPr>
          <w:rFonts w:ascii="Arial" w:hAnsi="Arial" w:cs="Arial"/>
          <w:sz w:val="24"/>
          <w:szCs w:val="24"/>
        </w:rPr>
        <w:t xml:space="preserve"> they do not use the software that is vulnerable). VPR is also considerably dynamic in its scoring, where the risk that a vulnerability may pose can change almost daily as it ages.</w:t>
      </w:r>
    </w:p>
    <w:p w14:paraId="0241F7FE" w14:textId="04F9950E" w:rsidR="00E239C9" w:rsidRDefault="00896E62" w:rsidP="00896E62">
      <w:pPr>
        <w:rPr>
          <w:rFonts w:ascii="Arial" w:hAnsi="Arial" w:cs="Arial"/>
          <w:sz w:val="24"/>
          <w:szCs w:val="24"/>
        </w:rPr>
      </w:pPr>
      <w:r w:rsidRPr="00896E62">
        <w:rPr>
          <w:rFonts w:ascii="Arial" w:hAnsi="Arial" w:cs="Arial"/>
          <w:sz w:val="24"/>
          <w:szCs w:val="24"/>
        </w:rPr>
        <w:t>VPR uses a similar scoring range as CVSS, which I have also put into the table below. However, two notable differences are that VPR does not have a "None/Informational" category, and because VPR uses a different scoring method, the same vulnerability will have a different score using VPR than when using CVSS.</w:t>
      </w:r>
    </w:p>
    <w:tbl>
      <w:tblPr>
        <w:tblStyle w:val="TableGrid"/>
        <w:tblpPr w:leftFromText="180" w:rightFromText="180" w:horzAnchor="page" w:tblpX="751" w:tblpY="-615"/>
        <w:tblW w:w="10530" w:type="dxa"/>
        <w:tblLook w:val="04A0" w:firstRow="1" w:lastRow="0" w:firstColumn="1" w:lastColumn="0" w:noHBand="0" w:noVBand="1"/>
      </w:tblPr>
      <w:tblGrid>
        <w:gridCol w:w="5265"/>
        <w:gridCol w:w="5265"/>
      </w:tblGrid>
      <w:tr w:rsidR="00BE74DA" w14:paraId="7D53C978" w14:textId="77777777" w:rsidTr="00BE74DA">
        <w:trPr>
          <w:trHeight w:val="699"/>
        </w:trPr>
        <w:tc>
          <w:tcPr>
            <w:tcW w:w="5265" w:type="dxa"/>
          </w:tcPr>
          <w:p w14:paraId="19D1C466" w14:textId="25650887" w:rsidR="00BE74DA" w:rsidRPr="00CD3B96" w:rsidRDefault="00BE74DA" w:rsidP="00CD3B96">
            <w:pPr>
              <w:jc w:val="center"/>
              <w:rPr>
                <w:rFonts w:ascii="Bahnschrift SemiBold" w:hAnsi="Bahnschrift SemiBold" w:cs="Arial"/>
                <w:sz w:val="32"/>
                <w:szCs w:val="32"/>
              </w:rPr>
            </w:pPr>
            <w:r w:rsidRPr="00CD3B96">
              <w:rPr>
                <w:rFonts w:ascii="Bahnschrift SemiBold" w:hAnsi="Bahnschrift SemiBold" w:cs="Arial"/>
                <w:sz w:val="32"/>
                <w:szCs w:val="32"/>
              </w:rPr>
              <w:lastRenderedPageBreak/>
              <w:t>Advantages of VPR</w:t>
            </w:r>
          </w:p>
        </w:tc>
        <w:tc>
          <w:tcPr>
            <w:tcW w:w="5265" w:type="dxa"/>
          </w:tcPr>
          <w:p w14:paraId="1F683F5E" w14:textId="2E2FCB92" w:rsidR="00BE74DA" w:rsidRPr="00CD3B96" w:rsidRDefault="00BE74DA" w:rsidP="00CD3B96">
            <w:pPr>
              <w:jc w:val="center"/>
              <w:rPr>
                <w:rFonts w:ascii="Bahnschrift SemiBold" w:hAnsi="Bahnschrift SemiBold" w:cs="Arial"/>
                <w:sz w:val="32"/>
                <w:szCs w:val="32"/>
              </w:rPr>
            </w:pPr>
            <w:r w:rsidRPr="00CD3B96">
              <w:rPr>
                <w:rFonts w:ascii="Bahnschrift SemiBold" w:hAnsi="Bahnschrift SemiBold" w:cs="Arial"/>
                <w:sz w:val="32"/>
                <w:szCs w:val="32"/>
              </w:rPr>
              <w:t>Disadvantages of VPR</w:t>
            </w:r>
          </w:p>
        </w:tc>
      </w:tr>
      <w:tr w:rsidR="00BE74DA" w14:paraId="655418A9" w14:textId="77777777" w:rsidTr="00BE74DA">
        <w:trPr>
          <w:trHeight w:val="1125"/>
        </w:trPr>
        <w:tc>
          <w:tcPr>
            <w:tcW w:w="5265" w:type="dxa"/>
          </w:tcPr>
          <w:p w14:paraId="1264F602" w14:textId="60688A9F" w:rsidR="00BE74DA" w:rsidRDefault="006F1582" w:rsidP="00BE74DA">
            <w:pPr>
              <w:rPr>
                <w:rFonts w:ascii="Arial" w:hAnsi="Arial" w:cs="Arial"/>
                <w:sz w:val="24"/>
                <w:szCs w:val="24"/>
              </w:rPr>
            </w:pPr>
            <w:r w:rsidRPr="006F1582">
              <w:rPr>
                <w:rFonts w:ascii="Arial" w:hAnsi="Arial" w:cs="Arial"/>
                <w:sz w:val="24"/>
                <w:szCs w:val="24"/>
              </w:rPr>
              <w:t>VPR is a modern framework that is real-world.</w:t>
            </w:r>
          </w:p>
        </w:tc>
        <w:tc>
          <w:tcPr>
            <w:tcW w:w="5265" w:type="dxa"/>
          </w:tcPr>
          <w:p w14:paraId="463E767B" w14:textId="1C4E63AF" w:rsidR="00BE74DA" w:rsidRDefault="00BF76BE" w:rsidP="00BE74DA">
            <w:pPr>
              <w:rPr>
                <w:rFonts w:ascii="Arial" w:hAnsi="Arial" w:cs="Arial"/>
                <w:sz w:val="24"/>
                <w:szCs w:val="24"/>
              </w:rPr>
            </w:pPr>
            <w:r w:rsidRPr="00BF76BE">
              <w:rPr>
                <w:rFonts w:ascii="Arial" w:hAnsi="Arial" w:cs="Arial"/>
                <w:sz w:val="24"/>
                <w:szCs w:val="24"/>
              </w:rPr>
              <w:t>VPR is not open-source like some other vulnerability management frameworks.</w:t>
            </w:r>
          </w:p>
        </w:tc>
      </w:tr>
      <w:tr w:rsidR="00BE74DA" w14:paraId="3536B6B5" w14:textId="77777777" w:rsidTr="00BE74DA">
        <w:trPr>
          <w:trHeight w:val="1125"/>
        </w:trPr>
        <w:tc>
          <w:tcPr>
            <w:tcW w:w="5265" w:type="dxa"/>
          </w:tcPr>
          <w:p w14:paraId="6642EC46" w14:textId="235C7C3B" w:rsidR="00BE74DA" w:rsidRDefault="00BF76BE" w:rsidP="00BE74DA">
            <w:pPr>
              <w:rPr>
                <w:rFonts w:ascii="Arial" w:hAnsi="Arial" w:cs="Arial"/>
                <w:sz w:val="24"/>
                <w:szCs w:val="24"/>
              </w:rPr>
            </w:pPr>
            <w:r w:rsidRPr="00BF76BE">
              <w:rPr>
                <w:rFonts w:ascii="Arial" w:hAnsi="Arial" w:cs="Arial"/>
                <w:sz w:val="24"/>
                <w:szCs w:val="24"/>
              </w:rPr>
              <w:t>VPR considers over 150 factors when calculating risk.</w:t>
            </w:r>
          </w:p>
        </w:tc>
        <w:tc>
          <w:tcPr>
            <w:tcW w:w="5265" w:type="dxa"/>
          </w:tcPr>
          <w:p w14:paraId="306F3450" w14:textId="4FE9B890" w:rsidR="00BE74DA" w:rsidRDefault="00BF76BE" w:rsidP="00BE74DA">
            <w:pPr>
              <w:rPr>
                <w:rFonts w:ascii="Arial" w:hAnsi="Arial" w:cs="Arial"/>
                <w:sz w:val="24"/>
                <w:szCs w:val="24"/>
              </w:rPr>
            </w:pPr>
            <w:r w:rsidRPr="00BF76BE">
              <w:rPr>
                <w:rFonts w:ascii="Arial" w:hAnsi="Arial" w:cs="Arial"/>
                <w:sz w:val="24"/>
                <w:szCs w:val="24"/>
              </w:rPr>
              <w:t xml:space="preserve">VPR can only be adopted </w:t>
            </w:r>
            <w:proofErr w:type="spellStart"/>
            <w:r w:rsidRPr="00BF76BE">
              <w:rPr>
                <w:rFonts w:ascii="Arial" w:hAnsi="Arial" w:cs="Arial"/>
                <w:sz w:val="24"/>
                <w:szCs w:val="24"/>
              </w:rPr>
              <w:t>apart</w:t>
            </w:r>
            <w:proofErr w:type="spellEnd"/>
            <w:r w:rsidRPr="00BF76BE">
              <w:rPr>
                <w:rFonts w:ascii="Arial" w:hAnsi="Arial" w:cs="Arial"/>
                <w:sz w:val="24"/>
                <w:szCs w:val="24"/>
              </w:rPr>
              <w:t xml:space="preserve"> of a commercial platform.</w:t>
            </w:r>
          </w:p>
        </w:tc>
      </w:tr>
      <w:tr w:rsidR="00BE74DA" w14:paraId="49F6CEC2" w14:textId="77777777" w:rsidTr="00BF76BE">
        <w:trPr>
          <w:trHeight w:val="1535"/>
        </w:trPr>
        <w:tc>
          <w:tcPr>
            <w:tcW w:w="5265" w:type="dxa"/>
          </w:tcPr>
          <w:p w14:paraId="0F0C08D6" w14:textId="5B8619E7" w:rsidR="00BE74DA" w:rsidRDefault="00BF76BE" w:rsidP="00BE74DA">
            <w:pPr>
              <w:rPr>
                <w:rFonts w:ascii="Arial" w:hAnsi="Arial" w:cs="Arial"/>
                <w:sz w:val="24"/>
                <w:szCs w:val="24"/>
              </w:rPr>
            </w:pPr>
            <w:r w:rsidRPr="00BF76BE">
              <w:rPr>
                <w:rFonts w:ascii="Arial" w:hAnsi="Arial" w:cs="Arial"/>
                <w:sz w:val="24"/>
                <w:szCs w:val="24"/>
              </w:rPr>
              <w:t>VPR is risk-driven and used by organisations to help prioritise patching vulnerabilities.</w:t>
            </w:r>
          </w:p>
        </w:tc>
        <w:tc>
          <w:tcPr>
            <w:tcW w:w="5265" w:type="dxa"/>
          </w:tcPr>
          <w:p w14:paraId="0D0CC003" w14:textId="0A60CA19" w:rsidR="006F1582" w:rsidRDefault="00BF76BE" w:rsidP="00BE74DA">
            <w:pPr>
              <w:rPr>
                <w:rFonts w:ascii="Arial" w:hAnsi="Arial" w:cs="Arial"/>
                <w:sz w:val="24"/>
                <w:szCs w:val="24"/>
              </w:rPr>
            </w:pPr>
            <w:r w:rsidRPr="00BF76BE">
              <w:rPr>
                <w:rFonts w:ascii="Arial" w:hAnsi="Arial" w:cs="Arial"/>
                <w:sz w:val="24"/>
                <w:szCs w:val="24"/>
              </w:rPr>
              <w:t>VPR does not consider the CIA triad to the extent that CVSS does; meaning that risk to the confidentiality, integrity and availability of data does not play a large factor in scoring vulnerabilities when using VPR.</w:t>
            </w:r>
          </w:p>
          <w:p w14:paraId="5BBBAD5E" w14:textId="16024A50" w:rsidR="006F1582" w:rsidRDefault="006F1582" w:rsidP="00BE74DA">
            <w:pPr>
              <w:rPr>
                <w:rFonts w:ascii="Arial" w:hAnsi="Arial" w:cs="Arial"/>
                <w:sz w:val="24"/>
                <w:szCs w:val="24"/>
              </w:rPr>
            </w:pPr>
          </w:p>
        </w:tc>
      </w:tr>
      <w:tr w:rsidR="00BF76BE" w14:paraId="33082B9A" w14:textId="77777777" w:rsidTr="00B03CBC">
        <w:trPr>
          <w:trHeight w:val="1289"/>
        </w:trPr>
        <w:tc>
          <w:tcPr>
            <w:tcW w:w="5265" w:type="dxa"/>
          </w:tcPr>
          <w:p w14:paraId="2656F2B3" w14:textId="3B3C5F4A" w:rsidR="00BF76BE" w:rsidRPr="00BF76BE" w:rsidRDefault="00B03CBC" w:rsidP="00BE74DA">
            <w:pPr>
              <w:rPr>
                <w:rFonts w:ascii="Arial" w:hAnsi="Arial" w:cs="Arial"/>
                <w:sz w:val="24"/>
                <w:szCs w:val="24"/>
              </w:rPr>
            </w:pPr>
            <w:r w:rsidRPr="00B03CBC">
              <w:rPr>
                <w:rFonts w:ascii="Arial" w:hAnsi="Arial" w:cs="Arial"/>
                <w:sz w:val="24"/>
                <w:szCs w:val="24"/>
              </w:rPr>
              <w:t>Scorings are not final and are very dynamic, meaning the priority a vulnerability should be given can change as the vulnerability ages.</w:t>
            </w:r>
          </w:p>
        </w:tc>
        <w:tc>
          <w:tcPr>
            <w:tcW w:w="5265" w:type="dxa"/>
          </w:tcPr>
          <w:p w14:paraId="70A98960" w14:textId="2BFB1F2A" w:rsidR="00BF76BE" w:rsidRPr="00B03CBC" w:rsidRDefault="00B03CBC" w:rsidP="00B03CBC">
            <w:pPr>
              <w:jc w:val="center"/>
              <w:rPr>
                <w:rFonts w:ascii="Arial" w:hAnsi="Arial" w:cs="Arial"/>
                <w:i/>
                <w:iCs/>
                <w:sz w:val="24"/>
                <w:szCs w:val="24"/>
              </w:rPr>
            </w:pPr>
            <w:r w:rsidRPr="00B03CBC">
              <w:rPr>
                <w:rFonts w:ascii="Arial" w:hAnsi="Arial" w:cs="Arial"/>
                <w:i/>
                <w:iCs/>
                <w:sz w:val="24"/>
                <w:szCs w:val="24"/>
              </w:rPr>
              <w:t>Intentionally left blank.</w:t>
            </w:r>
          </w:p>
        </w:tc>
      </w:tr>
    </w:tbl>
    <w:p w14:paraId="45FD7115" w14:textId="26E8093F" w:rsidR="00E239C9" w:rsidRDefault="00E239C9">
      <w:pPr>
        <w:rPr>
          <w:rFonts w:ascii="Arial" w:hAnsi="Arial" w:cs="Arial"/>
          <w:sz w:val="24"/>
          <w:szCs w:val="24"/>
        </w:rPr>
      </w:pPr>
    </w:p>
    <w:p w14:paraId="3B89C13A" w14:textId="6DE02EDF" w:rsidR="00E239C9" w:rsidRPr="00A3273C" w:rsidRDefault="00A3273C" w:rsidP="00A3273C">
      <w:pPr>
        <w:rPr>
          <w:rFonts w:ascii="Arial" w:hAnsi="Arial" w:cs="Arial"/>
          <w:b/>
          <w:bCs/>
          <w:sz w:val="24"/>
          <w:szCs w:val="24"/>
          <w:u w:val="single"/>
        </w:rPr>
      </w:pPr>
      <w:r>
        <w:rPr>
          <w:rFonts w:ascii="Arial" w:hAnsi="Arial" w:cs="Arial"/>
          <w:b/>
          <w:bCs/>
          <w:sz w:val="24"/>
          <w:szCs w:val="24"/>
          <w:u w:val="single"/>
        </w:rPr>
        <w:t>Answer the question:</w:t>
      </w:r>
    </w:p>
    <w:p w14:paraId="13BA6320" w14:textId="39BA6DEC" w:rsidR="00E239C9" w:rsidRDefault="00A3273C">
      <w:pPr>
        <w:rPr>
          <w:rFonts w:ascii="Arial" w:hAnsi="Arial" w:cs="Arial"/>
          <w:sz w:val="24"/>
          <w:szCs w:val="24"/>
        </w:rPr>
      </w:pPr>
      <w:r>
        <w:rPr>
          <w:rFonts w:ascii="Arial" w:hAnsi="Arial" w:cs="Arial"/>
          <w:sz w:val="24"/>
          <w:szCs w:val="24"/>
        </w:rPr>
        <w:t xml:space="preserve">1 – What year was the first </w:t>
      </w:r>
      <w:r w:rsidR="00CD1A4F">
        <w:rPr>
          <w:rFonts w:ascii="Arial" w:hAnsi="Arial" w:cs="Arial"/>
          <w:sz w:val="24"/>
          <w:szCs w:val="24"/>
        </w:rPr>
        <w:t>iteration of CVSS publishes?</w:t>
      </w:r>
    </w:p>
    <w:p w14:paraId="7F302F8D" w14:textId="2FBE89F2" w:rsidR="00E239C9" w:rsidRDefault="00CD1A4F">
      <w:pPr>
        <w:rPr>
          <w:rFonts w:ascii="Arial" w:hAnsi="Arial" w:cs="Arial"/>
          <w:sz w:val="24"/>
          <w:szCs w:val="24"/>
        </w:rPr>
      </w:pPr>
      <w:r>
        <w:rPr>
          <w:rFonts w:ascii="Arial" w:hAnsi="Arial" w:cs="Arial"/>
          <w:sz w:val="24"/>
          <w:szCs w:val="24"/>
        </w:rPr>
        <w:t>Ans - 2005</w:t>
      </w:r>
    </w:p>
    <w:p w14:paraId="3DD3087A" w14:textId="08C5CFF8" w:rsidR="00CD1A4F" w:rsidRPr="00CD1A4F" w:rsidRDefault="00CD1A4F" w:rsidP="00CD1A4F">
      <w:pPr>
        <w:rPr>
          <w:rFonts w:ascii="Arial" w:hAnsi="Arial" w:cs="Arial"/>
          <w:sz w:val="24"/>
          <w:szCs w:val="24"/>
        </w:rPr>
      </w:pPr>
      <w:r>
        <w:rPr>
          <w:rFonts w:ascii="Arial" w:hAnsi="Arial" w:cs="Arial"/>
          <w:sz w:val="24"/>
          <w:szCs w:val="24"/>
        </w:rPr>
        <w:t xml:space="preserve">2 - </w:t>
      </w:r>
      <w:r w:rsidRPr="00CD1A4F">
        <w:rPr>
          <w:rFonts w:ascii="Arial" w:hAnsi="Arial" w:cs="Arial"/>
          <w:sz w:val="24"/>
          <w:szCs w:val="24"/>
        </w:rPr>
        <w:t>If you wanted to assess vulnerability based on the risk it poses to an organisation, what framework would you use?</w:t>
      </w:r>
    </w:p>
    <w:p w14:paraId="0A1332C7" w14:textId="63F90BCE" w:rsidR="00E239C9" w:rsidRDefault="00CD1A4F" w:rsidP="00CD1A4F">
      <w:pPr>
        <w:rPr>
          <w:rFonts w:ascii="Arial" w:hAnsi="Arial" w:cs="Arial"/>
          <w:sz w:val="24"/>
          <w:szCs w:val="24"/>
        </w:rPr>
      </w:pPr>
      <w:r w:rsidRPr="00CD1A4F">
        <w:rPr>
          <w:rFonts w:ascii="Arial" w:hAnsi="Arial" w:cs="Arial"/>
          <w:b/>
          <w:bCs/>
          <w:sz w:val="24"/>
          <w:szCs w:val="24"/>
        </w:rPr>
        <w:t>Note</w:t>
      </w:r>
      <w:r w:rsidRPr="00CD1A4F">
        <w:rPr>
          <w:rFonts w:ascii="Arial" w:hAnsi="Arial" w:cs="Arial"/>
          <w:sz w:val="24"/>
          <w:szCs w:val="24"/>
        </w:rPr>
        <w:t>: We are looking for the acronym here.</w:t>
      </w:r>
    </w:p>
    <w:p w14:paraId="2AF83A05" w14:textId="3EBBB2C2" w:rsidR="00E239C9" w:rsidRDefault="00CD1A4F">
      <w:pPr>
        <w:rPr>
          <w:rFonts w:ascii="Arial" w:hAnsi="Arial" w:cs="Arial"/>
          <w:sz w:val="24"/>
          <w:szCs w:val="24"/>
        </w:rPr>
      </w:pPr>
      <w:r>
        <w:rPr>
          <w:rFonts w:ascii="Arial" w:hAnsi="Arial" w:cs="Arial"/>
          <w:sz w:val="24"/>
          <w:szCs w:val="24"/>
        </w:rPr>
        <w:t>Ans - VPR</w:t>
      </w:r>
    </w:p>
    <w:p w14:paraId="2333AC50" w14:textId="41DF9341" w:rsidR="00F33D00" w:rsidRPr="00F33D00" w:rsidRDefault="00CD1A4F" w:rsidP="00F33D00">
      <w:pPr>
        <w:rPr>
          <w:rFonts w:ascii="Arial" w:hAnsi="Arial" w:cs="Arial"/>
          <w:sz w:val="24"/>
          <w:szCs w:val="24"/>
        </w:rPr>
      </w:pPr>
      <w:r>
        <w:rPr>
          <w:rFonts w:ascii="Arial" w:hAnsi="Arial" w:cs="Arial"/>
          <w:sz w:val="24"/>
          <w:szCs w:val="24"/>
        </w:rPr>
        <w:t xml:space="preserve">3 - </w:t>
      </w:r>
      <w:r w:rsidR="00F33D00" w:rsidRPr="00F33D00">
        <w:rPr>
          <w:rFonts w:ascii="Arial" w:hAnsi="Arial" w:cs="Arial"/>
          <w:sz w:val="24"/>
          <w:szCs w:val="24"/>
        </w:rPr>
        <w:t>If you wanted to use a framework that was free and open-source, what framework would that be?</w:t>
      </w:r>
    </w:p>
    <w:p w14:paraId="344E59B6" w14:textId="1066500F" w:rsidR="00E239C9" w:rsidRDefault="00F33D00" w:rsidP="00F33D00">
      <w:pPr>
        <w:rPr>
          <w:rFonts w:ascii="Arial" w:hAnsi="Arial" w:cs="Arial"/>
          <w:sz w:val="24"/>
          <w:szCs w:val="24"/>
        </w:rPr>
      </w:pPr>
      <w:r w:rsidRPr="00F33D00">
        <w:rPr>
          <w:rFonts w:ascii="Arial" w:hAnsi="Arial" w:cs="Arial"/>
          <w:b/>
          <w:bCs/>
          <w:sz w:val="24"/>
          <w:szCs w:val="24"/>
        </w:rPr>
        <w:t>Note</w:t>
      </w:r>
      <w:r w:rsidRPr="00F33D00">
        <w:rPr>
          <w:rFonts w:ascii="Arial" w:hAnsi="Arial" w:cs="Arial"/>
          <w:sz w:val="24"/>
          <w:szCs w:val="24"/>
        </w:rPr>
        <w:t>: We are looking for the acronym here.</w:t>
      </w:r>
    </w:p>
    <w:p w14:paraId="3CA077CC" w14:textId="447D8280" w:rsidR="00E239C9" w:rsidRDefault="00F33D00">
      <w:pPr>
        <w:rPr>
          <w:rFonts w:ascii="Arial" w:hAnsi="Arial" w:cs="Arial"/>
          <w:sz w:val="24"/>
          <w:szCs w:val="24"/>
        </w:rPr>
      </w:pPr>
      <w:r>
        <w:rPr>
          <w:rFonts w:ascii="Arial" w:hAnsi="Arial" w:cs="Arial"/>
          <w:sz w:val="24"/>
          <w:szCs w:val="24"/>
        </w:rPr>
        <w:t>Ans - CVSS</w:t>
      </w:r>
    </w:p>
    <w:p w14:paraId="47FEFAF2" w14:textId="1BEE0423" w:rsidR="00E239C9" w:rsidRDefault="00E239C9">
      <w:pPr>
        <w:rPr>
          <w:rFonts w:ascii="Arial" w:hAnsi="Arial" w:cs="Arial"/>
          <w:sz w:val="24"/>
          <w:szCs w:val="24"/>
        </w:rPr>
      </w:pPr>
    </w:p>
    <w:p w14:paraId="15216D9D" w14:textId="3E76CAAB" w:rsidR="00E239C9" w:rsidRDefault="00E239C9">
      <w:pPr>
        <w:rPr>
          <w:rFonts w:ascii="Arial" w:hAnsi="Arial" w:cs="Arial"/>
          <w:sz w:val="24"/>
          <w:szCs w:val="24"/>
        </w:rPr>
      </w:pPr>
    </w:p>
    <w:p w14:paraId="6E49E985" w14:textId="249086A2" w:rsidR="00E239C9" w:rsidRDefault="00E239C9">
      <w:pPr>
        <w:rPr>
          <w:rFonts w:ascii="Arial" w:hAnsi="Arial" w:cs="Arial"/>
          <w:sz w:val="24"/>
          <w:szCs w:val="24"/>
        </w:rPr>
      </w:pPr>
    </w:p>
    <w:p w14:paraId="5789BD4E" w14:textId="5A304BFA" w:rsidR="00E239C9" w:rsidRDefault="00E239C9">
      <w:pPr>
        <w:rPr>
          <w:rFonts w:ascii="Arial" w:hAnsi="Arial" w:cs="Arial"/>
          <w:sz w:val="24"/>
          <w:szCs w:val="24"/>
        </w:rPr>
      </w:pPr>
    </w:p>
    <w:p w14:paraId="09DF8C37" w14:textId="6012DE04" w:rsidR="00E239C9" w:rsidRDefault="00E239C9">
      <w:pPr>
        <w:rPr>
          <w:rFonts w:ascii="Arial" w:hAnsi="Arial" w:cs="Arial"/>
          <w:sz w:val="24"/>
          <w:szCs w:val="24"/>
        </w:rPr>
      </w:pPr>
    </w:p>
    <w:p w14:paraId="4EDC1698" w14:textId="6C5BA892" w:rsidR="00E239C9" w:rsidRDefault="00E239C9">
      <w:pPr>
        <w:rPr>
          <w:rFonts w:ascii="Arial" w:hAnsi="Arial" w:cs="Arial"/>
          <w:sz w:val="24"/>
          <w:szCs w:val="24"/>
        </w:rPr>
      </w:pPr>
    </w:p>
    <w:p w14:paraId="135EE3B3" w14:textId="3A520AD7" w:rsidR="00E239C9" w:rsidRDefault="00E239C9">
      <w:pPr>
        <w:rPr>
          <w:rFonts w:ascii="Arial" w:hAnsi="Arial" w:cs="Arial"/>
          <w:sz w:val="24"/>
          <w:szCs w:val="24"/>
        </w:rPr>
      </w:pPr>
    </w:p>
    <w:p w14:paraId="7876B883" w14:textId="02E19B15" w:rsidR="00E239C9" w:rsidRPr="00267359" w:rsidRDefault="00267359">
      <w:pPr>
        <w:rPr>
          <w:rFonts w:ascii="Arial" w:hAnsi="Arial" w:cs="Arial"/>
          <w:b/>
          <w:bCs/>
          <w:sz w:val="32"/>
          <w:szCs w:val="32"/>
          <w:u w:val="single"/>
        </w:rPr>
      </w:pPr>
      <w:r w:rsidRPr="00267359">
        <w:rPr>
          <w:rFonts w:ascii="Arial" w:hAnsi="Arial" w:cs="Arial"/>
          <w:b/>
          <w:bCs/>
          <w:sz w:val="32"/>
          <w:szCs w:val="32"/>
          <w:u w:val="single"/>
        </w:rPr>
        <w:lastRenderedPageBreak/>
        <w:t xml:space="preserve">Task 4 – Vulnerability Database </w:t>
      </w:r>
    </w:p>
    <w:p w14:paraId="5036BB49" w14:textId="6E85E3B5" w:rsidR="00E239C9" w:rsidRDefault="00403FE7">
      <w:pPr>
        <w:rPr>
          <w:rFonts w:ascii="Arial" w:hAnsi="Arial" w:cs="Arial"/>
          <w:sz w:val="24"/>
          <w:szCs w:val="24"/>
        </w:rPr>
      </w:pPr>
      <w:r w:rsidRPr="00403FE7">
        <w:rPr>
          <w:rFonts w:ascii="Arial" w:hAnsi="Arial" w:cs="Arial"/>
          <w:sz w:val="24"/>
          <w:szCs w:val="24"/>
        </w:rPr>
        <w:t>Throughout your journey in cybersecurity, you will often come across a magnitude of different applications and services. For example, a CMS whilst they all have the same purpose, often have very different designs and behaviours (and, in turn, potentially different vulnerabilities).</w:t>
      </w:r>
    </w:p>
    <w:p w14:paraId="7E0AC070" w14:textId="215E5EB5" w:rsidR="00403FE7" w:rsidRPr="00403FE7" w:rsidRDefault="00403FE7" w:rsidP="00403FE7">
      <w:pPr>
        <w:rPr>
          <w:rFonts w:ascii="Arial" w:hAnsi="Arial" w:cs="Arial"/>
          <w:sz w:val="24"/>
          <w:szCs w:val="24"/>
        </w:rPr>
      </w:pPr>
      <w:r w:rsidRPr="00403FE7">
        <w:rPr>
          <w:rFonts w:ascii="Arial" w:hAnsi="Arial" w:cs="Arial"/>
          <w:sz w:val="24"/>
          <w:szCs w:val="24"/>
        </w:rPr>
        <w:t xml:space="preserve">Thankfully for us, there are resources on the internet that keep track of vulnerabilities for all sorts of software, operating systems and more! This room will showcase two databases that we can use to look up existing vulnerabilities for applications discovered in our infosec journey, specifically the following websites: </w:t>
      </w:r>
    </w:p>
    <w:p w14:paraId="06F2A3CE" w14:textId="46F568DB" w:rsidR="00403FE7" w:rsidRPr="00403FE7" w:rsidRDefault="00403FE7" w:rsidP="00403FE7">
      <w:pPr>
        <w:pStyle w:val="ListParagraph"/>
        <w:numPr>
          <w:ilvl w:val="0"/>
          <w:numId w:val="5"/>
        </w:numPr>
        <w:rPr>
          <w:rFonts w:ascii="Arial" w:hAnsi="Arial" w:cs="Arial"/>
          <w:sz w:val="24"/>
          <w:szCs w:val="24"/>
        </w:rPr>
      </w:pPr>
      <w:r w:rsidRPr="00403FE7">
        <w:rPr>
          <w:rFonts w:ascii="Arial" w:hAnsi="Arial" w:cs="Arial"/>
          <w:sz w:val="24"/>
          <w:szCs w:val="24"/>
        </w:rPr>
        <w:t>NVD (National Vulnerability Database)</w:t>
      </w:r>
    </w:p>
    <w:p w14:paraId="65803089" w14:textId="1BE5F9F8" w:rsidR="00E239C9" w:rsidRPr="00403FE7" w:rsidRDefault="00403FE7" w:rsidP="00403FE7">
      <w:pPr>
        <w:pStyle w:val="ListParagraph"/>
        <w:numPr>
          <w:ilvl w:val="0"/>
          <w:numId w:val="5"/>
        </w:numPr>
        <w:rPr>
          <w:rFonts w:ascii="Arial" w:hAnsi="Arial" w:cs="Arial"/>
          <w:sz w:val="24"/>
          <w:szCs w:val="24"/>
        </w:rPr>
      </w:pPr>
      <w:r w:rsidRPr="00403FE7">
        <w:rPr>
          <w:rFonts w:ascii="Arial" w:hAnsi="Arial" w:cs="Arial"/>
          <w:sz w:val="24"/>
          <w:szCs w:val="24"/>
        </w:rPr>
        <w:t>Exploit-DB</w:t>
      </w:r>
    </w:p>
    <w:p w14:paraId="14382BE0" w14:textId="18C414ED" w:rsidR="00E239C9" w:rsidRDefault="00E239C9">
      <w:pPr>
        <w:rPr>
          <w:rFonts w:ascii="Arial" w:hAnsi="Arial" w:cs="Arial"/>
          <w:sz w:val="24"/>
          <w:szCs w:val="24"/>
        </w:rPr>
      </w:pPr>
    </w:p>
    <w:p w14:paraId="356397BF" w14:textId="440AE63D" w:rsidR="00585946" w:rsidRPr="00585946" w:rsidRDefault="00585946">
      <w:pPr>
        <w:rPr>
          <w:rFonts w:ascii="Arial" w:hAnsi="Arial" w:cs="Arial"/>
          <w:b/>
          <w:bCs/>
          <w:sz w:val="24"/>
          <w:szCs w:val="24"/>
          <w:u w:val="single"/>
        </w:rPr>
      </w:pPr>
      <w:r>
        <w:rPr>
          <w:rFonts w:ascii="Arial" w:hAnsi="Arial" w:cs="Arial"/>
          <w:b/>
          <w:bCs/>
          <w:sz w:val="24"/>
          <w:szCs w:val="24"/>
          <w:u w:val="single"/>
        </w:rPr>
        <w:t>NV</w:t>
      </w:r>
      <w:r w:rsidR="00367A80">
        <w:rPr>
          <w:rFonts w:ascii="Arial" w:hAnsi="Arial" w:cs="Arial"/>
          <w:b/>
          <w:bCs/>
          <w:sz w:val="24"/>
          <w:szCs w:val="24"/>
          <w:u w:val="single"/>
        </w:rPr>
        <w:t xml:space="preserve">D – National Vulnerability Database </w:t>
      </w:r>
    </w:p>
    <w:p w14:paraId="38C5F0C6" w14:textId="26BC16A8" w:rsidR="00367A80" w:rsidRPr="00367A80" w:rsidRDefault="00367A80" w:rsidP="00367A80">
      <w:pPr>
        <w:rPr>
          <w:rFonts w:ascii="Arial" w:hAnsi="Arial" w:cs="Arial"/>
          <w:sz w:val="24"/>
          <w:szCs w:val="24"/>
        </w:rPr>
      </w:pPr>
      <w:r w:rsidRPr="00367A80">
        <w:rPr>
          <w:rFonts w:ascii="Arial" w:hAnsi="Arial" w:cs="Arial"/>
          <w:sz w:val="24"/>
          <w:szCs w:val="24"/>
        </w:rPr>
        <w:t xml:space="preserve">The National Vulnerability Database is a website that lists all </w:t>
      </w:r>
      <w:proofErr w:type="spellStart"/>
      <w:r w:rsidRPr="00367A80">
        <w:rPr>
          <w:rFonts w:ascii="Arial" w:hAnsi="Arial" w:cs="Arial"/>
          <w:sz w:val="24"/>
          <w:szCs w:val="24"/>
        </w:rPr>
        <w:t>publically</w:t>
      </w:r>
      <w:proofErr w:type="spellEnd"/>
      <w:r w:rsidRPr="00367A80">
        <w:rPr>
          <w:rFonts w:ascii="Arial" w:hAnsi="Arial" w:cs="Arial"/>
          <w:sz w:val="24"/>
          <w:szCs w:val="24"/>
        </w:rPr>
        <w:t xml:space="preserve"> categorised vulnerabilities. In cybersecurity, vulnerabilities are classified under “Common Vulnerabilities and Exposures” (Or CVE for short).</w:t>
      </w:r>
    </w:p>
    <w:p w14:paraId="1CB2BD90" w14:textId="77777777" w:rsidR="00367A80" w:rsidRPr="00367A80" w:rsidRDefault="00367A80" w:rsidP="00367A80">
      <w:pPr>
        <w:rPr>
          <w:rFonts w:ascii="Arial" w:hAnsi="Arial" w:cs="Arial"/>
          <w:sz w:val="24"/>
          <w:szCs w:val="24"/>
        </w:rPr>
      </w:pPr>
      <w:r w:rsidRPr="00367A80">
        <w:rPr>
          <w:rFonts w:ascii="Arial" w:hAnsi="Arial" w:cs="Arial"/>
          <w:sz w:val="24"/>
          <w:szCs w:val="24"/>
        </w:rPr>
        <w:t>These CVEs have the formatting of CVE-YEAR-IDNUMBER. For example, the vulnerability that the famous malware WannaCry used was CVE-2017-0144.</w:t>
      </w:r>
    </w:p>
    <w:p w14:paraId="101F0ACB" w14:textId="77777777" w:rsidR="00367A80" w:rsidRPr="00367A80" w:rsidRDefault="00367A80" w:rsidP="00367A80">
      <w:pPr>
        <w:rPr>
          <w:rFonts w:ascii="Arial" w:hAnsi="Arial" w:cs="Arial"/>
          <w:sz w:val="24"/>
          <w:szCs w:val="24"/>
        </w:rPr>
      </w:pPr>
    </w:p>
    <w:p w14:paraId="4745FB5A" w14:textId="11EDBA2F" w:rsidR="00E239C9" w:rsidRDefault="00367A80" w:rsidP="00367A80">
      <w:pPr>
        <w:rPr>
          <w:rFonts w:ascii="Arial" w:hAnsi="Arial" w:cs="Arial"/>
          <w:sz w:val="24"/>
          <w:szCs w:val="24"/>
        </w:rPr>
      </w:pPr>
      <w:r w:rsidRPr="00367A80">
        <w:rPr>
          <w:rFonts w:ascii="Arial" w:hAnsi="Arial" w:cs="Arial"/>
          <w:sz w:val="24"/>
          <w:szCs w:val="24"/>
        </w:rPr>
        <w:t>NVD allows you to see all the CVEs that have been confirmed, using filters by category and month of submission. For example, it is three days into August; there have already been 223 new CVEs submitted to this database.</w:t>
      </w:r>
    </w:p>
    <w:p w14:paraId="40EB93A0" w14:textId="29565EC3" w:rsidR="00E239C9" w:rsidRDefault="00367A80">
      <w:pPr>
        <w:rPr>
          <w:rFonts w:ascii="Arial" w:hAnsi="Arial" w:cs="Arial"/>
          <w:sz w:val="24"/>
          <w:szCs w:val="24"/>
        </w:rPr>
      </w:pPr>
      <w:r>
        <w:rPr>
          <w:noProof/>
        </w:rPr>
        <w:drawing>
          <wp:inline distT="0" distB="0" distL="0" distR="0" wp14:anchorId="717E330E" wp14:editId="6877BD27">
            <wp:extent cx="6314044"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18187" cy="3078594"/>
                    </a:xfrm>
                    <a:prstGeom prst="rect">
                      <a:avLst/>
                    </a:prstGeom>
                  </pic:spPr>
                </pic:pic>
              </a:graphicData>
            </a:graphic>
          </wp:inline>
        </w:drawing>
      </w:r>
    </w:p>
    <w:p w14:paraId="7E2BA0E0" w14:textId="77205B71" w:rsidR="00E239C9" w:rsidRDefault="00246D11">
      <w:pPr>
        <w:rPr>
          <w:rFonts w:ascii="Arial" w:hAnsi="Arial" w:cs="Arial"/>
          <w:sz w:val="24"/>
          <w:szCs w:val="24"/>
        </w:rPr>
      </w:pPr>
      <w:r w:rsidRPr="00246D11">
        <w:rPr>
          <w:rFonts w:ascii="Arial" w:hAnsi="Arial" w:cs="Arial"/>
          <w:sz w:val="24"/>
          <w:szCs w:val="24"/>
        </w:rPr>
        <w:t>While this website helps keep track of new vulnerabilities, it is not great when searching for vulnerabilities for a specific application or scenario.</w:t>
      </w:r>
    </w:p>
    <w:p w14:paraId="0AD1A27C" w14:textId="2A0C4771" w:rsidR="00E239C9" w:rsidRPr="00246D11" w:rsidRDefault="00246D11">
      <w:pPr>
        <w:rPr>
          <w:rFonts w:ascii="Arial" w:hAnsi="Arial" w:cs="Arial"/>
          <w:b/>
          <w:bCs/>
          <w:sz w:val="32"/>
          <w:szCs w:val="32"/>
          <w:u w:val="single"/>
        </w:rPr>
      </w:pPr>
      <w:r w:rsidRPr="00246D11">
        <w:rPr>
          <w:rFonts w:ascii="Arial" w:hAnsi="Arial" w:cs="Arial"/>
          <w:b/>
          <w:bCs/>
          <w:sz w:val="32"/>
          <w:szCs w:val="32"/>
          <w:u w:val="single"/>
        </w:rPr>
        <w:lastRenderedPageBreak/>
        <w:t>Exploit-DB</w:t>
      </w:r>
    </w:p>
    <w:p w14:paraId="480EB468" w14:textId="77777777" w:rsidR="0004024C" w:rsidRPr="0004024C" w:rsidRDefault="0004024C" w:rsidP="0004024C">
      <w:pPr>
        <w:rPr>
          <w:rFonts w:ascii="Arial" w:hAnsi="Arial" w:cs="Arial"/>
          <w:sz w:val="24"/>
          <w:szCs w:val="24"/>
        </w:rPr>
      </w:pPr>
      <w:r w:rsidRPr="0004024C">
        <w:rPr>
          <w:rFonts w:ascii="Arial" w:hAnsi="Arial" w:cs="Arial"/>
          <w:sz w:val="24"/>
          <w:szCs w:val="24"/>
        </w:rPr>
        <w:t>Exploit-DB is a resource that we, as hackers, will find much more helpful during an assessment. Exploit-DB retains exploits for software and applications stored under the name, author and version of the software or application.</w:t>
      </w:r>
    </w:p>
    <w:p w14:paraId="772BDFC2" w14:textId="77777777" w:rsidR="0004024C" w:rsidRPr="0004024C" w:rsidRDefault="0004024C" w:rsidP="0004024C">
      <w:pPr>
        <w:rPr>
          <w:rFonts w:ascii="Arial" w:hAnsi="Arial" w:cs="Arial"/>
          <w:sz w:val="24"/>
          <w:szCs w:val="24"/>
        </w:rPr>
      </w:pPr>
    </w:p>
    <w:p w14:paraId="39C252FA" w14:textId="69340E7C" w:rsidR="00E239C9" w:rsidRDefault="0004024C" w:rsidP="0004024C">
      <w:pPr>
        <w:rPr>
          <w:rFonts w:ascii="Arial" w:hAnsi="Arial" w:cs="Arial"/>
          <w:sz w:val="24"/>
          <w:szCs w:val="24"/>
        </w:rPr>
      </w:pPr>
      <w:r w:rsidRPr="0004024C">
        <w:rPr>
          <w:rFonts w:ascii="Arial" w:hAnsi="Arial" w:cs="Arial"/>
          <w:sz w:val="24"/>
          <w:szCs w:val="24"/>
        </w:rPr>
        <w:t>We can use Exploit-DB to look for snippets of code (known as Proof of Concepts) that are used to exploit a specific vulnerability.</w:t>
      </w:r>
    </w:p>
    <w:p w14:paraId="6F4A7B04" w14:textId="0B5BDA0D" w:rsidR="00E239C9" w:rsidRDefault="0004024C">
      <w:pPr>
        <w:rPr>
          <w:rFonts w:ascii="Arial" w:hAnsi="Arial" w:cs="Arial"/>
          <w:sz w:val="24"/>
          <w:szCs w:val="24"/>
        </w:rPr>
      </w:pPr>
      <w:r>
        <w:rPr>
          <w:noProof/>
        </w:rPr>
        <w:drawing>
          <wp:inline distT="0" distB="0" distL="0" distR="0" wp14:anchorId="5DC8DE44" wp14:editId="01133A0B">
            <wp:extent cx="5731510" cy="2846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46705"/>
                    </a:xfrm>
                    <a:prstGeom prst="rect">
                      <a:avLst/>
                    </a:prstGeom>
                  </pic:spPr>
                </pic:pic>
              </a:graphicData>
            </a:graphic>
          </wp:inline>
        </w:drawing>
      </w:r>
    </w:p>
    <w:p w14:paraId="163BB09C" w14:textId="0AF310F7" w:rsidR="00E239C9" w:rsidRDefault="00E239C9">
      <w:pPr>
        <w:rPr>
          <w:rFonts w:ascii="Arial" w:hAnsi="Arial" w:cs="Arial"/>
          <w:sz w:val="24"/>
          <w:szCs w:val="24"/>
        </w:rPr>
      </w:pPr>
    </w:p>
    <w:p w14:paraId="29DE815D" w14:textId="58159803" w:rsidR="00E239C9" w:rsidRDefault="00E239C9">
      <w:pPr>
        <w:rPr>
          <w:rFonts w:ascii="Arial" w:hAnsi="Arial" w:cs="Arial"/>
          <w:sz w:val="24"/>
          <w:szCs w:val="24"/>
        </w:rPr>
      </w:pPr>
    </w:p>
    <w:p w14:paraId="4F759304" w14:textId="0856F39A" w:rsidR="00E239C9" w:rsidRPr="0025050A" w:rsidRDefault="0025050A">
      <w:pPr>
        <w:rPr>
          <w:rFonts w:ascii="Arial" w:hAnsi="Arial" w:cs="Arial"/>
          <w:b/>
          <w:bCs/>
          <w:sz w:val="24"/>
          <w:szCs w:val="24"/>
        </w:rPr>
      </w:pPr>
      <w:r>
        <w:rPr>
          <w:rFonts w:ascii="Arial" w:hAnsi="Arial" w:cs="Arial"/>
          <w:b/>
          <w:bCs/>
          <w:sz w:val="24"/>
          <w:szCs w:val="24"/>
        </w:rPr>
        <w:t>Answer the question:</w:t>
      </w:r>
    </w:p>
    <w:p w14:paraId="4B85652F" w14:textId="00439B0D" w:rsidR="00E239C9" w:rsidRDefault="0025050A">
      <w:pPr>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 xml:space="preserve">- </w:t>
      </w:r>
      <w:r w:rsidRPr="0025050A">
        <w:rPr>
          <w:rFonts w:ascii="Arial" w:hAnsi="Arial" w:cs="Arial"/>
          <w:sz w:val="24"/>
          <w:szCs w:val="24"/>
        </w:rPr>
        <w:t xml:space="preserve"> Using</w:t>
      </w:r>
      <w:proofErr w:type="gramEnd"/>
      <w:r w:rsidRPr="0025050A">
        <w:rPr>
          <w:rFonts w:ascii="Arial" w:hAnsi="Arial" w:cs="Arial"/>
          <w:sz w:val="24"/>
          <w:szCs w:val="24"/>
        </w:rPr>
        <w:t xml:space="preserve"> NVD, how many CVEs were submitted in July 2021?</w:t>
      </w:r>
    </w:p>
    <w:p w14:paraId="0AA2A03F" w14:textId="73247849" w:rsidR="00E239C9" w:rsidRDefault="0025050A">
      <w:pPr>
        <w:rPr>
          <w:rFonts w:ascii="Arial" w:hAnsi="Arial" w:cs="Arial"/>
          <w:sz w:val="24"/>
          <w:szCs w:val="24"/>
        </w:rPr>
      </w:pPr>
      <w:r>
        <w:rPr>
          <w:rFonts w:ascii="Arial" w:hAnsi="Arial" w:cs="Arial"/>
          <w:sz w:val="24"/>
          <w:szCs w:val="24"/>
        </w:rPr>
        <w:t xml:space="preserve">Ans - </w:t>
      </w:r>
      <w:r w:rsidR="00CF72CE">
        <w:rPr>
          <w:rFonts w:ascii="Arial" w:hAnsi="Arial" w:cs="Arial"/>
          <w:sz w:val="24"/>
          <w:szCs w:val="24"/>
        </w:rPr>
        <w:t>1585</w:t>
      </w:r>
    </w:p>
    <w:p w14:paraId="087DD0BB" w14:textId="54AAF95E" w:rsidR="00E239C9" w:rsidRDefault="00CF72CE">
      <w:pPr>
        <w:rPr>
          <w:rFonts w:ascii="Arial" w:hAnsi="Arial" w:cs="Arial"/>
          <w:sz w:val="24"/>
          <w:szCs w:val="24"/>
        </w:rPr>
      </w:pPr>
      <w:r>
        <w:rPr>
          <w:rFonts w:ascii="Arial" w:hAnsi="Arial" w:cs="Arial"/>
          <w:sz w:val="24"/>
          <w:szCs w:val="24"/>
        </w:rPr>
        <w:t>2 – Who is author of Exploit-DB?</w:t>
      </w:r>
    </w:p>
    <w:p w14:paraId="44793301" w14:textId="665004BA" w:rsidR="00E239C9" w:rsidRDefault="00CF72CE">
      <w:pPr>
        <w:rPr>
          <w:rFonts w:ascii="Arial" w:hAnsi="Arial" w:cs="Arial"/>
          <w:sz w:val="24"/>
          <w:szCs w:val="24"/>
        </w:rPr>
      </w:pPr>
      <w:r>
        <w:rPr>
          <w:rFonts w:ascii="Arial" w:hAnsi="Arial" w:cs="Arial"/>
          <w:sz w:val="24"/>
          <w:szCs w:val="24"/>
        </w:rPr>
        <w:t xml:space="preserve">Ans- Offensive security </w:t>
      </w:r>
    </w:p>
    <w:p w14:paraId="2519C489" w14:textId="68957157" w:rsidR="00E239C9" w:rsidRDefault="00E239C9">
      <w:pPr>
        <w:rPr>
          <w:rFonts w:ascii="Arial" w:hAnsi="Arial" w:cs="Arial"/>
          <w:sz w:val="24"/>
          <w:szCs w:val="24"/>
        </w:rPr>
      </w:pPr>
    </w:p>
    <w:p w14:paraId="482A11F0" w14:textId="10FEFD48" w:rsidR="00E239C9" w:rsidRDefault="00E239C9">
      <w:pPr>
        <w:rPr>
          <w:rFonts w:ascii="Arial" w:hAnsi="Arial" w:cs="Arial"/>
          <w:sz w:val="24"/>
          <w:szCs w:val="24"/>
        </w:rPr>
      </w:pPr>
    </w:p>
    <w:p w14:paraId="21476583" w14:textId="4B0E0877" w:rsidR="00E239C9" w:rsidRDefault="00E239C9">
      <w:pPr>
        <w:rPr>
          <w:rFonts w:ascii="Arial" w:hAnsi="Arial" w:cs="Arial"/>
          <w:sz w:val="24"/>
          <w:szCs w:val="24"/>
        </w:rPr>
      </w:pPr>
    </w:p>
    <w:p w14:paraId="746787B5" w14:textId="42CE19B9" w:rsidR="00E239C9" w:rsidRDefault="00E239C9">
      <w:pPr>
        <w:rPr>
          <w:rFonts w:ascii="Arial" w:hAnsi="Arial" w:cs="Arial"/>
          <w:sz w:val="24"/>
          <w:szCs w:val="24"/>
        </w:rPr>
      </w:pPr>
    </w:p>
    <w:p w14:paraId="77BDA87E" w14:textId="41F5E541" w:rsidR="00E239C9" w:rsidRDefault="00E239C9">
      <w:pPr>
        <w:rPr>
          <w:rFonts w:ascii="Arial" w:hAnsi="Arial" w:cs="Arial"/>
          <w:sz w:val="24"/>
          <w:szCs w:val="24"/>
        </w:rPr>
      </w:pPr>
    </w:p>
    <w:p w14:paraId="1168D5A5" w14:textId="7DD8C50C" w:rsidR="00E239C9" w:rsidRDefault="00E239C9">
      <w:pPr>
        <w:rPr>
          <w:rFonts w:ascii="Arial" w:hAnsi="Arial" w:cs="Arial"/>
          <w:sz w:val="24"/>
          <w:szCs w:val="24"/>
        </w:rPr>
      </w:pPr>
    </w:p>
    <w:p w14:paraId="000C60B7" w14:textId="75E6E9A0" w:rsidR="00E239C9" w:rsidRDefault="00E239C9">
      <w:pPr>
        <w:rPr>
          <w:rFonts w:ascii="Arial" w:hAnsi="Arial" w:cs="Arial"/>
          <w:sz w:val="24"/>
          <w:szCs w:val="24"/>
        </w:rPr>
      </w:pPr>
    </w:p>
    <w:p w14:paraId="369D9238" w14:textId="6EB1F8ED" w:rsidR="00E239C9" w:rsidRPr="00517473" w:rsidRDefault="00517473">
      <w:pPr>
        <w:rPr>
          <w:rFonts w:ascii="Arial" w:hAnsi="Arial" w:cs="Arial"/>
          <w:b/>
          <w:bCs/>
          <w:sz w:val="32"/>
          <w:szCs w:val="32"/>
          <w:u w:val="single"/>
        </w:rPr>
      </w:pPr>
      <w:r w:rsidRPr="00517473">
        <w:rPr>
          <w:rFonts w:ascii="Arial" w:hAnsi="Arial" w:cs="Arial"/>
          <w:b/>
          <w:bCs/>
          <w:sz w:val="32"/>
          <w:szCs w:val="32"/>
          <w:u w:val="single"/>
        </w:rPr>
        <w:lastRenderedPageBreak/>
        <w:t xml:space="preserve">Task 5 – An Example of Finding a Vulnerability </w:t>
      </w:r>
    </w:p>
    <w:p w14:paraId="6129BEAF" w14:textId="77777777" w:rsidR="00517473" w:rsidRPr="00517473" w:rsidRDefault="00517473" w:rsidP="00517473">
      <w:pPr>
        <w:rPr>
          <w:rFonts w:ascii="Arial" w:hAnsi="Arial" w:cs="Arial"/>
          <w:sz w:val="24"/>
          <w:szCs w:val="24"/>
        </w:rPr>
      </w:pPr>
      <w:r w:rsidRPr="00517473">
        <w:rPr>
          <w:rFonts w:ascii="Arial" w:hAnsi="Arial" w:cs="Arial"/>
          <w:sz w:val="24"/>
          <w:szCs w:val="24"/>
        </w:rPr>
        <w:t>In this task, I’m going to demonstrate the process of finding one minor vulnerability, coupled with some research of the vulnerability databases leading to a much more valuable vulnerability and exploit ultimately.</w:t>
      </w:r>
    </w:p>
    <w:p w14:paraId="198521E2" w14:textId="77777777" w:rsidR="00517473" w:rsidRPr="00517473" w:rsidRDefault="00517473" w:rsidP="00517473">
      <w:pPr>
        <w:rPr>
          <w:rFonts w:ascii="Arial" w:hAnsi="Arial" w:cs="Arial"/>
          <w:sz w:val="24"/>
          <w:szCs w:val="24"/>
        </w:rPr>
      </w:pPr>
    </w:p>
    <w:p w14:paraId="23719A91" w14:textId="77777777" w:rsidR="00517473" w:rsidRPr="00517473" w:rsidRDefault="00517473" w:rsidP="00517473">
      <w:pPr>
        <w:rPr>
          <w:rFonts w:ascii="Arial" w:hAnsi="Arial" w:cs="Arial"/>
          <w:sz w:val="24"/>
          <w:szCs w:val="24"/>
        </w:rPr>
      </w:pPr>
      <w:r w:rsidRPr="00517473">
        <w:rPr>
          <w:rFonts w:ascii="Arial" w:hAnsi="Arial" w:cs="Arial"/>
          <w:sz w:val="24"/>
          <w:szCs w:val="24"/>
        </w:rPr>
        <w:t xml:space="preserve">Throughout an assessment, you will often combine multiple vulnerabilities to get results. For example, in this task, we will leverage the “Version Disclosure” vulnerability to find out the version of an application. With this version, we can then use Exploit-DB to search for any exploits that work with that specific version. </w:t>
      </w:r>
    </w:p>
    <w:p w14:paraId="584380BF" w14:textId="77777777" w:rsidR="00517473" w:rsidRPr="00517473" w:rsidRDefault="00517473" w:rsidP="00517473">
      <w:pPr>
        <w:rPr>
          <w:rFonts w:ascii="Arial" w:hAnsi="Arial" w:cs="Arial"/>
          <w:sz w:val="24"/>
          <w:szCs w:val="24"/>
        </w:rPr>
      </w:pPr>
    </w:p>
    <w:p w14:paraId="30AEF196" w14:textId="77777777" w:rsidR="00517473" w:rsidRPr="00517473" w:rsidRDefault="00517473" w:rsidP="00517473">
      <w:pPr>
        <w:rPr>
          <w:rFonts w:ascii="Arial" w:hAnsi="Arial" w:cs="Arial"/>
          <w:sz w:val="24"/>
          <w:szCs w:val="24"/>
        </w:rPr>
      </w:pPr>
      <w:r w:rsidRPr="00517473">
        <w:rPr>
          <w:rFonts w:ascii="Arial" w:hAnsi="Arial" w:cs="Arial"/>
          <w:sz w:val="24"/>
          <w:szCs w:val="24"/>
        </w:rPr>
        <w:t>Applications and software usually have a version number. This information is usually left with good intentions; for example, the author can support multiple versions of the software and the likes. Or sometimes, left unintentionally.</w:t>
      </w:r>
    </w:p>
    <w:p w14:paraId="4276C4EF" w14:textId="77777777" w:rsidR="00517473" w:rsidRPr="00517473" w:rsidRDefault="00517473" w:rsidP="00517473">
      <w:pPr>
        <w:rPr>
          <w:rFonts w:ascii="Arial" w:hAnsi="Arial" w:cs="Arial"/>
          <w:sz w:val="24"/>
          <w:szCs w:val="24"/>
        </w:rPr>
      </w:pPr>
    </w:p>
    <w:p w14:paraId="39D22F2A" w14:textId="616DDC90" w:rsidR="00E239C9" w:rsidRDefault="00517473" w:rsidP="00517473">
      <w:pPr>
        <w:rPr>
          <w:rFonts w:ascii="Arial" w:hAnsi="Arial" w:cs="Arial"/>
          <w:sz w:val="24"/>
          <w:szCs w:val="24"/>
        </w:rPr>
      </w:pPr>
      <w:r w:rsidRPr="00517473">
        <w:rPr>
          <w:rFonts w:ascii="Arial" w:hAnsi="Arial" w:cs="Arial"/>
          <w:sz w:val="24"/>
          <w:szCs w:val="24"/>
        </w:rPr>
        <w:t>For example, in the screenshot below, we can see that the name and version number of this application is “Apache Tomcat 9.0.17”</w:t>
      </w:r>
    </w:p>
    <w:p w14:paraId="6D849A02" w14:textId="489C1B07" w:rsidR="00E239C9" w:rsidRDefault="000C4045" w:rsidP="000C4045">
      <w:pPr>
        <w:ind w:firstLine="720"/>
        <w:rPr>
          <w:rFonts w:ascii="Arial" w:hAnsi="Arial" w:cs="Arial"/>
          <w:sz w:val="24"/>
          <w:szCs w:val="24"/>
        </w:rPr>
      </w:pPr>
      <w:r>
        <w:rPr>
          <w:noProof/>
        </w:rPr>
        <w:drawing>
          <wp:inline distT="0" distB="0" distL="0" distR="0" wp14:anchorId="27C5B888" wp14:editId="26AB62BB">
            <wp:extent cx="5076825" cy="3609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2534" cy="3613972"/>
                    </a:xfrm>
                    <a:prstGeom prst="rect">
                      <a:avLst/>
                    </a:prstGeom>
                  </pic:spPr>
                </pic:pic>
              </a:graphicData>
            </a:graphic>
          </wp:inline>
        </w:drawing>
      </w:r>
    </w:p>
    <w:p w14:paraId="2FA09348" w14:textId="17F758F5" w:rsidR="00E239C9" w:rsidRDefault="00E239C9">
      <w:pPr>
        <w:rPr>
          <w:rFonts w:ascii="Arial" w:hAnsi="Arial" w:cs="Arial"/>
          <w:sz w:val="24"/>
          <w:szCs w:val="24"/>
        </w:rPr>
      </w:pPr>
    </w:p>
    <w:p w14:paraId="071C6B40" w14:textId="62EC22BE" w:rsidR="000C4045" w:rsidRDefault="00F25965">
      <w:pPr>
        <w:rPr>
          <w:rFonts w:ascii="Arial" w:hAnsi="Arial" w:cs="Arial"/>
          <w:sz w:val="24"/>
          <w:szCs w:val="24"/>
        </w:rPr>
      </w:pPr>
      <w:r>
        <w:rPr>
          <w:rFonts w:ascii="Arial" w:hAnsi="Arial" w:cs="Arial"/>
          <w:sz w:val="24"/>
          <w:szCs w:val="24"/>
        </w:rPr>
        <w:t xml:space="preserve">Q – What type of vulnerability did we use to find the name </w:t>
      </w:r>
      <w:r w:rsidR="00001814">
        <w:rPr>
          <w:rFonts w:ascii="Arial" w:hAnsi="Arial" w:cs="Arial"/>
          <w:sz w:val="24"/>
          <w:szCs w:val="24"/>
        </w:rPr>
        <w:t xml:space="preserve">and version of application in </w:t>
      </w:r>
      <w:proofErr w:type="gramStart"/>
      <w:r w:rsidR="00001814">
        <w:rPr>
          <w:rFonts w:ascii="Arial" w:hAnsi="Arial" w:cs="Arial"/>
          <w:sz w:val="24"/>
          <w:szCs w:val="24"/>
        </w:rPr>
        <w:t>the this</w:t>
      </w:r>
      <w:proofErr w:type="gramEnd"/>
      <w:r w:rsidR="00001814">
        <w:rPr>
          <w:rFonts w:ascii="Arial" w:hAnsi="Arial" w:cs="Arial"/>
          <w:sz w:val="24"/>
          <w:szCs w:val="24"/>
        </w:rPr>
        <w:t xml:space="preserve"> example?</w:t>
      </w:r>
    </w:p>
    <w:p w14:paraId="26C613A8" w14:textId="10A3F939" w:rsidR="000C4045" w:rsidRDefault="00001814">
      <w:pPr>
        <w:rPr>
          <w:rFonts w:ascii="Arial" w:hAnsi="Arial" w:cs="Arial"/>
          <w:sz w:val="24"/>
          <w:szCs w:val="24"/>
        </w:rPr>
      </w:pPr>
      <w:r>
        <w:rPr>
          <w:rFonts w:ascii="Arial" w:hAnsi="Arial" w:cs="Arial"/>
          <w:sz w:val="24"/>
          <w:szCs w:val="24"/>
        </w:rPr>
        <w:t xml:space="preserve">Ans - </w:t>
      </w:r>
      <w:r w:rsidRPr="00001814">
        <w:rPr>
          <w:rFonts w:ascii="Arial" w:hAnsi="Arial" w:cs="Arial"/>
          <w:sz w:val="24"/>
          <w:szCs w:val="24"/>
        </w:rPr>
        <w:t>Version Disclosure</w:t>
      </w:r>
    </w:p>
    <w:p w14:paraId="7682A049" w14:textId="0C4C08EF" w:rsidR="000C4045" w:rsidRDefault="000C4045">
      <w:pPr>
        <w:rPr>
          <w:rFonts w:ascii="Arial" w:hAnsi="Arial" w:cs="Arial"/>
          <w:sz w:val="24"/>
          <w:szCs w:val="24"/>
        </w:rPr>
      </w:pPr>
    </w:p>
    <w:p w14:paraId="5BFF6867" w14:textId="131D2B63" w:rsidR="000C4045" w:rsidRPr="00537CCE" w:rsidRDefault="00A46F18">
      <w:pPr>
        <w:rPr>
          <w:rFonts w:ascii="Arial" w:hAnsi="Arial" w:cs="Arial"/>
          <w:b/>
          <w:bCs/>
          <w:sz w:val="32"/>
          <w:szCs w:val="32"/>
          <w:u w:val="single"/>
        </w:rPr>
      </w:pPr>
      <w:r w:rsidRPr="00537CCE">
        <w:rPr>
          <w:rFonts w:ascii="Arial" w:hAnsi="Arial" w:cs="Arial"/>
          <w:b/>
          <w:bCs/>
          <w:sz w:val="32"/>
          <w:szCs w:val="32"/>
          <w:u w:val="single"/>
        </w:rPr>
        <w:lastRenderedPageBreak/>
        <w:t xml:space="preserve">Task 6 – Showcase: Exploiting </w:t>
      </w:r>
      <w:proofErr w:type="spellStart"/>
      <w:r w:rsidRPr="00537CCE">
        <w:rPr>
          <w:rFonts w:ascii="Arial" w:hAnsi="Arial" w:cs="Arial"/>
          <w:b/>
          <w:bCs/>
          <w:sz w:val="32"/>
          <w:szCs w:val="32"/>
          <w:u w:val="single"/>
        </w:rPr>
        <w:t>Ackme’s</w:t>
      </w:r>
      <w:proofErr w:type="spellEnd"/>
      <w:r w:rsidRPr="00537CCE">
        <w:rPr>
          <w:rFonts w:ascii="Arial" w:hAnsi="Arial" w:cs="Arial"/>
          <w:b/>
          <w:bCs/>
          <w:sz w:val="32"/>
          <w:szCs w:val="32"/>
          <w:u w:val="single"/>
        </w:rPr>
        <w:t xml:space="preserve"> </w:t>
      </w:r>
      <w:r w:rsidR="00537CCE" w:rsidRPr="00537CCE">
        <w:rPr>
          <w:rFonts w:ascii="Arial" w:hAnsi="Arial" w:cs="Arial"/>
          <w:b/>
          <w:bCs/>
          <w:sz w:val="32"/>
          <w:szCs w:val="32"/>
          <w:u w:val="single"/>
        </w:rPr>
        <w:t xml:space="preserve">Application </w:t>
      </w:r>
    </w:p>
    <w:p w14:paraId="0C7AEC05" w14:textId="253F272F" w:rsidR="000C4045" w:rsidRDefault="000C4045">
      <w:pPr>
        <w:rPr>
          <w:rFonts w:ascii="Arial" w:hAnsi="Arial" w:cs="Arial"/>
          <w:sz w:val="24"/>
          <w:szCs w:val="24"/>
        </w:rPr>
      </w:pPr>
    </w:p>
    <w:p w14:paraId="02CEF624" w14:textId="5D6A7239" w:rsidR="002969BF" w:rsidRDefault="002969BF">
      <w:pPr>
        <w:rPr>
          <w:rFonts w:ascii="Arial" w:hAnsi="Arial" w:cs="Arial"/>
          <w:sz w:val="24"/>
          <w:szCs w:val="24"/>
        </w:rPr>
      </w:pPr>
      <w:r>
        <w:rPr>
          <w:rFonts w:ascii="Arial" w:hAnsi="Arial" w:cs="Arial"/>
          <w:sz w:val="24"/>
          <w:szCs w:val="24"/>
        </w:rPr>
        <w:t xml:space="preserve">Flag - </w:t>
      </w:r>
      <w:r w:rsidRPr="002969BF">
        <w:rPr>
          <w:rFonts w:ascii="Arial" w:hAnsi="Arial" w:cs="Arial"/>
          <w:sz w:val="24"/>
          <w:szCs w:val="24"/>
        </w:rPr>
        <w:t>THM{ACKME_ENGAGEMENT}</w:t>
      </w:r>
    </w:p>
    <w:p w14:paraId="0FE5D53F" w14:textId="7F32970B" w:rsidR="000C4045" w:rsidRDefault="000C4045">
      <w:pPr>
        <w:rPr>
          <w:rFonts w:ascii="Arial" w:hAnsi="Arial" w:cs="Arial"/>
          <w:sz w:val="24"/>
          <w:szCs w:val="24"/>
        </w:rPr>
      </w:pPr>
    </w:p>
    <w:p w14:paraId="52D973EF" w14:textId="7B418A3D" w:rsidR="000C4045" w:rsidRDefault="000C4045">
      <w:pPr>
        <w:rPr>
          <w:rFonts w:ascii="Arial" w:hAnsi="Arial" w:cs="Arial"/>
          <w:sz w:val="24"/>
          <w:szCs w:val="24"/>
        </w:rPr>
      </w:pPr>
    </w:p>
    <w:p w14:paraId="1C612E03" w14:textId="572EF9A3" w:rsidR="000C4045" w:rsidRDefault="000C4045">
      <w:pPr>
        <w:rPr>
          <w:rFonts w:ascii="Arial" w:hAnsi="Arial" w:cs="Arial"/>
          <w:sz w:val="24"/>
          <w:szCs w:val="24"/>
        </w:rPr>
      </w:pPr>
    </w:p>
    <w:p w14:paraId="402BC62B" w14:textId="6A5E454C" w:rsidR="000C4045" w:rsidRDefault="000C4045">
      <w:pPr>
        <w:rPr>
          <w:rFonts w:ascii="Arial" w:hAnsi="Arial" w:cs="Arial"/>
          <w:sz w:val="24"/>
          <w:szCs w:val="24"/>
        </w:rPr>
      </w:pPr>
    </w:p>
    <w:p w14:paraId="3D95611B" w14:textId="26BB2340" w:rsidR="000C4045" w:rsidRDefault="000C4045">
      <w:pPr>
        <w:rPr>
          <w:rFonts w:ascii="Arial" w:hAnsi="Arial" w:cs="Arial"/>
          <w:sz w:val="24"/>
          <w:szCs w:val="24"/>
        </w:rPr>
      </w:pPr>
    </w:p>
    <w:p w14:paraId="584C4510" w14:textId="77777777" w:rsidR="000C4045" w:rsidRPr="00963964" w:rsidRDefault="000C4045">
      <w:pPr>
        <w:rPr>
          <w:rFonts w:ascii="Arial" w:hAnsi="Arial" w:cs="Arial"/>
          <w:sz w:val="24"/>
          <w:szCs w:val="24"/>
        </w:rPr>
      </w:pPr>
    </w:p>
    <w:sectPr w:rsidR="000C4045" w:rsidRPr="00963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B4CF8"/>
    <w:multiLevelType w:val="hybridMultilevel"/>
    <w:tmpl w:val="1AA80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B95C43"/>
    <w:multiLevelType w:val="hybridMultilevel"/>
    <w:tmpl w:val="9B9AD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615DC9"/>
    <w:multiLevelType w:val="hybridMultilevel"/>
    <w:tmpl w:val="729AE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0B1982"/>
    <w:multiLevelType w:val="hybridMultilevel"/>
    <w:tmpl w:val="87040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EF4B8E"/>
    <w:multiLevelType w:val="hybridMultilevel"/>
    <w:tmpl w:val="1C8C7568"/>
    <w:lvl w:ilvl="0" w:tplc="CDF608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3A1C0F"/>
    <w:multiLevelType w:val="hybridMultilevel"/>
    <w:tmpl w:val="8B34CD98"/>
    <w:lvl w:ilvl="0" w:tplc="5A1EB412">
      <w:start w:val="1"/>
      <w:numFmt w:val="decimal"/>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BC"/>
    <w:rsid w:val="00001814"/>
    <w:rsid w:val="0004024C"/>
    <w:rsid w:val="000C4045"/>
    <w:rsid w:val="001A07E8"/>
    <w:rsid w:val="001C1AF3"/>
    <w:rsid w:val="00246D11"/>
    <w:rsid w:val="0025050A"/>
    <w:rsid w:val="00267359"/>
    <w:rsid w:val="002969BF"/>
    <w:rsid w:val="002A250A"/>
    <w:rsid w:val="00345C10"/>
    <w:rsid w:val="00367A80"/>
    <w:rsid w:val="003942B3"/>
    <w:rsid w:val="003A02ED"/>
    <w:rsid w:val="003B2EE6"/>
    <w:rsid w:val="003F04E6"/>
    <w:rsid w:val="003F20E8"/>
    <w:rsid w:val="00403FE7"/>
    <w:rsid w:val="0047077B"/>
    <w:rsid w:val="004902E5"/>
    <w:rsid w:val="004E09BF"/>
    <w:rsid w:val="00517473"/>
    <w:rsid w:val="00525262"/>
    <w:rsid w:val="00537CCE"/>
    <w:rsid w:val="00585946"/>
    <w:rsid w:val="005F47B5"/>
    <w:rsid w:val="00671DB8"/>
    <w:rsid w:val="006E4BE0"/>
    <w:rsid w:val="006F1582"/>
    <w:rsid w:val="007F663C"/>
    <w:rsid w:val="008743F2"/>
    <w:rsid w:val="00896E62"/>
    <w:rsid w:val="008A3B2C"/>
    <w:rsid w:val="008B0EBC"/>
    <w:rsid w:val="00963964"/>
    <w:rsid w:val="00971056"/>
    <w:rsid w:val="00983216"/>
    <w:rsid w:val="00A17013"/>
    <w:rsid w:val="00A3273C"/>
    <w:rsid w:val="00A46F18"/>
    <w:rsid w:val="00AD1FEE"/>
    <w:rsid w:val="00B03CBC"/>
    <w:rsid w:val="00BE74DA"/>
    <w:rsid w:val="00BF76BE"/>
    <w:rsid w:val="00C730D7"/>
    <w:rsid w:val="00CD1A4F"/>
    <w:rsid w:val="00CD3B96"/>
    <w:rsid w:val="00CE490F"/>
    <w:rsid w:val="00CF72CE"/>
    <w:rsid w:val="00D05F0F"/>
    <w:rsid w:val="00DA015F"/>
    <w:rsid w:val="00E0743A"/>
    <w:rsid w:val="00E239C9"/>
    <w:rsid w:val="00E571F8"/>
    <w:rsid w:val="00EC42DB"/>
    <w:rsid w:val="00F25965"/>
    <w:rsid w:val="00F30B28"/>
    <w:rsid w:val="00F33D00"/>
    <w:rsid w:val="00F7702D"/>
    <w:rsid w:val="00FD65E4"/>
    <w:rsid w:val="00FE701A"/>
    <w:rsid w:val="00FF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3926"/>
  <w15:chartTrackingRefBased/>
  <w15:docId w15:val="{B59B4992-B184-416A-B107-49B48D7B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43A"/>
    <w:pPr>
      <w:ind w:left="720"/>
      <w:contextualSpacing/>
    </w:pPr>
  </w:style>
  <w:style w:type="table" w:styleId="TableGrid">
    <w:name w:val="Table Grid"/>
    <w:basedOn w:val="TableNormal"/>
    <w:uiPriority w:val="39"/>
    <w:rsid w:val="00525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58</cp:revision>
  <dcterms:created xsi:type="dcterms:W3CDTF">2021-10-31T13:41:00Z</dcterms:created>
  <dcterms:modified xsi:type="dcterms:W3CDTF">2021-10-31T15:31:00Z</dcterms:modified>
</cp:coreProperties>
</file>