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D5651" w14:textId="77777777" w:rsidR="002A1970" w:rsidRPr="00FA192B" w:rsidRDefault="002A1970" w:rsidP="002A1970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t xml:space="preserve">Question 1: I used a linearly separable data set to test the perceptron algorithm and obtained convergence in terms of a decision boundary, as shown by the graph below. It shows the number of updates at each epoch becomes 0 once we reach epoch 15. The data set I used was: </w:t>
      </w:r>
    </w:p>
    <w:p w14:paraId="013531C1" w14:textId="77777777" w:rsidR="002A1970" w:rsidRPr="00FA192B" w:rsidRDefault="002A1970" w:rsidP="002A1970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t>Locations of points: np.array([[1.],[2.</w:t>
      </w:r>
      <w:proofErr w:type="gramStart"/>
      <w:r w:rsidRPr="00FA192B">
        <w:rPr>
          <w:rFonts w:ascii="Constantia" w:hAnsi="Constantia" w:cs="Arial"/>
        </w:rPr>
        <w:t>],[</w:t>
      </w:r>
      <w:proofErr w:type="gramEnd"/>
      <w:r w:rsidRPr="00FA192B">
        <w:rPr>
          <w:rFonts w:ascii="Constantia" w:hAnsi="Constantia" w:cs="Arial"/>
        </w:rPr>
        <w:t>4.],[8.],[16.],[32.],[64.],[128.],[256.],[512.]])</w:t>
      </w:r>
    </w:p>
    <w:p w14:paraId="70C261CC" w14:textId="77777777" w:rsidR="002A1970" w:rsidRPr="00FA192B" w:rsidRDefault="002A1970" w:rsidP="002A1970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t>Classifications of points: np.array([-</w:t>
      </w:r>
      <w:proofErr w:type="gramStart"/>
      <w:r w:rsidRPr="00FA192B">
        <w:rPr>
          <w:rFonts w:ascii="Constantia" w:hAnsi="Constantia" w:cs="Arial"/>
        </w:rPr>
        <w:t>1,-</w:t>
      </w:r>
      <w:proofErr w:type="gramEnd"/>
      <w:r w:rsidRPr="00FA192B">
        <w:rPr>
          <w:rFonts w:ascii="Constantia" w:hAnsi="Constantia" w:cs="Arial"/>
        </w:rPr>
        <w:t>1,-1,-1,-1,1,1,1,1,1])</w:t>
      </w:r>
    </w:p>
    <w:p w14:paraId="6C2EC126" w14:textId="77777777" w:rsidR="002A1970" w:rsidRPr="00FA192B" w:rsidRDefault="002A1970" w:rsidP="008740AD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t>Since the locations are in order, and the classifications are split down the middle after the fifth index, the data set is linearly separable.</w:t>
      </w:r>
      <w:r w:rsidRPr="00FA192B">
        <w:rPr>
          <w:rFonts w:ascii="Constantia" w:hAnsi="Constantia" w:cs="Arial"/>
          <w:noProof/>
        </w:rPr>
        <w:drawing>
          <wp:inline distT="0" distB="0" distL="0" distR="0" wp14:anchorId="1874F864" wp14:editId="5A69C328">
            <wp:extent cx="5397500" cy="3594100"/>
            <wp:effectExtent l="0" t="0" r="0" b="6350"/>
            <wp:docPr id="1" name="Picture 1" descr="C:\Users\Abdul\AppData\Local\Microsoft\Windows\INetCacheContent.Word\converge_tr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dul\AppData\Local\Microsoft\Windows\INetCacheContent.Word\converge_tr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C5B7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2A11E183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0B0524E0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5F646763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29DF1BC8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6F3980D3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0C100F33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5F23C468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7A32C26A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08594749" w14:textId="77777777" w:rsidR="002A1970" w:rsidRPr="00FA192B" w:rsidRDefault="002A1970" w:rsidP="008740AD">
      <w:pPr>
        <w:rPr>
          <w:rFonts w:ascii="Constantia" w:hAnsi="Constantia" w:cs="Arial"/>
        </w:rPr>
      </w:pPr>
    </w:p>
    <w:p w14:paraId="641068D9" w14:textId="77777777" w:rsidR="002A1970" w:rsidRPr="00FA192B" w:rsidRDefault="002A1970" w:rsidP="008740AD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lastRenderedPageBreak/>
        <w:t>Question 2: With a linearly non-separable data set, the perceptron never attained convergence, even after 50 epochs, it was repeatedly updating the weights</w:t>
      </w:r>
      <w:r w:rsidR="00FA192B" w:rsidRPr="00FA192B">
        <w:rPr>
          <w:rFonts w:ascii="Constantia" w:hAnsi="Constantia" w:cs="Arial"/>
        </w:rPr>
        <w:t>, as shown by the graph below</w:t>
      </w:r>
      <w:r w:rsidRPr="00FA192B">
        <w:rPr>
          <w:rFonts w:ascii="Constantia" w:hAnsi="Constantia" w:cs="Arial"/>
        </w:rPr>
        <w:t>. The data set I used was:</w:t>
      </w:r>
    </w:p>
    <w:p w14:paraId="649348E9" w14:textId="77777777" w:rsidR="002A1970" w:rsidRPr="00FA192B" w:rsidRDefault="002A1970" w:rsidP="008740AD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t xml:space="preserve">Locations of points: </w:t>
      </w:r>
      <w:proofErr w:type="gramStart"/>
      <w:r w:rsidRPr="00FA192B">
        <w:rPr>
          <w:rFonts w:ascii="Constantia" w:hAnsi="Constantia" w:cs="Arial"/>
        </w:rPr>
        <w:t>np.array</w:t>
      </w:r>
      <w:proofErr w:type="gramEnd"/>
      <w:r w:rsidRPr="00FA192B">
        <w:rPr>
          <w:rFonts w:ascii="Constantia" w:hAnsi="Constantia" w:cs="Arial"/>
        </w:rPr>
        <w:t>([[1.],[2.],[3.],[5.],[8.],[13.],[21.],[34.],[55.],[89.]])</w:t>
      </w:r>
    </w:p>
    <w:p w14:paraId="01610B0F" w14:textId="77777777" w:rsidR="002A1970" w:rsidRPr="00FA192B" w:rsidRDefault="002A1970" w:rsidP="008740AD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t xml:space="preserve">Classifications of points: </w:t>
      </w:r>
      <w:proofErr w:type="gramStart"/>
      <w:r w:rsidRPr="00FA192B">
        <w:rPr>
          <w:rFonts w:ascii="Constantia" w:hAnsi="Constantia" w:cs="Arial"/>
        </w:rPr>
        <w:t>np.array</w:t>
      </w:r>
      <w:proofErr w:type="gramEnd"/>
      <w:r w:rsidRPr="00FA192B">
        <w:rPr>
          <w:rFonts w:ascii="Constantia" w:hAnsi="Constantia" w:cs="Arial"/>
        </w:rPr>
        <w:t>([-1,1,-1,-1,1,1,-1,-1,1,1]))</w:t>
      </w:r>
    </w:p>
    <w:p w14:paraId="02F1EDF5" w14:textId="77777777" w:rsidR="002A1970" w:rsidRPr="00FA192B" w:rsidRDefault="002A1970" w:rsidP="008740AD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t xml:space="preserve">Since the locations of points are in order, and the classifications of points are scattered, the data set is not linearly </w:t>
      </w:r>
      <w:proofErr w:type="spellStart"/>
      <w:r w:rsidRPr="00FA192B">
        <w:rPr>
          <w:rFonts w:ascii="Constantia" w:hAnsi="Constantia" w:cs="Arial"/>
        </w:rPr>
        <w:t>deparable</w:t>
      </w:r>
      <w:proofErr w:type="spellEnd"/>
      <w:r w:rsidRPr="00FA192B">
        <w:rPr>
          <w:rFonts w:ascii="Constantia" w:hAnsi="Constantia" w:cs="Arial"/>
        </w:rPr>
        <w:t>.</w:t>
      </w:r>
    </w:p>
    <w:p w14:paraId="164289A1" w14:textId="77777777" w:rsidR="002A1970" w:rsidRPr="00FA192B" w:rsidRDefault="002A1970" w:rsidP="008740AD">
      <w:pPr>
        <w:rPr>
          <w:rFonts w:ascii="Constantia" w:hAnsi="Constantia" w:cs="Arial"/>
        </w:rPr>
      </w:pPr>
      <w:r w:rsidRPr="00FA192B">
        <w:rPr>
          <w:rFonts w:ascii="Constantia" w:hAnsi="Constantia"/>
          <w:noProof/>
        </w:rPr>
        <w:drawing>
          <wp:inline distT="0" distB="0" distL="0" distR="0" wp14:anchorId="2670C387" wp14:editId="4F09DE65">
            <wp:extent cx="5397500" cy="3594100"/>
            <wp:effectExtent l="0" t="0" r="0" b="6350"/>
            <wp:docPr id="2" name="Picture 2" descr="C:\Users\Abdul\AppData\Local\Microsoft\Windows\INetCacheContent.Word\converge_fa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dul\AppData\Local\Microsoft\Windows\INetCacheContent.Word\converge_fal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9841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3F2BA7A1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08CA9B8E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5FBE3A1A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1FC7D508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504468B9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6B7272B9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20A8042B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68B49AE5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73A722A6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6DE923E0" w14:textId="77777777" w:rsidR="00FA192B" w:rsidRPr="00FA192B" w:rsidRDefault="00FA192B" w:rsidP="008740AD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lastRenderedPageBreak/>
        <w:t>Question 3: After downloading the Titanic data set, I singled out six criteria that I was able to convert into numerical values: class, sex, age, sibling/spouse count, parent/child count, and fare. They were placed in a 2-dimensional array. Survival data was also collected in a vector. The data was split into the first 70% used as the training data, and the last 30% used as the testing data. Adaline was able to correctly predict survival only 67.9% of the time, which is quite a poor score. I used 100 iterations and a learning rate of 0.0000006, which just barely allowed the error to decline. The error decline is shown in the graph below.</w:t>
      </w:r>
    </w:p>
    <w:p w14:paraId="24124608" w14:textId="77777777" w:rsidR="00A123AC" w:rsidRPr="00FA192B" w:rsidRDefault="008740AD" w:rsidP="008740AD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pict w14:anchorId="4FD14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283pt">
            <v:imagedata r:id="rId9" o:title="adaline"/>
          </v:shape>
        </w:pict>
      </w:r>
    </w:p>
    <w:p w14:paraId="6C156BE8" w14:textId="77777777" w:rsidR="00FA192B" w:rsidRPr="00FA192B" w:rsidRDefault="00FA192B" w:rsidP="008740AD">
      <w:pPr>
        <w:rPr>
          <w:rFonts w:ascii="Constantia" w:hAnsi="Constantia" w:cs="Arial"/>
        </w:rPr>
      </w:pPr>
    </w:p>
    <w:p w14:paraId="0CD99CAB" w14:textId="77777777" w:rsidR="00FA192B" w:rsidRPr="00FA192B" w:rsidRDefault="00FA192B" w:rsidP="008740AD">
      <w:pPr>
        <w:rPr>
          <w:rFonts w:ascii="Constantia" w:hAnsi="Constantia" w:cs="Arial"/>
        </w:rPr>
      </w:pPr>
      <w:r w:rsidRPr="00FA192B">
        <w:rPr>
          <w:rFonts w:ascii="Constantia" w:hAnsi="Constantia" w:cs="Arial"/>
        </w:rPr>
        <w:t>Question 4: The weights given</w:t>
      </w:r>
      <w:r>
        <w:rPr>
          <w:rFonts w:ascii="Constantia" w:hAnsi="Constantia" w:cs="Arial"/>
        </w:rPr>
        <w:t xml:space="preserve"> by Adaline</w:t>
      </w:r>
      <w:r w:rsidRPr="00FA192B">
        <w:rPr>
          <w:rFonts w:ascii="Constantia" w:hAnsi="Constantia" w:cs="Arial"/>
        </w:rPr>
        <w:t xml:space="preserve"> to each category of the data were:</w:t>
      </w:r>
    </w:p>
    <w:p w14:paraId="135C097E" w14:textId="77777777" w:rsidR="00FA192B" w:rsidRDefault="00FA192B" w:rsidP="00FA192B">
      <w:pPr>
        <w:rPr>
          <w:rFonts w:ascii="Constantia" w:hAnsi="Constantia" w:cs="Arial"/>
        </w:rPr>
      </w:pPr>
      <w:r>
        <w:rPr>
          <w:rFonts w:ascii="Constantia" w:hAnsi="Constantia" w:cs="Arial"/>
        </w:rPr>
        <w:t>Class: -7.93329035e-03</w:t>
      </w:r>
    </w:p>
    <w:p w14:paraId="4CE4D12F" w14:textId="77777777" w:rsidR="00FA192B" w:rsidRDefault="00FA192B" w:rsidP="00FA192B">
      <w:pPr>
        <w:rPr>
          <w:rFonts w:ascii="Constantia" w:hAnsi="Constantia" w:cs="Arial"/>
        </w:rPr>
      </w:pPr>
      <w:r>
        <w:rPr>
          <w:rFonts w:ascii="Constantia" w:hAnsi="Constantia" w:cs="Arial"/>
        </w:rPr>
        <w:t>Sex: -7.42874292e-03</w:t>
      </w:r>
    </w:p>
    <w:p w14:paraId="0139CA93" w14:textId="77777777" w:rsidR="00FA192B" w:rsidRDefault="00FA192B" w:rsidP="00FA192B">
      <w:pPr>
        <w:rPr>
          <w:rFonts w:ascii="Constantia" w:hAnsi="Constantia" w:cs="Arial"/>
        </w:rPr>
      </w:pPr>
      <w:r>
        <w:rPr>
          <w:rFonts w:ascii="Constantia" w:hAnsi="Constantia" w:cs="Arial"/>
        </w:rPr>
        <w:t>Age: -9.59726446e-03</w:t>
      </w:r>
    </w:p>
    <w:p w14:paraId="211D1C5B" w14:textId="77777777" w:rsidR="00FA192B" w:rsidRDefault="00FA192B" w:rsidP="00FA192B">
      <w:pPr>
        <w:rPr>
          <w:rFonts w:ascii="Constantia" w:hAnsi="Constantia" w:cs="Arial"/>
        </w:rPr>
      </w:pPr>
      <w:r>
        <w:rPr>
          <w:rFonts w:ascii="Constantia" w:hAnsi="Constantia" w:cs="Arial"/>
        </w:rPr>
        <w:t>Sibling/spouse count: -3.19831909e-03</w:t>
      </w:r>
    </w:p>
    <w:p w14:paraId="74D59650" w14:textId="77777777" w:rsidR="00FA192B" w:rsidRDefault="00FA192B" w:rsidP="00FA192B">
      <w:pPr>
        <w:rPr>
          <w:rFonts w:ascii="Constantia" w:hAnsi="Constantia" w:cs="Arial"/>
        </w:rPr>
      </w:pPr>
      <w:r>
        <w:rPr>
          <w:rFonts w:ascii="Constantia" w:hAnsi="Constantia" w:cs="Arial"/>
        </w:rPr>
        <w:t>Parent/child count: 2.04808266e-05</w:t>
      </w:r>
    </w:p>
    <w:p w14:paraId="40F47CCD" w14:textId="77777777" w:rsidR="00FA192B" w:rsidRDefault="00FA192B" w:rsidP="00FA192B">
      <w:pPr>
        <w:rPr>
          <w:rFonts w:ascii="Constantia" w:hAnsi="Constantia" w:cs="Arial"/>
        </w:rPr>
      </w:pPr>
      <w:r>
        <w:rPr>
          <w:rFonts w:ascii="Constantia" w:hAnsi="Constantia" w:cs="Arial"/>
        </w:rPr>
        <w:t>Fare: 4.67332548e-03</w:t>
      </w:r>
    </w:p>
    <w:p w14:paraId="7E649EC2" w14:textId="77777777" w:rsidR="00FA192B" w:rsidRPr="00FA192B" w:rsidRDefault="00FA192B" w:rsidP="00FA192B">
      <w:pPr>
        <w:rPr>
          <w:rFonts w:ascii="Constantia" w:hAnsi="Constantia" w:cs="Arial"/>
        </w:rPr>
      </w:pPr>
      <w:r>
        <w:rPr>
          <w:rFonts w:ascii="Constantia" w:hAnsi="Constantia" w:cs="Arial"/>
        </w:rPr>
        <w:t>This shows that some were negatively correlated with survival and others positively correlated. The variable with the highest magnitude is age</w:t>
      </w:r>
      <w:r w:rsidR="00325000">
        <w:rPr>
          <w:rFonts w:ascii="Constantia" w:hAnsi="Constantia" w:cs="Arial"/>
        </w:rPr>
        <w:t>, followed closely by class, then sex, then fare, then sibling spouse count. Parent/child count seemed to have little influence on survival.</w:t>
      </w:r>
      <w:bookmarkStart w:id="0" w:name="_GoBack"/>
      <w:bookmarkEnd w:id="0"/>
    </w:p>
    <w:sectPr w:rsidR="00FA192B" w:rsidRPr="00FA192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59584" w14:textId="77777777" w:rsidR="00325000" w:rsidRDefault="00325000" w:rsidP="00325000">
      <w:pPr>
        <w:spacing w:after="0" w:line="240" w:lineRule="auto"/>
      </w:pPr>
      <w:r>
        <w:separator/>
      </w:r>
    </w:p>
  </w:endnote>
  <w:endnote w:type="continuationSeparator" w:id="0">
    <w:p w14:paraId="408F39F3" w14:textId="77777777" w:rsidR="00325000" w:rsidRDefault="00325000" w:rsidP="0032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02701" w14:textId="77777777" w:rsidR="00325000" w:rsidRDefault="00325000" w:rsidP="00325000">
      <w:pPr>
        <w:spacing w:after="0" w:line="240" w:lineRule="auto"/>
      </w:pPr>
      <w:r>
        <w:separator/>
      </w:r>
    </w:p>
  </w:footnote>
  <w:footnote w:type="continuationSeparator" w:id="0">
    <w:p w14:paraId="197E61CA" w14:textId="77777777" w:rsidR="00325000" w:rsidRDefault="00325000" w:rsidP="0032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1FB6D" w14:textId="77777777" w:rsidR="00325000" w:rsidRPr="00325000" w:rsidRDefault="00325000">
    <w:pPr>
      <w:pStyle w:val="Header"/>
      <w:rPr>
        <w:rFonts w:ascii="Constantia" w:hAnsi="Constantia"/>
      </w:rPr>
    </w:pPr>
    <w:r w:rsidRPr="00325000">
      <w:rPr>
        <w:rFonts w:ascii="Constantia" w:hAnsi="Constantia"/>
      </w:rPr>
      <w:t>Homework 2 – COMP 379</w:t>
    </w:r>
    <w:r w:rsidRPr="00325000">
      <w:rPr>
        <w:rFonts w:ascii="Constantia" w:hAnsi="Constantia"/>
      </w:rPr>
      <w:ptab w:relativeTo="margin" w:alignment="center" w:leader="none"/>
    </w:r>
    <w:r w:rsidRPr="00325000">
      <w:rPr>
        <w:rFonts w:ascii="Constantia" w:hAnsi="Constantia"/>
      </w:rPr>
      <w:t>10/1/16</w:t>
    </w:r>
    <w:r w:rsidRPr="00325000">
      <w:rPr>
        <w:rFonts w:ascii="Constantia" w:hAnsi="Constantia"/>
      </w:rPr>
      <w:ptab w:relativeTo="margin" w:alignment="right" w:leader="none"/>
    </w:r>
    <w:r w:rsidRPr="00325000">
      <w:rPr>
        <w:rFonts w:ascii="Constantia" w:hAnsi="Constantia"/>
      </w:rPr>
      <w:t>Abdul Zakkar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56DE9"/>
    <w:multiLevelType w:val="hybridMultilevel"/>
    <w:tmpl w:val="980C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422AA"/>
    <w:multiLevelType w:val="hybridMultilevel"/>
    <w:tmpl w:val="A0B0EF08"/>
    <w:lvl w:ilvl="0" w:tplc="9918A1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AD"/>
    <w:rsid w:val="002A1970"/>
    <w:rsid w:val="00325000"/>
    <w:rsid w:val="008740AD"/>
    <w:rsid w:val="00A123AC"/>
    <w:rsid w:val="00FA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7298"/>
  <w15:chartTrackingRefBased/>
  <w15:docId w15:val="{02B4F7B7-661D-48E8-9F30-03EDF1AD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000"/>
  </w:style>
  <w:style w:type="paragraph" w:styleId="Footer">
    <w:name w:val="footer"/>
    <w:basedOn w:val="Normal"/>
    <w:link w:val="FooterChar"/>
    <w:uiPriority w:val="99"/>
    <w:unhideWhenUsed/>
    <w:rsid w:val="0032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Zakkar, Abdul</dc:creator>
  <cp:keywords/>
  <dc:description/>
  <cp:lastModifiedBy>Abdul Zakkar</cp:lastModifiedBy>
  <cp:revision>2</cp:revision>
  <dcterms:created xsi:type="dcterms:W3CDTF">2016-10-01T08:10:00Z</dcterms:created>
  <dcterms:modified xsi:type="dcterms:W3CDTF">2016-10-01T08:10:00Z</dcterms:modified>
</cp:coreProperties>
</file>