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AC37D9" w14:textId="24D66140" w:rsidR="00DE0189" w:rsidRPr="00DE0189" w:rsidRDefault="00DE0189" w:rsidP="00D11523">
      <w:pPr>
        <w:spacing w:line="276" w:lineRule="auto"/>
        <w:jc w:val="right"/>
        <w:rPr>
          <w:rStyle w:val="IntenseReference"/>
          <w:sz w:val="32"/>
          <w:szCs w:val="32"/>
        </w:rPr>
      </w:pPr>
      <w:r w:rsidRPr="00DE0189">
        <w:rPr>
          <w:rStyle w:val="IntenseReference"/>
          <w:sz w:val="32"/>
          <w:szCs w:val="32"/>
        </w:rPr>
        <w:t>QUANTUM WOLF</w:t>
      </w:r>
    </w:p>
    <w:p w14:paraId="54858136" w14:textId="3ED21E0A" w:rsidR="00DE0189" w:rsidRPr="00DE0189" w:rsidRDefault="00DE0189" w:rsidP="00D11523">
      <w:pPr>
        <w:spacing w:line="276" w:lineRule="auto"/>
        <w:jc w:val="right"/>
        <w:rPr>
          <w:rStyle w:val="IntenseReference"/>
          <w:sz w:val="32"/>
          <w:szCs w:val="32"/>
        </w:rPr>
      </w:pPr>
      <w:r w:rsidRPr="00DE0189">
        <w:rPr>
          <w:rStyle w:val="IntenseReference"/>
          <w:sz w:val="32"/>
          <w:szCs w:val="32"/>
        </w:rPr>
        <w:t>DATA INTELLIGENCE &amp; RESEARCH LAB</w:t>
      </w:r>
    </w:p>
    <w:p w14:paraId="66882CAB" w14:textId="4F19653C" w:rsidR="00DE0189" w:rsidRPr="00DE0189" w:rsidRDefault="00DE0189" w:rsidP="00D11523">
      <w:pPr>
        <w:spacing w:line="276" w:lineRule="auto"/>
        <w:jc w:val="right"/>
        <w:rPr>
          <w:b/>
          <w:bCs/>
          <w:sz w:val="28"/>
          <w:szCs w:val="28"/>
        </w:rPr>
      </w:pPr>
      <w:r w:rsidRPr="00DE0189">
        <w:rPr>
          <w:b/>
          <w:bCs/>
          <w:sz w:val="28"/>
          <w:szCs w:val="28"/>
        </w:rPr>
        <w:t>DATE:11-03-2025 – 13-03-2025</w:t>
      </w:r>
    </w:p>
    <w:p w14:paraId="63EA701F" w14:textId="77551233" w:rsidR="00DE0189" w:rsidRDefault="00DE0189" w:rsidP="00D11523">
      <w:pPr>
        <w:spacing w:line="276" w:lineRule="auto"/>
        <w:jc w:val="right"/>
        <w:rPr>
          <w:b/>
          <w:bCs/>
          <w:sz w:val="28"/>
          <w:szCs w:val="28"/>
        </w:rPr>
      </w:pPr>
      <w:r w:rsidRPr="00DE0189">
        <w:rPr>
          <w:b/>
          <w:bCs/>
          <w:sz w:val="28"/>
          <w:szCs w:val="28"/>
        </w:rPr>
        <w:t>NAME:ABDUL ZUHAIL M</w:t>
      </w:r>
    </w:p>
    <w:p w14:paraId="05568EFA" w14:textId="770E6427" w:rsidR="00DE0189" w:rsidRDefault="00DE0189" w:rsidP="00D11523">
      <w:pPr>
        <w:spacing w:line="276" w:lineRule="auto"/>
        <w:jc w:val="righ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25131E" wp14:editId="6F32FD95">
                <wp:simplePos x="0" y="0"/>
                <wp:positionH relativeFrom="column">
                  <wp:posOffset>-30480</wp:posOffset>
                </wp:positionH>
                <wp:positionV relativeFrom="paragraph">
                  <wp:posOffset>85725</wp:posOffset>
                </wp:positionV>
                <wp:extent cx="5951220" cy="7620"/>
                <wp:effectExtent l="0" t="0" r="11430" b="30480"/>
                <wp:wrapNone/>
                <wp:docPr id="387984483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512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9912D1" id="Straight Connector 2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4pt,6.75pt" to="466.2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" strokecolor="#4472c4 [3204]" strokeweight=".5pt">
                <v:stroke joinstyle="miter"/>
              </v:line>
            </w:pict>
          </mc:Fallback>
        </mc:AlternateContent>
      </w:r>
    </w:p>
    <w:p w14:paraId="7FC3547E" w14:textId="68FD0D94" w:rsidR="00DE0189" w:rsidRPr="00DE0189" w:rsidRDefault="00DE0189" w:rsidP="00D11523">
      <w:pPr>
        <w:spacing w:line="276" w:lineRule="auto"/>
        <w:jc w:val="center"/>
        <w:rPr>
          <w:b/>
          <w:bCs/>
          <w:sz w:val="28"/>
          <w:szCs w:val="28"/>
        </w:rPr>
      </w:pPr>
      <w:r w:rsidRPr="00DE0189">
        <w:rPr>
          <w:b/>
          <w:bCs/>
          <w:sz w:val="32"/>
          <w:szCs w:val="32"/>
        </w:rPr>
        <w:t xml:space="preserve">Smart Dust Swarms: Adaptive Navigation in Dynamic </w:t>
      </w:r>
      <w:r w:rsidRPr="00DE0189">
        <w:rPr>
          <w:b/>
          <w:bCs/>
          <w:sz w:val="32"/>
          <w:szCs w:val="32"/>
        </w:rPr>
        <w:t>Blood flow</w:t>
      </w:r>
      <w:r w:rsidRPr="00DE0189">
        <w:rPr>
          <w:b/>
          <w:bCs/>
          <w:sz w:val="32"/>
          <w:szCs w:val="32"/>
        </w:rPr>
        <w:t xml:space="preserve"> Environments</w:t>
      </w:r>
    </w:p>
    <w:p w14:paraId="038D6887" w14:textId="77777777" w:rsidR="00DE0189" w:rsidRPr="00DE0189" w:rsidRDefault="00DE0189" w:rsidP="00D11523">
      <w:pPr>
        <w:spacing w:line="276" w:lineRule="auto"/>
        <w:rPr>
          <w:b/>
          <w:bCs/>
          <w:sz w:val="28"/>
          <w:szCs w:val="28"/>
        </w:rPr>
      </w:pPr>
      <w:r w:rsidRPr="00DE0189">
        <w:rPr>
          <w:b/>
          <w:bCs/>
          <w:sz w:val="28"/>
          <w:szCs w:val="28"/>
        </w:rPr>
        <w:t>1. Problem Statement</w:t>
      </w:r>
    </w:p>
    <w:p w14:paraId="21062051" w14:textId="5DD48D89" w:rsidR="00DE0189" w:rsidRDefault="00DE0189" w:rsidP="00D11523">
      <w:pPr>
        <w:spacing w:line="276" w:lineRule="auto"/>
      </w:pPr>
      <w:r w:rsidRPr="00DE0189">
        <w:t xml:space="preserve">Nanometer-scale smart dust particles, designed for targeted drug delivery, face significant challenges in dynamic </w:t>
      </w:r>
      <w:r w:rsidRPr="00DE0189">
        <w:t>blood flow</w:t>
      </w:r>
      <w:r w:rsidRPr="00DE0189">
        <w:t xml:space="preserve"> environments. Collisions with platelets and other blood components reduce delivery accuracy by up to 70%. Traditional control models fail to adapt to the pulsatile and turbulent nature of blood flow, leading to inefficiencies in navigation. To address this, an AI-driven approach is proposed to optimize nanobot movement and ensure precise drug delivery.</w:t>
      </w:r>
    </w:p>
    <w:p w14:paraId="192E4AFE" w14:textId="77777777" w:rsidR="00F35BD9" w:rsidRPr="00DE0189" w:rsidRDefault="00F35BD9" w:rsidP="00D11523">
      <w:pPr>
        <w:spacing w:line="276" w:lineRule="auto"/>
      </w:pPr>
    </w:p>
    <w:p w14:paraId="03129A46" w14:textId="77777777" w:rsidR="00DE0189" w:rsidRPr="00DE0189" w:rsidRDefault="00DE0189" w:rsidP="00D11523">
      <w:pPr>
        <w:spacing w:line="276" w:lineRule="auto"/>
        <w:rPr>
          <w:b/>
          <w:bCs/>
          <w:sz w:val="28"/>
          <w:szCs w:val="28"/>
        </w:rPr>
      </w:pPr>
      <w:r w:rsidRPr="00DE0189">
        <w:rPr>
          <w:b/>
          <w:bCs/>
          <w:sz w:val="28"/>
          <w:szCs w:val="28"/>
        </w:rPr>
        <w:t>2. Solution Overview</w:t>
      </w:r>
    </w:p>
    <w:p w14:paraId="7BB5108B" w14:textId="77777777" w:rsidR="00DE0189" w:rsidRPr="00DE0189" w:rsidRDefault="00DE0189" w:rsidP="00D11523">
      <w:pPr>
        <w:spacing w:line="276" w:lineRule="auto"/>
        <w:rPr>
          <w:b/>
          <w:bCs/>
        </w:rPr>
      </w:pPr>
      <w:r w:rsidRPr="00DE0189">
        <w:t>The proposed solution is an AI-powered Smart Dust Navigation System that integrates real-time data processing, adaptive AI models, and dynamic navigation strategies. The system comprises the following components</w:t>
      </w:r>
      <w:r w:rsidRPr="00DE0189">
        <w:rPr>
          <w:b/>
          <w:bCs/>
        </w:rPr>
        <w:t>:</w:t>
      </w:r>
    </w:p>
    <w:p w14:paraId="6C48AFA3" w14:textId="77777777" w:rsidR="00DE0189" w:rsidRPr="00DE0189" w:rsidRDefault="00DE0189" w:rsidP="00D11523">
      <w:pPr>
        <w:numPr>
          <w:ilvl w:val="0"/>
          <w:numId w:val="1"/>
        </w:numPr>
        <w:spacing w:line="276" w:lineRule="auto"/>
      </w:pPr>
      <w:r w:rsidRPr="00DE0189">
        <w:rPr>
          <w:b/>
          <w:bCs/>
        </w:rPr>
        <w:t>4D Ultrasound Vector Flow Imaging: </w:t>
      </w:r>
      <w:r w:rsidRPr="00DE0189">
        <w:t>Captures real-time bloodflow data to predict turbulence zones.</w:t>
      </w:r>
    </w:p>
    <w:p w14:paraId="3B86FCD2" w14:textId="77777777" w:rsidR="00DE0189" w:rsidRPr="00DE0189" w:rsidRDefault="00DE0189" w:rsidP="00D11523">
      <w:pPr>
        <w:numPr>
          <w:ilvl w:val="0"/>
          <w:numId w:val="1"/>
        </w:numPr>
        <w:spacing w:line="276" w:lineRule="auto"/>
      </w:pPr>
      <w:r w:rsidRPr="00DE0189">
        <w:rPr>
          <w:b/>
          <w:bCs/>
        </w:rPr>
        <w:t>Collision Risk Prediction</w:t>
      </w:r>
      <w:r w:rsidRPr="00DE0189">
        <w:t>: Utilizes Graph Attention Network (GAT) models to assess nanobot collision risks.</w:t>
      </w:r>
    </w:p>
    <w:p w14:paraId="449DE0D3" w14:textId="77777777" w:rsidR="00DE0189" w:rsidRPr="00DE0189" w:rsidRDefault="00DE0189" w:rsidP="00D11523">
      <w:pPr>
        <w:numPr>
          <w:ilvl w:val="0"/>
          <w:numId w:val="1"/>
        </w:numPr>
        <w:spacing w:line="276" w:lineRule="auto"/>
        <w:rPr>
          <w:b/>
          <w:bCs/>
        </w:rPr>
      </w:pPr>
      <w:r w:rsidRPr="00DE0189">
        <w:rPr>
          <w:b/>
          <w:bCs/>
        </w:rPr>
        <w:t>Swarm Reconfiguration: </w:t>
      </w:r>
      <w:r w:rsidRPr="00DE0189">
        <w:t>Employs DeepSeek-R1 optimization to adjust nanobot positioning in response to bloodflow dynamics</w:t>
      </w:r>
      <w:r w:rsidRPr="00DE0189">
        <w:rPr>
          <w:b/>
          <w:bCs/>
        </w:rPr>
        <w:t>.</w:t>
      </w:r>
    </w:p>
    <w:p w14:paraId="77C6E500" w14:textId="77777777" w:rsidR="00DE0189" w:rsidRPr="00DE0189" w:rsidRDefault="00DE0189" w:rsidP="00D11523">
      <w:pPr>
        <w:numPr>
          <w:ilvl w:val="0"/>
          <w:numId w:val="1"/>
        </w:numPr>
        <w:spacing w:line="276" w:lineRule="auto"/>
      </w:pPr>
      <w:r w:rsidRPr="00DE0189">
        <w:rPr>
          <w:b/>
          <w:bCs/>
        </w:rPr>
        <w:t>GPU-Accelerated Simulation</w:t>
      </w:r>
      <w:r w:rsidRPr="00DE0189">
        <w:t>: Processes large-scale flow data using CUDA.jl for real-time decision-making.</w:t>
      </w:r>
    </w:p>
    <w:p w14:paraId="244C35DA" w14:textId="77777777" w:rsidR="00DE0189" w:rsidRPr="00DE0189" w:rsidRDefault="00DE0189" w:rsidP="00D11523">
      <w:pPr>
        <w:numPr>
          <w:ilvl w:val="0"/>
          <w:numId w:val="1"/>
        </w:numPr>
        <w:spacing w:line="276" w:lineRule="auto"/>
      </w:pPr>
      <w:r w:rsidRPr="00DE0189">
        <w:rPr>
          <w:b/>
          <w:bCs/>
        </w:rPr>
        <w:t>Neuromorphic Control System: </w:t>
      </w:r>
      <w:r w:rsidRPr="00DE0189">
        <w:t>Leverages BrainChip Akida-based AI for low-power adaptive nanobot navigation.</w:t>
      </w:r>
    </w:p>
    <w:p w14:paraId="1ABAA19F" w14:textId="77777777" w:rsidR="00DE0189" w:rsidRPr="00DE0189" w:rsidRDefault="00DE0189" w:rsidP="00D11523">
      <w:pPr>
        <w:numPr>
          <w:ilvl w:val="0"/>
          <w:numId w:val="1"/>
        </w:numPr>
        <w:spacing w:line="276" w:lineRule="auto"/>
      </w:pPr>
      <w:r w:rsidRPr="00DE0189">
        <w:rPr>
          <w:b/>
          <w:bCs/>
        </w:rPr>
        <w:lastRenderedPageBreak/>
        <w:t>EHR Integration: </w:t>
      </w:r>
      <w:r w:rsidRPr="00DE0189">
        <w:t>Generates patient-specific treatment plans based on personalized risk factors.</w:t>
      </w:r>
    </w:p>
    <w:p w14:paraId="04D717CC" w14:textId="340C353C" w:rsidR="00DE0189" w:rsidRPr="00DE0189" w:rsidRDefault="00DE0189" w:rsidP="00D11523">
      <w:pPr>
        <w:spacing w:line="276" w:lineRule="auto"/>
        <w:rPr>
          <w:b/>
          <w:bCs/>
        </w:rPr>
      </w:pPr>
    </w:p>
    <w:p w14:paraId="57DDE513" w14:textId="5FB71FF2" w:rsidR="00D11523" w:rsidRPr="00DE0189" w:rsidRDefault="00DE0189" w:rsidP="00D11523">
      <w:pPr>
        <w:spacing w:line="276" w:lineRule="auto"/>
        <w:rPr>
          <w:b/>
          <w:bCs/>
          <w:sz w:val="28"/>
          <w:szCs w:val="28"/>
        </w:rPr>
      </w:pPr>
      <w:r w:rsidRPr="00DE0189">
        <w:rPr>
          <w:b/>
          <w:bCs/>
          <w:sz w:val="28"/>
          <w:szCs w:val="28"/>
        </w:rPr>
        <w:t>3. Workflow Overview</w:t>
      </w:r>
    </w:p>
    <w:p w14:paraId="2914DF3C" w14:textId="77777777" w:rsidR="00DE0189" w:rsidRPr="00D11523" w:rsidRDefault="00DE0189" w:rsidP="00D11523">
      <w:pPr>
        <w:spacing w:line="276" w:lineRule="auto"/>
        <w:rPr>
          <w:b/>
          <w:bCs/>
          <w:sz w:val="28"/>
          <w:szCs w:val="28"/>
        </w:rPr>
      </w:pPr>
      <w:r w:rsidRPr="00DE0189">
        <w:rPr>
          <w:b/>
          <w:bCs/>
          <w:sz w:val="28"/>
          <w:szCs w:val="28"/>
        </w:rPr>
        <w:t>Step 1: Data Collection</w:t>
      </w:r>
    </w:p>
    <w:p w14:paraId="2FFC03F5" w14:textId="7230A525" w:rsidR="00D11523" w:rsidRPr="00D11523" w:rsidRDefault="00D11523" w:rsidP="00D11523">
      <w:pPr>
        <w:pStyle w:val="ListParagraph"/>
        <w:numPr>
          <w:ilvl w:val="0"/>
          <w:numId w:val="11"/>
        </w:numPr>
        <w:spacing w:line="276" w:lineRule="auto"/>
        <w:rPr>
          <w:b/>
          <w:bCs/>
        </w:rPr>
      </w:pPr>
      <w:r w:rsidRPr="00D11523">
        <w:rPr>
          <w:b/>
          <w:bCs/>
        </w:rPr>
        <w:t>Source:</w:t>
      </w:r>
    </w:p>
    <w:p w14:paraId="0283C88B" w14:textId="14B12FC0" w:rsidR="00D11523" w:rsidRPr="00DE0189" w:rsidRDefault="00D11523" w:rsidP="00D11523">
      <w:pPr>
        <w:spacing w:line="276" w:lineRule="auto"/>
        <w:ind w:left="720"/>
      </w:pPr>
      <w:r w:rsidRPr="00D11523">
        <w:rPr>
          <w:b/>
          <w:bCs/>
        </w:rPr>
        <w:t>Smart Dust Sensor Telemetry:</w:t>
      </w:r>
      <w:r w:rsidRPr="00D11523">
        <w:t xml:space="preserve"> Synthetic dataset generated using ChatGPT to emulate real-world nanobot sensor data.</w:t>
      </w:r>
    </w:p>
    <w:p w14:paraId="36AEE2CF" w14:textId="2E224300" w:rsidR="00DE0189" w:rsidRPr="00DE0189" w:rsidRDefault="00DE0189" w:rsidP="00D11523">
      <w:pPr>
        <w:numPr>
          <w:ilvl w:val="0"/>
          <w:numId w:val="2"/>
        </w:numPr>
        <w:spacing w:line="276" w:lineRule="auto"/>
        <w:rPr>
          <w:b/>
          <w:bCs/>
        </w:rPr>
      </w:pPr>
      <w:r w:rsidRPr="00DE0189">
        <w:rPr>
          <w:b/>
          <w:bCs/>
        </w:rPr>
        <w:t xml:space="preserve"> Data:</w:t>
      </w:r>
    </w:p>
    <w:p w14:paraId="6E3FE40E" w14:textId="77777777" w:rsidR="00DE0189" w:rsidRPr="00DE0189" w:rsidRDefault="00DE0189" w:rsidP="00D11523">
      <w:pPr>
        <w:numPr>
          <w:ilvl w:val="1"/>
          <w:numId w:val="2"/>
        </w:numPr>
        <w:spacing w:line="276" w:lineRule="auto"/>
      </w:pPr>
      <w:r w:rsidRPr="00DE0189">
        <w:t>Blood Flow Velocity (mm/s)</w:t>
      </w:r>
    </w:p>
    <w:p w14:paraId="241CEA85" w14:textId="77777777" w:rsidR="00DE0189" w:rsidRPr="00DE0189" w:rsidRDefault="00DE0189" w:rsidP="00D11523">
      <w:pPr>
        <w:numPr>
          <w:ilvl w:val="1"/>
          <w:numId w:val="2"/>
        </w:numPr>
        <w:spacing w:line="276" w:lineRule="auto"/>
      </w:pPr>
      <w:r w:rsidRPr="00DE0189">
        <w:t>Vorticity (rad/s)</w:t>
      </w:r>
    </w:p>
    <w:p w14:paraId="045DA67E" w14:textId="77777777" w:rsidR="00DE0189" w:rsidRPr="00DE0189" w:rsidRDefault="00DE0189" w:rsidP="00D11523">
      <w:pPr>
        <w:numPr>
          <w:ilvl w:val="1"/>
          <w:numId w:val="2"/>
        </w:numPr>
        <w:spacing w:line="276" w:lineRule="auto"/>
      </w:pPr>
      <w:r w:rsidRPr="00DE0189">
        <w:t>Shear Stress (Pa)</w:t>
      </w:r>
    </w:p>
    <w:p w14:paraId="17C8EFC4" w14:textId="77777777" w:rsidR="00DE0189" w:rsidRPr="00DE0189" w:rsidRDefault="00DE0189" w:rsidP="00D11523">
      <w:pPr>
        <w:numPr>
          <w:ilvl w:val="1"/>
          <w:numId w:val="2"/>
        </w:numPr>
        <w:spacing w:line="276" w:lineRule="auto"/>
      </w:pPr>
      <w:r w:rsidRPr="00DE0189">
        <w:t>Platelet Density (10³/</w:t>
      </w:r>
      <w:proofErr w:type="spellStart"/>
      <w:r w:rsidRPr="00DE0189">
        <w:t>μL</w:t>
      </w:r>
      <w:proofErr w:type="spellEnd"/>
      <w:r w:rsidRPr="00DE0189">
        <w:t>)</w:t>
      </w:r>
    </w:p>
    <w:p w14:paraId="12A2EA54" w14:textId="77777777" w:rsidR="00DE0189" w:rsidRPr="00DE0189" w:rsidRDefault="00DE0189" w:rsidP="00D11523">
      <w:pPr>
        <w:numPr>
          <w:ilvl w:val="1"/>
          <w:numId w:val="2"/>
        </w:numPr>
        <w:spacing w:line="276" w:lineRule="auto"/>
      </w:pPr>
      <w:r w:rsidRPr="00DE0189">
        <w:t>Nanobot Position (X, Y, Z)</w:t>
      </w:r>
    </w:p>
    <w:p w14:paraId="0F044DDE" w14:textId="77777777" w:rsidR="00DE0189" w:rsidRPr="00DE0189" w:rsidRDefault="00DE0189" w:rsidP="00D11523">
      <w:pPr>
        <w:numPr>
          <w:ilvl w:val="1"/>
          <w:numId w:val="2"/>
        </w:numPr>
        <w:spacing w:line="276" w:lineRule="auto"/>
      </w:pPr>
      <w:r w:rsidRPr="00DE0189">
        <w:t>Drug Delivery Success Rate (%)</w:t>
      </w:r>
    </w:p>
    <w:p w14:paraId="332BFDB7" w14:textId="18050AC3" w:rsidR="00DE0189" w:rsidRPr="00DE0189" w:rsidRDefault="00DE0189" w:rsidP="00D11523">
      <w:pPr>
        <w:numPr>
          <w:ilvl w:val="0"/>
          <w:numId w:val="2"/>
        </w:numPr>
        <w:spacing w:line="276" w:lineRule="auto"/>
      </w:pPr>
      <w:r w:rsidRPr="00DE0189">
        <w:rPr>
          <w:b/>
          <w:bCs/>
        </w:rPr>
        <w:t>Output: </w:t>
      </w:r>
      <w:r w:rsidR="00D11523" w:rsidRPr="00D11523">
        <w:t>A structured, synthetic dataset containing simulated real-time flow data.</w:t>
      </w:r>
    </w:p>
    <w:p w14:paraId="39B11492" w14:textId="77777777" w:rsidR="00DE0189" w:rsidRDefault="00DE0189" w:rsidP="00D11523">
      <w:pPr>
        <w:numPr>
          <w:ilvl w:val="0"/>
          <w:numId w:val="2"/>
        </w:numPr>
        <w:spacing w:line="276" w:lineRule="auto"/>
      </w:pPr>
      <w:r w:rsidRPr="00DE0189">
        <w:rPr>
          <w:b/>
          <w:bCs/>
        </w:rPr>
        <w:t xml:space="preserve">Widget Used: File </w:t>
      </w:r>
      <w:r w:rsidRPr="00DE0189">
        <w:t>- For importing data into the pipeline.</w:t>
      </w:r>
    </w:p>
    <w:p w14:paraId="142D1DDC" w14:textId="77777777" w:rsidR="00F35BD9" w:rsidRDefault="00F35BD9" w:rsidP="00F35BD9">
      <w:pPr>
        <w:spacing w:line="276" w:lineRule="auto"/>
        <w:rPr>
          <w:b/>
          <w:bCs/>
          <w:sz w:val="28"/>
          <w:szCs w:val="28"/>
        </w:rPr>
      </w:pPr>
    </w:p>
    <w:p w14:paraId="0A4905F9" w14:textId="77777777" w:rsidR="00F35BD9" w:rsidRDefault="00F35BD9" w:rsidP="00F35BD9">
      <w:pPr>
        <w:spacing w:line="276" w:lineRule="auto"/>
        <w:rPr>
          <w:b/>
          <w:bCs/>
          <w:sz w:val="28"/>
          <w:szCs w:val="28"/>
        </w:rPr>
      </w:pPr>
    </w:p>
    <w:p w14:paraId="1FD9663D" w14:textId="77777777" w:rsidR="00F35BD9" w:rsidRDefault="00F35BD9" w:rsidP="00F35BD9">
      <w:pPr>
        <w:spacing w:line="276" w:lineRule="auto"/>
        <w:rPr>
          <w:b/>
          <w:bCs/>
          <w:sz w:val="28"/>
          <w:szCs w:val="28"/>
        </w:rPr>
      </w:pPr>
    </w:p>
    <w:p w14:paraId="506FBCAC" w14:textId="77777777" w:rsidR="00F35BD9" w:rsidRDefault="00F35BD9" w:rsidP="00F35BD9">
      <w:pPr>
        <w:spacing w:line="276" w:lineRule="auto"/>
        <w:rPr>
          <w:b/>
          <w:bCs/>
          <w:sz w:val="28"/>
          <w:szCs w:val="28"/>
        </w:rPr>
      </w:pPr>
    </w:p>
    <w:p w14:paraId="2002DFD3" w14:textId="77777777" w:rsidR="00F35BD9" w:rsidRDefault="00F35BD9" w:rsidP="00F35BD9">
      <w:pPr>
        <w:spacing w:line="276" w:lineRule="auto"/>
        <w:rPr>
          <w:b/>
          <w:bCs/>
          <w:sz w:val="28"/>
          <w:szCs w:val="28"/>
        </w:rPr>
      </w:pPr>
    </w:p>
    <w:p w14:paraId="309D6044" w14:textId="77777777" w:rsidR="00F35BD9" w:rsidRDefault="00F35BD9" w:rsidP="00F35BD9">
      <w:pPr>
        <w:spacing w:line="276" w:lineRule="auto"/>
        <w:rPr>
          <w:b/>
          <w:bCs/>
          <w:sz w:val="28"/>
          <w:szCs w:val="28"/>
        </w:rPr>
      </w:pPr>
    </w:p>
    <w:p w14:paraId="559B5423" w14:textId="77777777" w:rsidR="00F35BD9" w:rsidRDefault="00F35BD9" w:rsidP="00F35BD9">
      <w:pPr>
        <w:spacing w:line="276" w:lineRule="auto"/>
        <w:rPr>
          <w:b/>
          <w:bCs/>
          <w:sz w:val="28"/>
          <w:szCs w:val="28"/>
        </w:rPr>
      </w:pPr>
    </w:p>
    <w:p w14:paraId="332EE360" w14:textId="77777777" w:rsidR="00F35BD9" w:rsidRDefault="00F35BD9" w:rsidP="00F35BD9">
      <w:pPr>
        <w:spacing w:line="276" w:lineRule="auto"/>
        <w:rPr>
          <w:b/>
          <w:bCs/>
          <w:sz w:val="28"/>
          <w:szCs w:val="28"/>
        </w:rPr>
      </w:pPr>
    </w:p>
    <w:p w14:paraId="28764F80" w14:textId="5DD4AB4E" w:rsidR="00F35BD9" w:rsidRPr="00F35BD9" w:rsidRDefault="00D11523" w:rsidP="00F35BD9">
      <w:pPr>
        <w:spacing w:line="276" w:lineRule="auto"/>
        <w:rPr>
          <w:sz w:val="28"/>
          <w:szCs w:val="28"/>
        </w:rPr>
      </w:pPr>
      <w:r w:rsidRPr="00F35BD9">
        <w:rPr>
          <w:b/>
          <w:bCs/>
          <w:sz w:val="28"/>
          <w:szCs w:val="28"/>
        </w:rPr>
        <w:lastRenderedPageBreak/>
        <w:t>Output</w:t>
      </w:r>
      <w:r w:rsidRPr="00F35BD9">
        <w:rPr>
          <w:sz w:val="28"/>
          <w:szCs w:val="28"/>
        </w:rPr>
        <w:t>:</w:t>
      </w:r>
    </w:p>
    <w:p w14:paraId="1091C6E8" w14:textId="524BC492" w:rsidR="00D11523" w:rsidRDefault="00D11523" w:rsidP="00F35BD9">
      <w:pPr>
        <w:spacing w:line="276" w:lineRule="auto"/>
        <w:ind w:left="360"/>
        <w:jc w:val="center"/>
      </w:pPr>
      <w:r w:rsidRPr="00D11523">
        <w:drawing>
          <wp:inline distT="0" distB="0" distL="0" distR="0" wp14:anchorId="3FC1068E" wp14:editId="4A1E11E6">
            <wp:extent cx="5943600" cy="3238500"/>
            <wp:effectExtent l="0" t="0" r="0" b="0"/>
            <wp:docPr id="1219635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359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5A94" w14:textId="77777777" w:rsidR="00F35BD9" w:rsidRPr="00DE0189" w:rsidRDefault="00F35BD9" w:rsidP="00D11523">
      <w:pPr>
        <w:spacing w:line="276" w:lineRule="auto"/>
        <w:ind w:left="360"/>
      </w:pPr>
    </w:p>
    <w:p w14:paraId="596EFCA1" w14:textId="77777777" w:rsidR="00DE0189" w:rsidRPr="00DE0189" w:rsidRDefault="00DE0189" w:rsidP="00D11523">
      <w:pPr>
        <w:spacing w:line="276" w:lineRule="auto"/>
        <w:rPr>
          <w:b/>
          <w:bCs/>
          <w:sz w:val="28"/>
          <w:szCs w:val="28"/>
        </w:rPr>
      </w:pPr>
      <w:r w:rsidRPr="00DE0189">
        <w:rPr>
          <w:b/>
          <w:bCs/>
          <w:sz w:val="28"/>
          <w:szCs w:val="28"/>
        </w:rPr>
        <w:t>Step 2: Data Preprocessing</w:t>
      </w:r>
    </w:p>
    <w:p w14:paraId="11DE934B" w14:textId="77777777" w:rsidR="00DE0189" w:rsidRPr="00DE0189" w:rsidRDefault="00DE0189" w:rsidP="00D11523">
      <w:pPr>
        <w:numPr>
          <w:ilvl w:val="0"/>
          <w:numId w:val="3"/>
        </w:numPr>
        <w:spacing w:line="276" w:lineRule="auto"/>
        <w:rPr>
          <w:b/>
          <w:bCs/>
        </w:rPr>
      </w:pPr>
      <w:r w:rsidRPr="00DE0189">
        <w:rPr>
          <w:b/>
          <w:bCs/>
        </w:rPr>
        <w:t>Preprocessing Steps:</w:t>
      </w:r>
    </w:p>
    <w:p w14:paraId="22C55FD1" w14:textId="77777777" w:rsidR="00DE0189" w:rsidRPr="00DE0189" w:rsidRDefault="00DE0189" w:rsidP="00D11523">
      <w:pPr>
        <w:numPr>
          <w:ilvl w:val="1"/>
          <w:numId w:val="3"/>
        </w:numPr>
        <w:spacing w:line="276" w:lineRule="auto"/>
      </w:pPr>
      <w:r w:rsidRPr="00DE0189">
        <w:t>Normalize velocity and stress levels.</w:t>
      </w:r>
    </w:p>
    <w:p w14:paraId="08F997EA" w14:textId="77777777" w:rsidR="00DE0189" w:rsidRPr="00DE0189" w:rsidRDefault="00DE0189" w:rsidP="00D11523">
      <w:pPr>
        <w:numPr>
          <w:ilvl w:val="1"/>
          <w:numId w:val="3"/>
        </w:numPr>
        <w:spacing w:line="276" w:lineRule="auto"/>
      </w:pPr>
      <w:r w:rsidRPr="00DE0189">
        <w:t>Remove outliers in platelet density to avoid false risk predictions.</w:t>
      </w:r>
    </w:p>
    <w:p w14:paraId="6A45AE51" w14:textId="77777777" w:rsidR="00DE0189" w:rsidRPr="00DE0189" w:rsidRDefault="00DE0189" w:rsidP="00D11523">
      <w:pPr>
        <w:numPr>
          <w:ilvl w:val="1"/>
          <w:numId w:val="3"/>
        </w:numPr>
        <w:spacing w:line="276" w:lineRule="auto"/>
      </w:pPr>
      <w:r w:rsidRPr="00DE0189">
        <w:t>Standardize data for machine learning models.</w:t>
      </w:r>
    </w:p>
    <w:p w14:paraId="0E3D501E" w14:textId="77777777" w:rsidR="00DE0189" w:rsidRPr="00DE0189" w:rsidRDefault="00DE0189" w:rsidP="00D11523">
      <w:pPr>
        <w:numPr>
          <w:ilvl w:val="0"/>
          <w:numId w:val="3"/>
        </w:numPr>
        <w:spacing w:line="276" w:lineRule="auto"/>
      </w:pPr>
      <w:r w:rsidRPr="00DE0189">
        <w:rPr>
          <w:b/>
          <w:bCs/>
        </w:rPr>
        <w:t>Output: </w:t>
      </w:r>
      <w:r w:rsidRPr="00DE0189">
        <w:t>Preprocessed data optimized for AI-driven decision-making.</w:t>
      </w:r>
    </w:p>
    <w:p w14:paraId="61373795" w14:textId="77777777" w:rsidR="00DE0189" w:rsidRPr="00DE0189" w:rsidRDefault="00DE0189" w:rsidP="00D11523">
      <w:pPr>
        <w:numPr>
          <w:ilvl w:val="0"/>
          <w:numId w:val="3"/>
        </w:numPr>
        <w:spacing w:line="276" w:lineRule="auto"/>
        <w:rPr>
          <w:b/>
          <w:bCs/>
        </w:rPr>
      </w:pPr>
      <w:r w:rsidRPr="00DE0189">
        <w:rPr>
          <w:b/>
          <w:bCs/>
        </w:rPr>
        <w:t>Widgets Used:</w:t>
      </w:r>
    </w:p>
    <w:p w14:paraId="1E5C412C" w14:textId="77777777" w:rsidR="00DE0189" w:rsidRPr="00DE0189" w:rsidRDefault="00DE0189" w:rsidP="00D11523">
      <w:pPr>
        <w:numPr>
          <w:ilvl w:val="1"/>
          <w:numId w:val="3"/>
        </w:numPr>
        <w:spacing w:line="276" w:lineRule="auto"/>
      </w:pPr>
      <w:r w:rsidRPr="00DE0189">
        <w:rPr>
          <w:b/>
          <w:bCs/>
        </w:rPr>
        <w:t xml:space="preserve">Select Columns - </w:t>
      </w:r>
      <w:r w:rsidRPr="00DE0189">
        <w:t>For filtering relevant features.</w:t>
      </w:r>
    </w:p>
    <w:p w14:paraId="543CF9FE" w14:textId="77777777" w:rsidR="00DE0189" w:rsidRDefault="00DE0189" w:rsidP="00D11523">
      <w:pPr>
        <w:numPr>
          <w:ilvl w:val="1"/>
          <w:numId w:val="3"/>
        </w:numPr>
        <w:spacing w:line="276" w:lineRule="auto"/>
      </w:pPr>
      <w:r w:rsidRPr="00DE0189">
        <w:rPr>
          <w:b/>
          <w:bCs/>
        </w:rPr>
        <w:t xml:space="preserve">Preprocess </w:t>
      </w:r>
      <w:r w:rsidRPr="00DE0189">
        <w:t>- For handling missing values and normalizing data.</w:t>
      </w:r>
    </w:p>
    <w:p w14:paraId="2D138D99" w14:textId="77777777" w:rsidR="00F35BD9" w:rsidRPr="00DE0189" w:rsidRDefault="00F35BD9" w:rsidP="00882CA8">
      <w:pPr>
        <w:spacing w:line="276" w:lineRule="auto"/>
        <w:ind w:left="1440"/>
      </w:pPr>
    </w:p>
    <w:p w14:paraId="424F6A47" w14:textId="77777777" w:rsidR="00DE0189" w:rsidRPr="00DE0189" w:rsidRDefault="00DE0189" w:rsidP="00D11523">
      <w:pPr>
        <w:spacing w:line="276" w:lineRule="auto"/>
        <w:rPr>
          <w:b/>
          <w:bCs/>
          <w:sz w:val="28"/>
          <w:szCs w:val="28"/>
        </w:rPr>
      </w:pPr>
      <w:r w:rsidRPr="00DE0189">
        <w:rPr>
          <w:b/>
          <w:bCs/>
          <w:sz w:val="28"/>
          <w:szCs w:val="28"/>
        </w:rPr>
        <w:t>Step 3: Dimensionality Reduction</w:t>
      </w:r>
    </w:p>
    <w:p w14:paraId="7BACF9EF" w14:textId="77777777" w:rsidR="00DE0189" w:rsidRPr="00DE0189" w:rsidRDefault="00DE0189" w:rsidP="00D11523">
      <w:pPr>
        <w:numPr>
          <w:ilvl w:val="0"/>
          <w:numId w:val="4"/>
        </w:numPr>
        <w:spacing w:line="276" w:lineRule="auto"/>
      </w:pPr>
      <w:r w:rsidRPr="00DE0189">
        <w:rPr>
          <w:b/>
          <w:bCs/>
        </w:rPr>
        <w:t>Principal Component Analysis (PCA): </w:t>
      </w:r>
      <w:r w:rsidRPr="00DE0189">
        <w:t>Extracts key features from high-dimensional data.</w:t>
      </w:r>
    </w:p>
    <w:p w14:paraId="35FD455A" w14:textId="77777777" w:rsidR="00DE0189" w:rsidRPr="00DE0189" w:rsidRDefault="00DE0189" w:rsidP="00D11523">
      <w:pPr>
        <w:numPr>
          <w:ilvl w:val="0"/>
          <w:numId w:val="4"/>
        </w:numPr>
        <w:spacing w:line="276" w:lineRule="auto"/>
        <w:rPr>
          <w:b/>
          <w:bCs/>
        </w:rPr>
      </w:pPr>
      <w:r w:rsidRPr="00DE0189">
        <w:rPr>
          <w:b/>
          <w:bCs/>
        </w:rPr>
        <w:t>t-SNE Visualization: </w:t>
      </w:r>
      <w:r w:rsidRPr="00DE0189">
        <w:t>Projects complex data into lower dimensions for analysis</w:t>
      </w:r>
      <w:r w:rsidRPr="00DE0189">
        <w:rPr>
          <w:b/>
          <w:bCs/>
        </w:rPr>
        <w:t>.</w:t>
      </w:r>
    </w:p>
    <w:p w14:paraId="505A6D87" w14:textId="77777777" w:rsidR="00DE0189" w:rsidRDefault="00DE0189" w:rsidP="00D11523">
      <w:pPr>
        <w:numPr>
          <w:ilvl w:val="0"/>
          <w:numId w:val="4"/>
        </w:numPr>
        <w:spacing w:line="276" w:lineRule="auto"/>
      </w:pPr>
      <w:r w:rsidRPr="00DE0189">
        <w:rPr>
          <w:b/>
          <w:bCs/>
        </w:rPr>
        <w:lastRenderedPageBreak/>
        <w:t xml:space="preserve">Widget Used: PCA &amp; t-SNE - </w:t>
      </w:r>
      <w:r w:rsidRPr="00DE0189">
        <w:t>For feature extraction and visualization.</w:t>
      </w:r>
    </w:p>
    <w:p w14:paraId="6F9246A8" w14:textId="189AD0E9" w:rsidR="00D11523" w:rsidRPr="00F35BD9" w:rsidRDefault="00D11523" w:rsidP="00F35BD9">
      <w:pPr>
        <w:spacing w:line="276" w:lineRule="auto"/>
        <w:rPr>
          <w:b/>
          <w:bCs/>
          <w:sz w:val="28"/>
          <w:szCs w:val="28"/>
        </w:rPr>
      </w:pPr>
      <w:r w:rsidRPr="00F35BD9">
        <w:rPr>
          <w:b/>
          <w:bCs/>
          <w:sz w:val="28"/>
          <w:szCs w:val="28"/>
        </w:rPr>
        <w:t>Output:</w:t>
      </w:r>
    </w:p>
    <w:p w14:paraId="6A4BD5D8" w14:textId="6A9AA2E6" w:rsidR="00D11523" w:rsidRDefault="00D11523" w:rsidP="00D11523">
      <w:pPr>
        <w:spacing w:line="276" w:lineRule="auto"/>
        <w:ind w:left="360"/>
      </w:pPr>
      <w:r>
        <w:rPr>
          <w:b/>
          <w:bCs/>
        </w:rPr>
        <w:t>t-SNE:</w:t>
      </w:r>
    </w:p>
    <w:p w14:paraId="78E8F5B2" w14:textId="1330CC17" w:rsidR="00D11523" w:rsidRDefault="00D11523" w:rsidP="00F35BD9">
      <w:pPr>
        <w:spacing w:line="276" w:lineRule="auto"/>
        <w:ind w:left="360"/>
        <w:jc w:val="center"/>
      </w:pPr>
      <w:r>
        <w:rPr>
          <w:noProof/>
        </w:rPr>
        <w:drawing>
          <wp:inline distT="0" distB="0" distL="0" distR="0" wp14:anchorId="52124D72" wp14:editId="344D263E">
            <wp:extent cx="5943600" cy="3524885"/>
            <wp:effectExtent l="0" t="0" r="0" b="0"/>
            <wp:docPr id="2569464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46431" name="Picture 25694643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F03D" w14:textId="77777777" w:rsidR="00F35BD9" w:rsidRPr="00DE0189" w:rsidRDefault="00F35BD9" w:rsidP="00F35BD9">
      <w:pPr>
        <w:spacing w:line="276" w:lineRule="auto"/>
        <w:ind w:left="360"/>
        <w:jc w:val="center"/>
      </w:pPr>
    </w:p>
    <w:p w14:paraId="3828BA19" w14:textId="77777777" w:rsidR="00DE0189" w:rsidRPr="00DE0189" w:rsidRDefault="00DE0189" w:rsidP="00D11523">
      <w:pPr>
        <w:spacing w:line="276" w:lineRule="auto"/>
        <w:rPr>
          <w:b/>
          <w:bCs/>
          <w:sz w:val="28"/>
          <w:szCs w:val="28"/>
        </w:rPr>
      </w:pPr>
      <w:r w:rsidRPr="00DE0189">
        <w:rPr>
          <w:b/>
          <w:bCs/>
          <w:sz w:val="28"/>
          <w:szCs w:val="28"/>
        </w:rPr>
        <w:t>Step 4: Clustering &amp; Navigation Optimization</w:t>
      </w:r>
    </w:p>
    <w:p w14:paraId="0183E952" w14:textId="77777777" w:rsidR="00DE0189" w:rsidRDefault="00DE0189" w:rsidP="00D11523">
      <w:pPr>
        <w:numPr>
          <w:ilvl w:val="0"/>
          <w:numId w:val="5"/>
        </w:numPr>
        <w:spacing w:line="276" w:lineRule="auto"/>
      </w:pPr>
      <w:r w:rsidRPr="00DE0189">
        <w:rPr>
          <w:b/>
          <w:bCs/>
        </w:rPr>
        <w:t>k-Means Clustering: </w:t>
      </w:r>
      <w:r w:rsidRPr="00DE0189">
        <w:t>Identifies patterns in the data to assist navigation strategies.</w:t>
      </w:r>
    </w:p>
    <w:p w14:paraId="70ED2947" w14:textId="782012F3" w:rsidR="00DE0189" w:rsidRPr="00DE0189" w:rsidRDefault="00DE0189" w:rsidP="00D11523">
      <w:pPr>
        <w:numPr>
          <w:ilvl w:val="0"/>
          <w:numId w:val="5"/>
        </w:numPr>
        <w:spacing w:line="276" w:lineRule="auto"/>
      </w:pPr>
      <w:r w:rsidRPr="00DE0189">
        <w:rPr>
          <w:b/>
          <w:bCs/>
        </w:rPr>
        <w:t xml:space="preserve">Widget Used: k-Means </w:t>
      </w:r>
      <w:r w:rsidRPr="00DE0189">
        <w:t>- For clustering data into meaningful groups.</w:t>
      </w:r>
    </w:p>
    <w:p w14:paraId="55558A7F" w14:textId="77777777" w:rsidR="00DE0189" w:rsidRPr="00DE0189" w:rsidRDefault="00DE0189" w:rsidP="00D11523">
      <w:pPr>
        <w:spacing w:line="276" w:lineRule="auto"/>
        <w:rPr>
          <w:b/>
          <w:bCs/>
          <w:sz w:val="28"/>
          <w:szCs w:val="28"/>
        </w:rPr>
      </w:pPr>
      <w:r w:rsidRPr="00DE0189">
        <w:rPr>
          <w:b/>
          <w:bCs/>
          <w:sz w:val="28"/>
          <w:szCs w:val="28"/>
        </w:rPr>
        <w:t>Step 5: Model Training</w:t>
      </w:r>
    </w:p>
    <w:p w14:paraId="4DAF04B9" w14:textId="77777777" w:rsidR="00DE0189" w:rsidRPr="00DE0189" w:rsidRDefault="00DE0189" w:rsidP="00D11523">
      <w:pPr>
        <w:numPr>
          <w:ilvl w:val="0"/>
          <w:numId w:val="6"/>
        </w:numPr>
        <w:spacing w:line="276" w:lineRule="auto"/>
        <w:rPr>
          <w:b/>
          <w:bCs/>
        </w:rPr>
      </w:pPr>
      <w:r w:rsidRPr="00DE0189">
        <w:rPr>
          <w:b/>
          <w:bCs/>
        </w:rPr>
        <w:t>Dataset Split: </w:t>
      </w:r>
      <w:r w:rsidRPr="00DE0189">
        <w:t>Divided into training and testing subsets.</w:t>
      </w:r>
    </w:p>
    <w:p w14:paraId="4E551E33" w14:textId="77777777" w:rsidR="00DE0189" w:rsidRPr="00DE0189" w:rsidRDefault="00DE0189" w:rsidP="00D11523">
      <w:pPr>
        <w:numPr>
          <w:ilvl w:val="0"/>
          <w:numId w:val="6"/>
        </w:numPr>
        <w:spacing w:line="276" w:lineRule="auto"/>
        <w:rPr>
          <w:b/>
          <w:bCs/>
        </w:rPr>
      </w:pPr>
      <w:r w:rsidRPr="00DE0189">
        <w:rPr>
          <w:b/>
          <w:bCs/>
        </w:rPr>
        <w:t>Models Trained:</w:t>
      </w:r>
    </w:p>
    <w:p w14:paraId="32746112" w14:textId="77777777" w:rsidR="00DE0189" w:rsidRPr="00DE0189" w:rsidRDefault="00DE0189" w:rsidP="00D11523">
      <w:pPr>
        <w:numPr>
          <w:ilvl w:val="1"/>
          <w:numId w:val="6"/>
        </w:numPr>
        <w:spacing w:line="276" w:lineRule="auto"/>
      </w:pPr>
      <w:r w:rsidRPr="00DE0189">
        <w:t>Random Forest</w:t>
      </w:r>
    </w:p>
    <w:p w14:paraId="35BCC183" w14:textId="77777777" w:rsidR="00DE0189" w:rsidRPr="00DE0189" w:rsidRDefault="00DE0189" w:rsidP="00D11523">
      <w:pPr>
        <w:numPr>
          <w:ilvl w:val="1"/>
          <w:numId w:val="6"/>
        </w:numPr>
        <w:spacing w:line="276" w:lineRule="auto"/>
      </w:pPr>
      <w:r w:rsidRPr="00DE0189">
        <w:t>k-Nearest Neighbors (kNN)</w:t>
      </w:r>
    </w:p>
    <w:p w14:paraId="25588D7E" w14:textId="77777777" w:rsidR="00DE0189" w:rsidRPr="00DE0189" w:rsidRDefault="00DE0189" w:rsidP="00D11523">
      <w:pPr>
        <w:numPr>
          <w:ilvl w:val="1"/>
          <w:numId w:val="6"/>
        </w:numPr>
        <w:spacing w:line="276" w:lineRule="auto"/>
      </w:pPr>
      <w:r w:rsidRPr="00DE0189">
        <w:t>Logistic Regression</w:t>
      </w:r>
    </w:p>
    <w:p w14:paraId="5138D883" w14:textId="77777777" w:rsidR="00DE0189" w:rsidRPr="00DE0189" w:rsidRDefault="00DE0189" w:rsidP="00D11523">
      <w:pPr>
        <w:numPr>
          <w:ilvl w:val="1"/>
          <w:numId w:val="6"/>
        </w:numPr>
        <w:spacing w:line="276" w:lineRule="auto"/>
      </w:pPr>
      <w:r w:rsidRPr="00DE0189">
        <w:t>Gradient Boosting</w:t>
      </w:r>
    </w:p>
    <w:p w14:paraId="0CD70D35" w14:textId="77777777" w:rsidR="00DE0189" w:rsidRPr="00DE0189" w:rsidRDefault="00DE0189" w:rsidP="00D11523">
      <w:pPr>
        <w:numPr>
          <w:ilvl w:val="0"/>
          <w:numId w:val="6"/>
        </w:numPr>
        <w:spacing w:line="276" w:lineRule="auto"/>
        <w:rPr>
          <w:b/>
          <w:bCs/>
        </w:rPr>
      </w:pPr>
      <w:r w:rsidRPr="00DE0189">
        <w:rPr>
          <w:b/>
          <w:bCs/>
        </w:rPr>
        <w:lastRenderedPageBreak/>
        <w:t>Key Insight</w:t>
      </w:r>
      <w:r w:rsidRPr="00DE0189">
        <w:t>: Gradient Boosting showed the highest predictive capability.</w:t>
      </w:r>
    </w:p>
    <w:p w14:paraId="31226825" w14:textId="77777777" w:rsidR="00DE0189" w:rsidRDefault="00DE0189" w:rsidP="00D11523">
      <w:pPr>
        <w:numPr>
          <w:ilvl w:val="0"/>
          <w:numId w:val="6"/>
        </w:numPr>
        <w:spacing w:line="276" w:lineRule="auto"/>
      </w:pPr>
      <w:r w:rsidRPr="00DE0189">
        <w:rPr>
          <w:b/>
          <w:bCs/>
        </w:rPr>
        <w:t xml:space="preserve">Widget Used: Model Training </w:t>
      </w:r>
      <w:r w:rsidRPr="00DE0189">
        <w:t>- For applying machine learning algorithms.</w:t>
      </w:r>
    </w:p>
    <w:p w14:paraId="5346F37F" w14:textId="77777777" w:rsidR="00F35BD9" w:rsidRPr="00DE0189" w:rsidRDefault="00F35BD9" w:rsidP="00F35BD9">
      <w:pPr>
        <w:spacing w:line="276" w:lineRule="auto"/>
        <w:ind w:left="720"/>
      </w:pPr>
    </w:p>
    <w:p w14:paraId="10022EA2" w14:textId="77777777" w:rsidR="00DE0189" w:rsidRPr="00DE0189" w:rsidRDefault="00DE0189" w:rsidP="00D11523">
      <w:pPr>
        <w:spacing w:line="276" w:lineRule="auto"/>
        <w:rPr>
          <w:b/>
          <w:bCs/>
          <w:sz w:val="28"/>
          <w:szCs w:val="28"/>
        </w:rPr>
      </w:pPr>
      <w:r w:rsidRPr="00DE0189">
        <w:rPr>
          <w:b/>
          <w:bCs/>
          <w:sz w:val="28"/>
          <w:szCs w:val="28"/>
        </w:rPr>
        <w:t>Step 6: Model Performance Evaluation</w:t>
      </w:r>
    </w:p>
    <w:p w14:paraId="3EC3B280" w14:textId="77777777" w:rsidR="00DE0189" w:rsidRPr="00DE0189" w:rsidRDefault="00DE0189" w:rsidP="00D11523">
      <w:pPr>
        <w:numPr>
          <w:ilvl w:val="0"/>
          <w:numId w:val="7"/>
        </w:numPr>
        <w:spacing w:line="276" w:lineRule="auto"/>
        <w:rPr>
          <w:b/>
          <w:bCs/>
        </w:rPr>
      </w:pPr>
      <w:r w:rsidRPr="00DE0189">
        <w:rPr>
          <w:b/>
          <w:bCs/>
        </w:rPr>
        <w:t>6.1 Model Comparison (Accuracy &amp; F1-Score):</w:t>
      </w:r>
    </w:p>
    <w:p w14:paraId="74A3B46F" w14:textId="77777777" w:rsidR="00DE0189" w:rsidRPr="00DE0189" w:rsidRDefault="00DE0189" w:rsidP="00D11523">
      <w:pPr>
        <w:numPr>
          <w:ilvl w:val="1"/>
          <w:numId w:val="7"/>
        </w:numPr>
        <w:spacing w:line="276" w:lineRule="auto"/>
      </w:pPr>
      <w:r w:rsidRPr="00DE0189">
        <w:t>Performance Metrics Used: Confusion Matrix, Precision, Recall, and F1-Score.</w:t>
      </w:r>
    </w:p>
    <w:p w14:paraId="474E01A8" w14:textId="77777777" w:rsidR="00DE0189" w:rsidRPr="00DE0189" w:rsidRDefault="00DE0189" w:rsidP="00D11523">
      <w:pPr>
        <w:numPr>
          <w:ilvl w:val="1"/>
          <w:numId w:val="7"/>
        </w:numPr>
        <w:spacing w:line="276" w:lineRule="auto"/>
        <w:rPr>
          <w:b/>
          <w:bCs/>
        </w:rPr>
      </w:pPr>
      <w:r w:rsidRPr="00DE0189">
        <w:rPr>
          <w:b/>
          <w:bCs/>
        </w:rPr>
        <w:t>Key Insights:</w:t>
      </w:r>
    </w:p>
    <w:p w14:paraId="16A26346" w14:textId="77777777" w:rsidR="00DE0189" w:rsidRPr="00DE0189" w:rsidRDefault="00DE0189" w:rsidP="00D11523">
      <w:pPr>
        <w:numPr>
          <w:ilvl w:val="2"/>
          <w:numId w:val="7"/>
        </w:numPr>
        <w:spacing w:line="276" w:lineRule="auto"/>
      </w:pPr>
      <w:r w:rsidRPr="00DE0189">
        <w:t>Gradient Boosting performs best in both accuracy and F1-score.</w:t>
      </w:r>
    </w:p>
    <w:p w14:paraId="6EC734B7" w14:textId="77777777" w:rsidR="00DE0189" w:rsidRPr="00DE0189" w:rsidRDefault="00DE0189" w:rsidP="00D11523">
      <w:pPr>
        <w:numPr>
          <w:ilvl w:val="2"/>
          <w:numId w:val="7"/>
        </w:numPr>
        <w:spacing w:line="276" w:lineRule="auto"/>
      </w:pPr>
      <w:r w:rsidRPr="00DE0189">
        <w:t>kNN has the lowest performance.</w:t>
      </w:r>
    </w:p>
    <w:p w14:paraId="6B3E4AD6" w14:textId="77777777" w:rsidR="00DE0189" w:rsidRPr="00DE0189" w:rsidRDefault="00DE0189" w:rsidP="00D11523">
      <w:pPr>
        <w:numPr>
          <w:ilvl w:val="2"/>
          <w:numId w:val="7"/>
        </w:numPr>
        <w:spacing w:line="276" w:lineRule="auto"/>
      </w:pPr>
      <w:r w:rsidRPr="00DE0189">
        <w:t>Model selection should consider interpretability and computational cost.</w:t>
      </w:r>
    </w:p>
    <w:p w14:paraId="4FC9E568" w14:textId="77777777" w:rsidR="00DE0189" w:rsidRDefault="00DE0189" w:rsidP="00D11523">
      <w:pPr>
        <w:numPr>
          <w:ilvl w:val="1"/>
          <w:numId w:val="7"/>
        </w:numPr>
        <w:spacing w:line="276" w:lineRule="auto"/>
      </w:pPr>
      <w:r w:rsidRPr="00DE0189">
        <w:rPr>
          <w:b/>
          <w:bCs/>
        </w:rPr>
        <w:t xml:space="preserve">Widget Used: Test and Score </w:t>
      </w:r>
      <w:r w:rsidRPr="00DE0189">
        <w:t>- For evaluating model performance.</w:t>
      </w:r>
    </w:p>
    <w:p w14:paraId="4FAB0E3F" w14:textId="064D38C4" w:rsidR="00D11523" w:rsidRDefault="00D11523" w:rsidP="00D11523">
      <w:pPr>
        <w:spacing w:line="276" w:lineRule="auto"/>
        <w:rPr>
          <w:sz w:val="28"/>
          <w:szCs w:val="28"/>
        </w:rPr>
      </w:pPr>
      <w:r w:rsidRPr="00F35BD9">
        <w:rPr>
          <w:b/>
          <w:bCs/>
          <w:sz w:val="28"/>
          <w:szCs w:val="28"/>
        </w:rPr>
        <w:t>Output</w:t>
      </w:r>
      <w:r w:rsidRPr="00F35BD9">
        <w:rPr>
          <w:sz w:val="28"/>
          <w:szCs w:val="28"/>
        </w:rPr>
        <w:t>:</w:t>
      </w:r>
    </w:p>
    <w:p w14:paraId="5383524B" w14:textId="77777777" w:rsidR="00882CA8" w:rsidRPr="00F35BD9" w:rsidRDefault="00882CA8" w:rsidP="00D11523">
      <w:pPr>
        <w:spacing w:line="276" w:lineRule="auto"/>
        <w:rPr>
          <w:sz w:val="28"/>
          <w:szCs w:val="28"/>
        </w:rPr>
      </w:pPr>
    </w:p>
    <w:p w14:paraId="159546DF" w14:textId="34366915" w:rsidR="00D11523" w:rsidRPr="00DE0189" w:rsidRDefault="00D11523" w:rsidP="00F35BD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66A2405" wp14:editId="38BE1F15">
            <wp:extent cx="5783580" cy="3527425"/>
            <wp:effectExtent l="0" t="0" r="7620" b="0"/>
            <wp:docPr id="15822194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19460" name="Picture 15822194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5069" w14:textId="77777777" w:rsidR="00F35BD9" w:rsidRDefault="00F35BD9" w:rsidP="00882CA8">
      <w:pPr>
        <w:spacing w:line="276" w:lineRule="auto"/>
        <w:rPr>
          <w:b/>
          <w:bCs/>
        </w:rPr>
      </w:pPr>
    </w:p>
    <w:p w14:paraId="0F72B5C1" w14:textId="52E81A43" w:rsidR="00DE0189" w:rsidRPr="00DE0189" w:rsidRDefault="00DE0189" w:rsidP="00D11523">
      <w:pPr>
        <w:numPr>
          <w:ilvl w:val="0"/>
          <w:numId w:val="7"/>
        </w:numPr>
        <w:spacing w:line="276" w:lineRule="auto"/>
        <w:rPr>
          <w:b/>
          <w:bCs/>
        </w:rPr>
      </w:pPr>
      <w:r w:rsidRPr="00DE0189">
        <w:rPr>
          <w:b/>
          <w:bCs/>
        </w:rPr>
        <w:lastRenderedPageBreak/>
        <w:t>6.2 ROC Curves &amp; AUC Scores:</w:t>
      </w:r>
    </w:p>
    <w:p w14:paraId="3EB360F7" w14:textId="77777777" w:rsidR="00DE0189" w:rsidRPr="00DE0189" w:rsidRDefault="00DE0189" w:rsidP="00D11523">
      <w:pPr>
        <w:numPr>
          <w:ilvl w:val="1"/>
          <w:numId w:val="7"/>
        </w:numPr>
        <w:spacing w:line="276" w:lineRule="auto"/>
      </w:pPr>
      <w:r w:rsidRPr="00DE0189">
        <w:t>ROC Curves illustrate the trade-off between True Positive Rate and False Positive Rate for different models.</w:t>
      </w:r>
    </w:p>
    <w:p w14:paraId="029BB1E2" w14:textId="77777777" w:rsidR="00DE0189" w:rsidRPr="00DE0189" w:rsidRDefault="00DE0189" w:rsidP="00D11523">
      <w:pPr>
        <w:numPr>
          <w:ilvl w:val="1"/>
          <w:numId w:val="7"/>
        </w:numPr>
        <w:spacing w:line="276" w:lineRule="auto"/>
        <w:rPr>
          <w:b/>
          <w:bCs/>
        </w:rPr>
      </w:pPr>
      <w:r w:rsidRPr="00DE0189">
        <w:rPr>
          <w:b/>
          <w:bCs/>
        </w:rPr>
        <w:t>Key Insights:</w:t>
      </w:r>
    </w:p>
    <w:p w14:paraId="2A03EFE3" w14:textId="77777777" w:rsidR="00DE0189" w:rsidRPr="00DE0189" w:rsidRDefault="00DE0189" w:rsidP="00D11523">
      <w:pPr>
        <w:numPr>
          <w:ilvl w:val="2"/>
          <w:numId w:val="7"/>
        </w:numPr>
        <w:spacing w:line="276" w:lineRule="auto"/>
      </w:pPr>
      <w:r w:rsidRPr="00DE0189">
        <w:t>Gradient Boosting has the highest AUC (0.994), followed by Random Forest (0.985).</w:t>
      </w:r>
    </w:p>
    <w:p w14:paraId="7416A790" w14:textId="77777777" w:rsidR="00DE0189" w:rsidRPr="00DE0189" w:rsidRDefault="00DE0189" w:rsidP="00D11523">
      <w:pPr>
        <w:numPr>
          <w:ilvl w:val="2"/>
          <w:numId w:val="7"/>
        </w:numPr>
        <w:spacing w:line="276" w:lineRule="auto"/>
      </w:pPr>
      <w:r w:rsidRPr="00DE0189">
        <w:t>kNN has the weakest performance (AUC = 0.912), suggesting it struggles with classification.</w:t>
      </w:r>
    </w:p>
    <w:p w14:paraId="242736D3" w14:textId="77777777" w:rsidR="00DE0189" w:rsidRPr="00DE0189" w:rsidRDefault="00DE0189" w:rsidP="00D11523">
      <w:pPr>
        <w:numPr>
          <w:ilvl w:val="2"/>
          <w:numId w:val="7"/>
        </w:numPr>
        <w:spacing w:line="276" w:lineRule="auto"/>
      </w:pPr>
      <w:r w:rsidRPr="00DE0189">
        <w:t>ROC analysis confirmed that ensemble methods (Gradient Boosting, Random Forest) outperform simpler models.</w:t>
      </w:r>
    </w:p>
    <w:p w14:paraId="0F6F0BB4" w14:textId="77777777" w:rsidR="00DE0189" w:rsidRDefault="00DE0189" w:rsidP="00D11523">
      <w:pPr>
        <w:numPr>
          <w:ilvl w:val="1"/>
          <w:numId w:val="7"/>
        </w:numPr>
        <w:spacing w:line="276" w:lineRule="auto"/>
      </w:pPr>
      <w:r w:rsidRPr="00DE0189">
        <w:rPr>
          <w:b/>
          <w:bCs/>
        </w:rPr>
        <w:t xml:space="preserve">Widget Used: ROC Analysis </w:t>
      </w:r>
      <w:r w:rsidRPr="00DE0189">
        <w:t>- For comparing model performance visually.</w:t>
      </w:r>
    </w:p>
    <w:p w14:paraId="1D044BD5" w14:textId="38E6F609" w:rsidR="00D11523" w:rsidRDefault="00D11523" w:rsidP="00D11523">
      <w:pPr>
        <w:spacing w:line="276" w:lineRule="auto"/>
        <w:rPr>
          <w:sz w:val="28"/>
          <w:szCs w:val="28"/>
        </w:rPr>
      </w:pPr>
      <w:r w:rsidRPr="00F35BD9">
        <w:rPr>
          <w:b/>
          <w:bCs/>
          <w:sz w:val="28"/>
          <w:szCs w:val="28"/>
        </w:rPr>
        <w:t xml:space="preserve"> Out</w:t>
      </w:r>
      <w:r w:rsidR="00F35BD9" w:rsidRPr="00F35BD9">
        <w:rPr>
          <w:b/>
          <w:bCs/>
          <w:sz w:val="28"/>
          <w:szCs w:val="28"/>
        </w:rPr>
        <w:t>put</w:t>
      </w:r>
      <w:r w:rsidRPr="00F35BD9">
        <w:rPr>
          <w:sz w:val="28"/>
          <w:szCs w:val="28"/>
        </w:rPr>
        <w:t>:</w:t>
      </w:r>
    </w:p>
    <w:p w14:paraId="397E1F10" w14:textId="77777777" w:rsidR="00882CA8" w:rsidRPr="00F35BD9" w:rsidRDefault="00882CA8" w:rsidP="00D11523">
      <w:pPr>
        <w:spacing w:line="276" w:lineRule="auto"/>
        <w:rPr>
          <w:sz w:val="28"/>
          <w:szCs w:val="28"/>
        </w:rPr>
      </w:pPr>
    </w:p>
    <w:p w14:paraId="39A20344" w14:textId="17641E40" w:rsidR="00F35BD9" w:rsidRDefault="00D11523" w:rsidP="00F35BD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5954CCC4" wp14:editId="4B4532E4">
            <wp:extent cx="5509260" cy="3434715"/>
            <wp:effectExtent l="0" t="0" r="0" b="0"/>
            <wp:docPr id="829614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1457" name="Picture 829614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5369" w14:textId="77777777" w:rsidR="00F35BD9" w:rsidRDefault="00F35BD9" w:rsidP="00F35BD9">
      <w:pPr>
        <w:spacing w:line="276" w:lineRule="auto"/>
        <w:jc w:val="center"/>
      </w:pPr>
    </w:p>
    <w:p w14:paraId="42C8A8EC" w14:textId="77777777" w:rsidR="00F35BD9" w:rsidRDefault="00F35BD9" w:rsidP="00F35BD9">
      <w:pPr>
        <w:spacing w:line="276" w:lineRule="auto"/>
        <w:jc w:val="center"/>
      </w:pPr>
    </w:p>
    <w:p w14:paraId="3AB9587B" w14:textId="77777777" w:rsidR="00882CA8" w:rsidRDefault="00882CA8" w:rsidP="00882CA8">
      <w:pPr>
        <w:pStyle w:val="ListParagraph"/>
        <w:spacing w:line="276" w:lineRule="auto"/>
        <w:ind w:left="360"/>
        <w:rPr>
          <w:b/>
          <w:bCs/>
        </w:rPr>
      </w:pPr>
    </w:p>
    <w:p w14:paraId="4BF5FD35" w14:textId="00EDB805" w:rsidR="00F35BD9" w:rsidRPr="00882CA8" w:rsidRDefault="00F35BD9" w:rsidP="00882CA8">
      <w:pPr>
        <w:pStyle w:val="ListParagraph"/>
        <w:numPr>
          <w:ilvl w:val="0"/>
          <w:numId w:val="11"/>
        </w:numPr>
        <w:spacing w:line="276" w:lineRule="auto"/>
        <w:rPr>
          <w:b/>
          <w:bCs/>
        </w:rPr>
      </w:pPr>
      <w:r w:rsidRPr="00882CA8">
        <w:rPr>
          <w:b/>
          <w:bCs/>
        </w:rPr>
        <w:lastRenderedPageBreak/>
        <w:t>6.3 Confusion Matrix Analysis</w:t>
      </w:r>
    </w:p>
    <w:p w14:paraId="36FFB49E" w14:textId="77777777" w:rsidR="00F35BD9" w:rsidRPr="00F35BD9" w:rsidRDefault="00F35BD9" w:rsidP="00882CA8">
      <w:pPr>
        <w:numPr>
          <w:ilvl w:val="0"/>
          <w:numId w:val="12"/>
        </w:numPr>
        <w:tabs>
          <w:tab w:val="clear" w:pos="720"/>
          <w:tab w:val="num" w:pos="1080"/>
        </w:tabs>
        <w:spacing w:line="276" w:lineRule="auto"/>
        <w:ind w:left="1080"/>
      </w:pPr>
      <w:r w:rsidRPr="00F35BD9">
        <w:rPr>
          <w:b/>
          <w:bCs/>
        </w:rPr>
        <w:t>Confusion Matrix for Gradient Boosting</w:t>
      </w:r>
    </w:p>
    <w:p w14:paraId="3C4519B2" w14:textId="04C5BF45" w:rsidR="00F35BD9" w:rsidRPr="00F35BD9" w:rsidRDefault="00882CA8" w:rsidP="00882CA8">
      <w:pPr>
        <w:spacing w:line="276" w:lineRule="auto"/>
        <w:ind w:left="360"/>
        <w:rPr>
          <w:b/>
          <w:bCs/>
        </w:rPr>
      </w:pPr>
      <w:r>
        <w:rPr>
          <w:b/>
          <w:bCs/>
        </w:rPr>
        <w:t xml:space="preserve">       </w:t>
      </w:r>
      <w:r w:rsidR="00F35BD9" w:rsidRPr="00F35BD9">
        <w:rPr>
          <w:b/>
          <w:bCs/>
        </w:rPr>
        <w:t xml:space="preserve">Key Insights: </w:t>
      </w:r>
    </w:p>
    <w:p w14:paraId="0A7FFF0D" w14:textId="77777777" w:rsidR="00F35BD9" w:rsidRDefault="00F35BD9" w:rsidP="00882CA8">
      <w:pPr>
        <w:pStyle w:val="ListParagraph"/>
        <w:numPr>
          <w:ilvl w:val="0"/>
          <w:numId w:val="18"/>
        </w:numPr>
        <w:spacing w:line="276" w:lineRule="auto"/>
      </w:pPr>
      <w:r w:rsidRPr="00882CA8">
        <w:rPr>
          <w:b/>
          <w:bCs/>
        </w:rPr>
        <w:t>Low Risk:</w:t>
      </w:r>
      <w:r w:rsidRPr="00F35BD9">
        <w:t xml:space="preserve"> The model correctly predicted 185 out of 207 low-risk cases (89.4% accuracy). </w:t>
      </w:r>
    </w:p>
    <w:p w14:paraId="54EA0074" w14:textId="17253C1E" w:rsidR="00F35BD9" w:rsidRDefault="00F35BD9" w:rsidP="00882CA8">
      <w:pPr>
        <w:pStyle w:val="ListParagraph"/>
        <w:numPr>
          <w:ilvl w:val="0"/>
          <w:numId w:val="18"/>
        </w:numPr>
        <w:spacing w:line="276" w:lineRule="auto"/>
      </w:pPr>
      <w:r w:rsidRPr="00882CA8">
        <w:rPr>
          <w:b/>
          <w:bCs/>
        </w:rPr>
        <w:t>Medium Risk:</w:t>
      </w:r>
      <w:r w:rsidRPr="00F35BD9">
        <w:t xml:space="preserve"> The model correctly predicted 284 out of 300 medium-risk cases (94.7% accuracy).</w:t>
      </w:r>
    </w:p>
    <w:p w14:paraId="1D39DF44" w14:textId="77777777" w:rsidR="00F35BD9" w:rsidRDefault="00F35BD9" w:rsidP="00882CA8">
      <w:pPr>
        <w:pStyle w:val="ListParagraph"/>
        <w:numPr>
          <w:ilvl w:val="0"/>
          <w:numId w:val="18"/>
        </w:numPr>
        <w:spacing w:line="276" w:lineRule="auto"/>
      </w:pPr>
      <w:r w:rsidRPr="00882CA8">
        <w:rPr>
          <w:b/>
          <w:bCs/>
        </w:rPr>
        <w:t>High Risk:</w:t>
      </w:r>
      <w:r w:rsidRPr="00F35BD9">
        <w:t xml:space="preserve"> The model correctly predicted 275 out of 293 high-risk cases (93.9% accuracy).</w:t>
      </w:r>
    </w:p>
    <w:p w14:paraId="626A1E2B" w14:textId="1C212B3A" w:rsidR="00F35BD9" w:rsidRDefault="00F35BD9" w:rsidP="00882CA8">
      <w:pPr>
        <w:pStyle w:val="ListParagraph"/>
        <w:numPr>
          <w:ilvl w:val="0"/>
          <w:numId w:val="18"/>
        </w:numPr>
        <w:spacing w:line="276" w:lineRule="auto"/>
      </w:pPr>
      <w:r w:rsidRPr="00882CA8">
        <w:rPr>
          <w:b/>
          <w:bCs/>
        </w:rPr>
        <w:t>Misclassifications:</w:t>
      </w:r>
      <w:r w:rsidRPr="00F35BD9">
        <w:t xml:space="preserve"> Most errors occur between low and medium risk categories, suggesting room for improvement in distinguishing these classes. </w:t>
      </w:r>
    </w:p>
    <w:p w14:paraId="09351B34" w14:textId="77777777" w:rsidR="00F35BD9" w:rsidRPr="00882CA8" w:rsidRDefault="00F35BD9" w:rsidP="00882CA8">
      <w:pPr>
        <w:pStyle w:val="ListParagraph"/>
        <w:numPr>
          <w:ilvl w:val="0"/>
          <w:numId w:val="18"/>
        </w:numPr>
        <w:spacing w:line="276" w:lineRule="auto"/>
        <w:rPr>
          <w:b/>
          <w:bCs/>
          <w:sz w:val="28"/>
          <w:szCs w:val="28"/>
        </w:rPr>
      </w:pPr>
      <w:r w:rsidRPr="00882CA8">
        <w:rPr>
          <w:b/>
          <w:bCs/>
        </w:rPr>
        <w:t>Interpretation:</w:t>
      </w:r>
      <w:r w:rsidRPr="00F35BD9">
        <w:t xml:space="preserve"> The confusion matrix demonstrates strong performance across all risk categories, with Gradient Boosting achieving high precision and recall.</w:t>
      </w:r>
    </w:p>
    <w:p w14:paraId="0B029546" w14:textId="4BBC401F" w:rsidR="00F35BD9" w:rsidRDefault="00F35BD9" w:rsidP="00882CA8">
      <w:pPr>
        <w:spacing w:line="276" w:lineRule="auto"/>
        <w:rPr>
          <w:b/>
          <w:bCs/>
          <w:sz w:val="28"/>
          <w:szCs w:val="28"/>
        </w:rPr>
      </w:pPr>
      <w:r w:rsidRPr="00F35BD9">
        <w:rPr>
          <w:b/>
          <w:bCs/>
          <w:sz w:val="28"/>
          <w:szCs w:val="28"/>
        </w:rPr>
        <w:t>Output</w:t>
      </w:r>
      <w:r>
        <w:rPr>
          <w:b/>
          <w:bCs/>
          <w:sz w:val="28"/>
          <w:szCs w:val="28"/>
        </w:rPr>
        <w:t>:</w:t>
      </w:r>
    </w:p>
    <w:p w14:paraId="3C8A8C27" w14:textId="79E11D01" w:rsidR="00F35BD9" w:rsidRDefault="00F35BD9" w:rsidP="00F35BD9">
      <w:pPr>
        <w:spacing w:line="276" w:lineRule="auto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C22A4C7" wp14:editId="2D024607">
            <wp:extent cx="5448300" cy="3230880"/>
            <wp:effectExtent l="0" t="0" r="0" b="7620"/>
            <wp:docPr id="376637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3719" name="Picture 376637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E1FC" w14:textId="77777777" w:rsidR="00882CA8" w:rsidRDefault="00882CA8" w:rsidP="00F35BD9">
      <w:pPr>
        <w:spacing w:line="276" w:lineRule="auto"/>
        <w:jc w:val="center"/>
        <w:rPr>
          <w:b/>
          <w:bCs/>
          <w:sz w:val="32"/>
          <w:szCs w:val="32"/>
        </w:rPr>
      </w:pPr>
    </w:p>
    <w:p w14:paraId="52A9F2A2" w14:textId="019FC4D2" w:rsidR="00882CA8" w:rsidRPr="00882CA8" w:rsidRDefault="00DE0189" w:rsidP="00882CA8">
      <w:pPr>
        <w:spacing w:line="276" w:lineRule="auto"/>
        <w:rPr>
          <w:b/>
          <w:bCs/>
          <w:sz w:val="28"/>
          <w:szCs w:val="28"/>
        </w:rPr>
      </w:pPr>
      <w:r w:rsidRPr="00882CA8">
        <w:rPr>
          <w:b/>
          <w:bCs/>
          <w:sz w:val="28"/>
          <w:szCs w:val="28"/>
        </w:rPr>
        <w:t>Step 7: Data Visualization</w:t>
      </w:r>
    </w:p>
    <w:p w14:paraId="2E0EAB8D" w14:textId="514F4F6E" w:rsidR="00DE0189" w:rsidRPr="00882CA8" w:rsidRDefault="00DE0189" w:rsidP="00882CA8">
      <w:pPr>
        <w:pStyle w:val="ListParagraph"/>
        <w:numPr>
          <w:ilvl w:val="0"/>
          <w:numId w:val="14"/>
        </w:numPr>
        <w:spacing w:line="276" w:lineRule="auto"/>
        <w:rPr>
          <w:b/>
          <w:bCs/>
          <w:sz w:val="32"/>
          <w:szCs w:val="32"/>
        </w:rPr>
      </w:pPr>
      <w:r w:rsidRPr="00882CA8">
        <w:rPr>
          <w:b/>
          <w:bCs/>
        </w:rPr>
        <w:t>Collision Risk Analysis:</w:t>
      </w:r>
      <w:r w:rsidRPr="00DE0189">
        <w:t> Heatmap showing high-risk zones.</w:t>
      </w:r>
      <w:r w:rsidR="00882CA8" w:rsidRPr="00882CA8">
        <w:rPr>
          <w:b/>
          <w:bCs/>
          <w:sz w:val="32"/>
          <w:szCs w:val="32"/>
        </w:rPr>
        <w:t xml:space="preserve"> </w:t>
      </w:r>
      <w:r w:rsidR="00882CA8" w:rsidRPr="00882CA8">
        <w:t>(e.g., turbulence, high platelet density).</w:t>
      </w:r>
      <w:r w:rsidR="00882CA8" w:rsidRPr="00882CA8">
        <w:rPr>
          <w:b/>
          <w:bCs/>
        </w:rPr>
        <w:t xml:space="preserve"> </w:t>
      </w:r>
    </w:p>
    <w:p w14:paraId="03D7FEDE" w14:textId="2DF4EEAD" w:rsidR="00DE0189" w:rsidRPr="00DE0189" w:rsidRDefault="00DE0189" w:rsidP="00D11523">
      <w:pPr>
        <w:numPr>
          <w:ilvl w:val="0"/>
          <w:numId w:val="8"/>
        </w:numPr>
        <w:spacing w:line="276" w:lineRule="auto"/>
      </w:pPr>
      <w:r w:rsidRPr="00DE0189">
        <w:rPr>
          <w:b/>
          <w:bCs/>
        </w:rPr>
        <w:lastRenderedPageBreak/>
        <w:t>Nanobot Efficiency Trends</w:t>
      </w:r>
      <w:r w:rsidRPr="00DE0189">
        <w:t>: </w:t>
      </w:r>
      <w:r w:rsidR="00882CA8" w:rsidRPr="00882CA8">
        <w:t>Gradient Boosting performs best; medium-risk zones show variability.</w:t>
      </w:r>
    </w:p>
    <w:p w14:paraId="336A18F0" w14:textId="719CC58A" w:rsidR="00882CA8" w:rsidRPr="00882CA8" w:rsidRDefault="00882CA8" w:rsidP="00882CA8">
      <w:pPr>
        <w:pStyle w:val="ListParagraph"/>
        <w:numPr>
          <w:ilvl w:val="0"/>
          <w:numId w:val="8"/>
        </w:numPr>
        <w:spacing w:line="276" w:lineRule="auto"/>
      </w:pPr>
      <w:r w:rsidRPr="00882CA8">
        <w:rPr>
          <w:b/>
          <w:bCs/>
        </w:rPr>
        <w:t>Feature Distribution Analysis:</w:t>
      </w:r>
      <w:r w:rsidRPr="00882CA8">
        <w:t xml:space="preserve"> Low-risk zones have predictable flow; high-risk zones show high variability</w:t>
      </w:r>
    </w:p>
    <w:p w14:paraId="68EBD300" w14:textId="6EB1BB44" w:rsidR="00882CA8" w:rsidRPr="00882CA8" w:rsidRDefault="00882CA8" w:rsidP="00882CA8">
      <w:pPr>
        <w:spacing w:line="276" w:lineRule="auto"/>
        <w:ind w:left="360"/>
        <w:rPr>
          <w:b/>
          <w:bCs/>
        </w:rPr>
      </w:pPr>
      <w:r w:rsidRPr="00882CA8">
        <w:rPr>
          <w:b/>
          <w:bCs/>
        </w:rPr>
        <w:t xml:space="preserve">Key Insights: </w:t>
      </w:r>
    </w:p>
    <w:p w14:paraId="3A0A94EC" w14:textId="77777777" w:rsidR="00882CA8" w:rsidRPr="00882CA8" w:rsidRDefault="00882CA8" w:rsidP="00882CA8">
      <w:pPr>
        <w:pStyle w:val="ListParagraph"/>
        <w:numPr>
          <w:ilvl w:val="1"/>
          <w:numId w:val="8"/>
        </w:numPr>
        <w:spacing w:line="276" w:lineRule="auto"/>
      </w:pPr>
      <w:r w:rsidRPr="00882CA8">
        <w:t xml:space="preserve">High-risk zones require adaptive strategies. </w:t>
      </w:r>
    </w:p>
    <w:p w14:paraId="42FFE71E" w14:textId="77777777" w:rsidR="00882CA8" w:rsidRPr="00882CA8" w:rsidRDefault="00882CA8" w:rsidP="00882CA8">
      <w:pPr>
        <w:pStyle w:val="ListParagraph"/>
        <w:numPr>
          <w:ilvl w:val="1"/>
          <w:numId w:val="8"/>
        </w:numPr>
        <w:spacing w:line="276" w:lineRule="auto"/>
      </w:pPr>
      <w:r w:rsidRPr="00882CA8">
        <w:t xml:space="preserve">Gradient Boosting outperforms other models. </w:t>
      </w:r>
    </w:p>
    <w:p w14:paraId="1449A92D" w14:textId="15C3547B" w:rsidR="00882CA8" w:rsidRPr="00DE0189" w:rsidRDefault="00882CA8" w:rsidP="00882CA8">
      <w:pPr>
        <w:pStyle w:val="ListParagraph"/>
        <w:numPr>
          <w:ilvl w:val="1"/>
          <w:numId w:val="8"/>
        </w:numPr>
        <w:spacing w:line="276" w:lineRule="auto"/>
      </w:pPr>
      <w:r w:rsidRPr="00882CA8">
        <w:t xml:space="preserve">High-risk zones are unpredictable, demanding robust AI models. </w:t>
      </w:r>
    </w:p>
    <w:p w14:paraId="49D6AD20" w14:textId="7A3687F6" w:rsidR="00DE0189" w:rsidRPr="00DE0189" w:rsidRDefault="00882CA8" w:rsidP="00882CA8">
      <w:pPr>
        <w:spacing w:line="276" w:lineRule="auto"/>
        <w:rPr>
          <w:b/>
          <w:bCs/>
        </w:rPr>
      </w:pPr>
      <w:r>
        <w:rPr>
          <w:b/>
          <w:bCs/>
        </w:rPr>
        <w:t xml:space="preserve">       </w:t>
      </w:r>
      <w:r w:rsidR="00DE0189" w:rsidRPr="00DE0189">
        <w:rPr>
          <w:b/>
          <w:bCs/>
        </w:rPr>
        <w:t>Widgets Used:</w:t>
      </w:r>
    </w:p>
    <w:p w14:paraId="4BBC844F" w14:textId="77777777" w:rsidR="00DE0189" w:rsidRPr="00DE0189" w:rsidRDefault="00DE0189" w:rsidP="00D11523">
      <w:pPr>
        <w:numPr>
          <w:ilvl w:val="1"/>
          <w:numId w:val="8"/>
        </w:numPr>
        <w:spacing w:line="276" w:lineRule="auto"/>
        <w:rPr>
          <w:b/>
          <w:bCs/>
        </w:rPr>
      </w:pPr>
      <w:r w:rsidRPr="00DE0189">
        <w:rPr>
          <w:b/>
          <w:bCs/>
        </w:rPr>
        <w:t xml:space="preserve">Scatter Plot - </w:t>
      </w:r>
      <w:r w:rsidRPr="00DE0189">
        <w:t>For visualizing relationships between features.</w:t>
      </w:r>
    </w:p>
    <w:p w14:paraId="1A2CA2D1" w14:textId="77777777" w:rsidR="00DE0189" w:rsidRDefault="00DE0189" w:rsidP="00D11523">
      <w:pPr>
        <w:numPr>
          <w:ilvl w:val="1"/>
          <w:numId w:val="8"/>
        </w:numPr>
        <w:spacing w:line="276" w:lineRule="auto"/>
      </w:pPr>
      <w:r w:rsidRPr="00DE0189">
        <w:rPr>
          <w:b/>
          <w:bCs/>
        </w:rPr>
        <w:t xml:space="preserve">Box Plot - </w:t>
      </w:r>
      <w:r w:rsidRPr="00DE0189">
        <w:t>For visualizing data distribution.</w:t>
      </w:r>
    </w:p>
    <w:p w14:paraId="020C7C61" w14:textId="6DEF9B88" w:rsidR="00F35BD9" w:rsidRPr="00882CA8" w:rsidRDefault="00D11523" w:rsidP="00D11523">
      <w:pPr>
        <w:numPr>
          <w:ilvl w:val="1"/>
          <w:numId w:val="8"/>
        </w:numPr>
        <w:spacing w:line="276" w:lineRule="auto"/>
      </w:pPr>
      <w:r w:rsidRPr="00D11523">
        <w:rPr>
          <w:b/>
          <w:bCs/>
        </w:rPr>
        <w:t>Distribution Plot</w:t>
      </w:r>
      <w:r w:rsidRPr="00D11523">
        <w:t xml:space="preserve"> - For analyzing the distribution of key features.</w:t>
      </w:r>
    </w:p>
    <w:p w14:paraId="2587BA67" w14:textId="49A2B527" w:rsidR="00D11523" w:rsidRPr="00F35BD9" w:rsidRDefault="00F35BD9" w:rsidP="00D11523">
      <w:pPr>
        <w:spacing w:line="276" w:lineRule="auto"/>
        <w:rPr>
          <w:b/>
          <w:bCs/>
          <w:sz w:val="28"/>
          <w:szCs w:val="28"/>
        </w:rPr>
      </w:pPr>
      <w:r w:rsidRPr="00F35BD9">
        <w:rPr>
          <w:b/>
          <w:bCs/>
          <w:sz w:val="28"/>
          <w:szCs w:val="28"/>
        </w:rPr>
        <w:t>Output:</w:t>
      </w:r>
    </w:p>
    <w:p w14:paraId="102C4F73" w14:textId="40E3AA21" w:rsidR="00D11523" w:rsidRDefault="00D11523" w:rsidP="00D11523">
      <w:pPr>
        <w:spacing w:line="276" w:lineRule="auto"/>
        <w:rPr>
          <w:b/>
          <w:bCs/>
        </w:rPr>
      </w:pPr>
      <w:r>
        <w:rPr>
          <w:b/>
          <w:bCs/>
        </w:rPr>
        <w:t>Scatter Plot:</w:t>
      </w:r>
    </w:p>
    <w:p w14:paraId="74215780" w14:textId="77777777" w:rsidR="00D11523" w:rsidRDefault="00D11523" w:rsidP="00D11523">
      <w:pPr>
        <w:spacing w:line="276" w:lineRule="auto"/>
        <w:rPr>
          <w:b/>
          <w:bCs/>
        </w:rPr>
      </w:pPr>
    </w:p>
    <w:p w14:paraId="37C85554" w14:textId="1B7E41EC" w:rsidR="00F35BD9" w:rsidRDefault="00D11523" w:rsidP="00F35BD9">
      <w:pPr>
        <w:spacing w:line="276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9DAFB9" wp14:editId="4715DE69">
            <wp:extent cx="5615940" cy="3078480"/>
            <wp:effectExtent l="0" t="0" r="3810" b="7620"/>
            <wp:docPr id="1438173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7335" name="Picture 1438173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0DE3" w14:textId="77777777" w:rsidR="00882CA8" w:rsidRDefault="00882CA8" w:rsidP="00D11523">
      <w:pPr>
        <w:spacing w:line="276" w:lineRule="auto"/>
        <w:rPr>
          <w:b/>
          <w:bCs/>
        </w:rPr>
      </w:pPr>
    </w:p>
    <w:p w14:paraId="720CC59D" w14:textId="77777777" w:rsidR="00882CA8" w:rsidRDefault="00882CA8" w:rsidP="00D11523">
      <w:pPr>
        <w:spacing w:line="276" w:lineRule="auto"/>
        <w:rPr>
          <w:b/>
          <w:bCs/>
        </w:rPr>
      </w:pPr>
    </w:p>
    <w:p w14:paraId="7085169A" w14:textId="21A27FC7" w:rsidR="00D11523" w:rsidRDefault="00D11523" w:rsidP="00D11523">
      <w:pPr>
        <w:spacing w:line="276" w:lineRule="auto"/>
        <w:rPr>
          <w:b/>
          <w:bCs/>
        </w:rPr>
      </w:pPr>
      <w:r>
        <w:rPr>
          <w:b/>
          <w:bCs/>
        </w:rPr>
        <w:lastRenderedPageBreak/>
        <w:t>Box Plot:</w:t>
      </w:r>
    </w:p>
    <w:p w14:paraId="0713BA63" w14:textId="720C6FA6" w:rsidR="00D11523" w:rsidRDefault="00D11523" w:rsidP="00D11523">
      <w:pPr>
        <w:spacing w:line="276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241A7B" wp14:editId="28B51C92">
            <wp:extent cx="5753100" cy="3526155"/>
            <wp:effectExtent l="0" t="0" r="0" b="0"/>
            <wp:docPr id="3948430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43061" name="Picture 39484306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A8F9" w14:textId="747760FF" w:rsidR="00D11523" w:rsidRDefault="00D11523" w:rsidP="00D11523">
      <w:pPr>
        <w:spacing w:line="276" w:lineRule="auto"/>
        <w:rPr>
          <w:b/>
          <w:bCs/>
        </w:rPr>
      </w:pPr>
      <w:r>
        <w:rPr>
          <w:b/>
          <w:bCs/>
        </w:rPr>
        <w:t>Distribution:</w:t>
      </w:r>
    </w:p>
    <w:p w14:paraId="0B92EA95" w14:textId="77777777" w:rsidR="00882CA8" w:rsidRDefault="00882CA8" w:rsidP="00D11523">
      <w:pPr>
        <w:spacing w:line="276" w:lineRule="auto"/>
        <w:rPr>
          <w:b/>
          <w:bCs/>
        </w:rPr>
      </w:pPr>
    </w:p>
    <w:p w14:paraId="2EA59F66" w14:textId="55B3BC5F" w:rsidR="00D11523" w:rsidRPr="00DE0189" w:rsidRDefault="00D11523" w:rsidP="00F35BD9">
      <w:pPr>
        <w:spacing w:line="276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71FB936" wp14:editId="45F57FEF">
            <wp:extent cx="5943600" cy="3535680"/>
            <wp:effectExtent l="0" t="0" r="0" b="7620"/>
            <wp:docPr id="9006537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53708" name="Picture 90065370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1BBD" w14:textId="746C6B15" w:rsidR="00DE0189" w:rsidRPr="00DE0189" w:rsidRDefault="00DE0189" w:rsidP="00D11523">
      <w:pPr>
        <w:spacing w:line="276" w:lineRule="auto"/>
        <w:rPr>
          <w:b/>
          <w:bCs/>
        </w:rPr>
      </w:pPr>
    </w:p>
    <w:p w14:paraId="037B0DA3" w14:textId="77777777" w:rsidR="00DE0189" w:rsidRPr="00F35BD9" w:rsidRDefault="00DE0189" w:rsidP="00D11523">
      <w:pPr>
        <w:spacing w:line="276" w:lineRule="auto"/>
        <w:rPr>
          <w:b/>
          <w:bCs/>
          <w:sz w:val="28"/>
          <w:szCs w:val="28"/>
        </w:rPr>
      </w:pPr>
      <w:r w:rsidRPr="00DE0189">
        <w:rPr>
          <w:b/>
          <w:bCs/>
          <w:sz w:val="28"/>
          <w:szCs w:val="28"/>
        </w:rPr>
        <w:t>4. Flow Diagram</w:t>
      </w:r>
    </w:p>
    <w:p w14:paraId="76EA81BB" w14:textId="4F16DD6E" w:rsidR="00D11523" w:rsidRPr="00DE0189" w:rsidRDefault="00D11523" w:rsidP="00D11523">
      <w:pPr>
        <w:spacing w:line="276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3993F0" wp14:editId="7F8FAD3A">
            <wp:extent cx="5943600" cy="2726055"/>
            <wp:effectExtent l="0" t="0" r="0" b="0"/>
            <wp:docPr id="12580437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43736" name="Picture 12580437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9DEA" w14:textId="5AF7EDD8" w:rsidR="00DE0189" w:rsidRPr="00DE0189" w:rsidRDefault="00DE0189" w:rsidP="00D11523">
      <w:pPr>
        <w:spacing w:line="276" w:lineRule="auto"/>
        <w:rPr>
          <w:b/>
          <w:bCs/>
        </w:rPr>
      </w:pPr>
    </w:p>
    <w:p w14:paraId="39CC609C" w14:textId="77777777" w:rsidR="00F35BD9" w:rsidRDefault="00F35BD9" w:rsidP="00D11523">
      <w:pPr>
        <w:spacing w:line="276" w:lineRule="auto"/>
        <w:rPr>
          <w:b/>
          <w:bCs/>
        </w:rPr>
      </w:pPr>
    </w:p>
    <w:p w14:paraId="64B3F62B" w14:textId="6B4E66D8" w:rsidR="00DE0189" w:rsidRPr="00DE0189" w:rsidRDefault="00DE0189" w:rsidP="00D11523">
      <w:pPr>
        <w:spacing w:line="276" w:lineRule="auto"/>
        <w:rPr>
          <w:b/>
          <w:bCs/>
          <w:sz w:val="28"/>
          <w:szCs w:val="28"/>
        </w:rPr>
      </w:pPr>
      <w:r w:rsidRPr="00DE0189">
        <w:rPr>
          <w:b/>
          <w:bCs/>
          <w:sz w:val="28"/>
          <w:szCs w:val="28"/>
        </w:rPr>
        <w:t>5. Conclusion</w:t>
      </w:r>
    </w:p>
    <w:p w14:paraId="66F7B97E" w14:textId="77777777" w:rsidR="00DE0189" w:rsidRPr="00DE0189" w:rsidRDefault="00DE0189" w:rsidP="00D11523">
      <w:pPr>
        <w:spacing w:line="276" w:lineRule="auto"/>
      </w:pPr>
      <w:r w:rsidRPr="00DE0189">
        <w:t>The AI-powered Smart Dust Navigation System significantly improves precision in targeted drug delivery by optimizing nanobot movement within dynamic bloodflow environments. The integration of Graph Attention Networks, DeepSeek-R1 optimization, and real-time data processing enables nanobots to navigate complex flow dynamics effectively.</w:t>
      </w:r>
    </w:p>
    <w:p w14:paraId="489409DD" w14:textId="77777777" w:rsidR="00DE0189" w:rsidRPr="00DE0189" w:rsidRDefault="00DE0189" w:rsidP="00D11523">
      <w:pPr>
        <w:spacing w:line="276" w:lineRule="auto"/>
        <w:rPr>
          <w:b/>
          <w:bCs/>
        </w:rPr>
      </w:pPr>
      <w:r w:rsidRPr="00DE0189">
        <w:rPr>
          <w:b/>
          <w:bCs/>
        </w:rPr>
        <w:t>Future Improvements:</w:t>
      </w:r>
    </w:p>
    <w:p w14:paraId="724B3D1F" w14:textId="77777777" w:rsidR="00DE0189" w:rsidRPr="00DE0189" w:rsidRDefault="00DE0189" w:rsidP="00D11523">
      <w:pPr>
        <w:numPr>
          <w:ilvl w:val="0"/>
          <w:numId w:val="9"/>
        </w:numPr>
        <w:spacing w:line="276" w:lineRule="auto"/>
      </w:pPr>
      <w:r w:rsidRPr="00DE0189">
        <w:t>Integration with Reinforcement Learning-based swarm controllers.</w:t>
      </w:r>
    </w:p>
    <w:p w14:paraId="4B74C64C" w14:textId="77777777" w:rsidR="00DE0189" w:rsidRPr="00DE0189" w:rsidRDefault="00DE0189" w:rsidP="00D11523">
      <w:pPr>
        <w:numPr>
          <w:ilvl w:val="0"/>
          <w:numId w:val="9"/>
        </w:numPr>
        <w:spacing w:line="276" w:lineRule="auto"/>
      </w:pPr>
      <w:r w:rsidRPr="00DE0189">
        <w:t>Real-time adaptive feedback loops using onboard nanobot AI.</w:t>
      </w:r>
    </w:p>
    <w:p w14:paraId="59E82B26" w14:textId="77777777" w:rsidR="00DE0189" w:rsidRPr="00DE0189" w:rsidRDefault="00DE0189" w:rsidP="00D11523">
      <w:pPr>
        <w:numPr>
          <w:ilvl w:val="0"/>
          <w:numId w:val="9"/>
        </w:numPr>
        <w:spacing w:line="276" w:lineRule="auto"/>
      </w:pPr>
      <w:r w:rsidRPr="00DE0189">
        <w:t>Expansion to additional medical applications, such as cancer treatment nanobots.</w:t>
      </w:r>
    </w:p>
    <w:p w14:paraId="3ACC2CF8" w14:textId="77777777" w:rsidR="00DE0189" w:rsidRPr="00DE0189" w:rsidRDefault="00DE0189" w:rsidP="00D11523">
      <w:pPr>
        <w:spacing w:line="276" w:lineRule="auto"/>
      </w:pPr>
      <w:r w:rsidRPr="00DE0189">
        <w:t>This system ensures greater accuracy, lower collision risks, and higher drug delivery success rates, making it a breakthrough in medical nanorobotics.</w:t>
      </w:r>
    </w:p>
    <w:p w14:paraId="66FB6B9F" w14:textId="563EC087" w:rsidR="00DE0189" w:rsidRPr="00DE0189" w:rsidRDefault="00882CA8" w:rsidP="00D11523">
      <w:pPr>
        <w:spacing w:line="276" w:lineRule="auto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6CED75" wp14:editId="78C1706F">
                <wp:simplePos x="0" y="0"/>
                <wp:positionH relativeFrom="column">
                  <wp:posOffset>-121920</wp:posOffset>
                </wp:positionH>
                <wp:positionV relativeFrom="paragraph">
                  <wp:posOffset>445770</wp:posOffset>
                </wp:positionV>
                <wp:extent cx="6149340" cy="7620"/>
                <wp:effectExtent l="0" t="0" r="22860" b="30480"/>
                <wp:wrapNone/>
                <wp:docPr id="1660510559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93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892A75" id="Straight Connector 1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.6pt,35.1pt" to="474.6pt,3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</w:p>
    <w:sectPr w:rsidR="00DE0189" w:rsidRPr="00DE01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D3D9C"/>
    <w:multiLevelType w:val="hybridMultilevel"/>
    <w:tmpl w:val="B80075A6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" w15:restartNumberingAfterBreak="0">
    <w:nsid w:val="13583CF5"/>
    <w:multiLevelType w:val="multilevel"/>
    <w:tmpl w:val="847E7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7D0098"/>
    <w:multiLevelType w:val="hybridMultilevel"/>
    <w:tmpl w:val="DC0064D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C94064"/>
    <w:multiLevelType w:val="multilevel"/>
    <w:tmpl w:val="14241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4D65F5"/>
    <w:multiLevelType w:val="multilevel"/>
    <w:tmpl w:val="826E503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3854D7"/>
    <w:multiLevelType w:val="multilevel"/>
    <w:tmpl w:val="1CC87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BA624A"/>
    <w:multiLevelType w:val="multilevel"/>
    <w:tmpl w:val="FC005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25010A"/>
    <w:multiLevelType w:val="hybridMultilevel"/>
    <w:tmpl w:val="33664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2A4ADF"/>
    <w:multiLevelType w:val="multilevel"/>
    <w:tmpl w:val="0B647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6F773F"/>
    <w:multiLevelType w:val="multilevel"/>
    <w:tmpl w:val="0D724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E0679BF"/>
    <w:multiLevelType w:val="hybridMultilevel"/>
    <w:tmpl w:val="B902132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10165BD"/>
    <w:multiLevelType w:val="hybridMultilevel"/>
    <w:tmpl w:val="BE72D3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2B0919"/>
    <w:multiLevelType w:val="hybridMultilevel"/>
    <w:tmpl w:val="564C1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4067BA"/>
    <w:multiLevelType w:val="multilevel"/>
    <w:tmpl w:val="117AE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8570C73"/>
    <w:multiLevelType w:val="multilevel"/>
    <w:tmpl w:val="8C9A5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D495467"/>
    <w:multiLevelType w:val="multilevel"/>
    <w:tmpl w:val="96C47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17864AD"/>
    <w:multiLevelType w:val="multilevel"/>
    <w:tmpl w:val="3B1AA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2FF0215"/>
    <w:multiLevelType w:val="hybridMultilevel"/>
    <w:tmpl w:val="46B609A0"/>
    <w:lvl w:ilvl="0" w:tplc="C18815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7959261">
    <w:abstractNumId w:val="1"/>
  </w:num>
  <w:num w:numId="2" w16cid:durableId="2027779643">
    <w:abstractNumId w:val="9"/>
  </w:num>
  <w:num w:numId="3" w16cid:durableId="842208711">
    <w:abstractNumId w:val="3"/>
  </w:num>
  <w:num w:numId="4" w16cid:durableId="1793093267">
    <w:abstractNumId w:val="5"/>
  </w:num>
  <w:num w:numId="5" w16cid:durableId="633214873">
    <w:abstractNumId w:val="6"/>
  </w:num>
  <w:num w:numId="6" w16cid:durableId="1683848805">
    <w:abstractNumId w:val="16"/>
  </w:num>
  <w:num w:numId="7" w16cid:durableId="289166834">
    <w:abstractNumId w:val="8"/>
  </w:num>
  <w:num w:numId="8" w16cid:durableId="2130125634">
    <w:abstractNumId w:val="15"/>
  </w:num>
  <w:num w:numId="9" w16cid:durableId="1712259">
    <w:abstractNumId w:val="13"/>
  </w:num>
  <w:num w:numId="10" w16cid:durableId="1605262502">
    <w:abstractNumId w:val="14"/>
  </w:num>
  <w:num w:numId="11" w16cid:durableId="1209800537">
    <w:abstractNumId w:val="12"/>
  </w:num>
  <w:num w:numId="12" w16cid:durableId="1130049277">
    <w:abstractNumId w:val="4"/>
  </w:num>
  <w:num w:numId="13" w16cid:durableId="1987515484">
    <w:abstractNumId w:val="7"/>
  </w:num>
  <w:num w:numId="14" w16cid:durableId="317657688">
    <w:abstractNumId w:val="17"/>
  </w:num>
  <w:num w:numId="15" w16cid:durableId="940458770">
    <w:abstractNumId w:val="11"/>
  </w:num>
  <w:num w:numId="16" w16cid:durableId="1804689501">
    <w:abstractNumId w:val="0"/>
  </w:num>
  <w:num w:numId="17" w16cid:durableId="50278632">
    <w:abstractNumId w:val="2"/>
  </w:num>
  <w:num w:numId="18" w16cid:durableId="4098194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189"/>
    <w:rsid w:val="00882CA8"/>
    <w:rsid w:val="009430E9"/>
    <w:rsid w:val="00D11523"/>
    <w:rsid w:val="00DE0189"/>
    <w:rsid w:val="00F35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91BDC"/>
  <w15:chartTrackingRefBased/>
  <w15:docId w15:val="{B294BC5E-EAD8-48A9-86E1-755C67D97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01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01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018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01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018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01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01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01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01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018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01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018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018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018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01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01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01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01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01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01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01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01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01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01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01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018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018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018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018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71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7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8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95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450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756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53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6639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4007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636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524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4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9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94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8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515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8740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1595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6844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3015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75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10</Pages>
  <Words>946</Words>
  <Characters>5395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fathima zuhaina</dc:creator>
  <cp:keywords/>
  <dc:description/>
  <cp:lastModifiedBy>fathima zuhaina</cp:lastModifiedBy>
  <cp:revision>1</cp:revision>
  <dcterms:created xsi:type="dcterms:W3CDTF">2025-03-13T18:11:00Z</dcterms:created>
  <dcterms:modified xsi:type="dcterms:W3CDTF">2025-03-13T19:04:00Z</dcterms:modified>
</cp:coreProperties>
</file>