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67A" w:rsidRDefault="00C7767A" w:rsidP="005E3CF6">
      <w:pPr>
        <w:pStyle w:val="Heading1"/>
      </w:pPr>
      <w:r>
        <w:t>Teltonika Data Parser (windows application)</w:t>
      </w:r>
      <w:bookmarkStart w:id="0" w:name="_GoBack"/>
      <w:bookmarkEnd w:id="0"/>
    </w:p>
    <w:p w:rsidR="00C7767A" w:rsidRDefault="00C7767A" w:rsidP="005E3CF6">
      <w:r>
        <w:t>Purpose of this application is to help developers to understand how data coming from FM is decoded.</w:t>
      </w:r>
    </w:p>
    <w:p w:rsidR="00C7767A" w:rsidRDefault="00C7767A" w:rsidP="00B10F5C">
      <w:pPr>
        <w:keepNext/>
      </w:pPr>
      <w:r w:rsidRPr="00D92845">
        <w:rPr>
          <w:noProof/>
          <w:lang w:val="lt-LT" w:eastAsia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77.75pt;height:108.75pt;visibility:visible">
            <v:imagedata r:id="rId4" o:title=""/>
          </v:shape>
        </w:pict>
      </w:r>
    </w:p>
    <w:p w:rsidR="00C7767A" w:rsidRDefault="00C7767A" w:rsidP="00B10F5C">
      <w:pPr>
        <w:pStyle w:val="Caption"/>
        <w:jc w:val="center"/>
      </w:pPr>
      <w:r>
        <w:t xml:space="preserve">Pic. </w:t>
      </w:r>
      <w:fldSimple w:instr=" SEQ Pic. \* ARABIC ">
        <w:r>
          <w:rPr>
            <w:noProof/>
          </w:rPr>
          <w:t>1</w:t>
        </w:r>
      </w:fldSimple>
      <w:r>
        <w:t xml:space="preserve"> - application main window</w:t>
      </w:r>
    </w:p>
    <w:p w:rsidR="00C7767A" w:rsidRDefault="00C7767A" w:rsidP="005E3CF6">
      <w:r>
        <w:t xml:space="preserve">Application can decode TCP and UDP Codec7, Codec8 or Codec8 Extended data. </w:t>
      </w:r>
    </w:p>
    <w:p w:rsidR="00C7767A" w:rsidRDefault="00C7767A" w:rsidP="005E3CF6">
      <w:pPr>
        <w:rPr>
          <w:rFonts w:ascii="Consolas" w:hAnsi="Consolas" w:cs="Consolas"/>
          <w:color w:val="000000"/>
        </w:rPr>
      </w:pPr>
      <w:r>
        <w:t xml:space="preserve">Here is TCP Codec8 packet example: </w:t>
      </w:r>
      <w:r w:rsidRPr="00B84894">
        <w:rPr>
          <w:rFonts w:ascii="Consolas" w:hAnsi="Consolas" w:cs="Consolas"/>
          <w:color w:val="000000"/>
          <w:sz w:val="20"/>
          <w:szCs w:val="20"/>
        </w:rPr>
        <w:t>00000000000000A7080400000113FC208DFF000F14F650209CCA80006F00D60400040004030101150316030001460000015D0000000113FC17610B000F14FFE0209CC580006E00C00500010004030101150316010001460000015E0000000113FC284945000F150F00209CD200009501080400000004030101150016030001460000015D0000000113FC267C5B000F150A50209CCCC0009300680400000004030101150016030001460000015B00040000BA48</w:t>
      </w:r>
    </w:p>
    <w:p w:rsidR="00C7767A" w:rsidRPr="00B417BA" w:rsidRDefault="00C7767A" w:rsidP="005E3CF6">
      <w:pPr>
        <w:rPr>
          <w:rFonts w:ascii="Consolas" w:hAnsi="Consolas" w:cs="Consolas"/>
          <w:color w:val="000000"/>
        </w:rPr>
      </w:pPr>
      <w:r w:rsidRPr="00BC240F">
        <w:rPr>
          <w:rFonts w:cs="Calibri"/>
          <w:color w:val="000000"/>
        </w:rPr>
        <w:t>And here is TCP Codec7 packet example:</w:t>
      </w:r>
      <w:r w:rsidRPr="00B417BA">
        <w:rPr>
          <w:rFonts w:ascii="Consolas" w:hAnsi="Consolas" w:cs="Consolas"/>
          <w:color w:val="000000"/>
          <w:sz w:val="18"/>
          <w:szCs w:val="18"/>
          <w:lang w:eastAsia="lt-LT"/>
        </w:rPr>
        <w:t xml:space="preserve"> </w:t>
      </w:r>
      <w:r w:rsidRPr="00B84894">
        <w:rPr>
          <w:rFonts w:ascii="Consolas" w:hAnsi="Consolas" w:cs="Consolas"/>
          <w:color w:val="000000"/>
          <w:sz w:val="20"/>
          <w:szCs w:val="20"/>
          <w:lang w:eastAsia="lt-LT"/>
        </w:rPr>
        <w:t>0000000000000045070244D4FAE007DF425AE4D341CAB3FB009C9F0004170000601A02015D02010114005F44D4FB1507DF425AE4CC41CAB3D20091AE0104160000601A02015D020101140062200000AF0E</w:t>
      </w:r>
    </w:p>
    <w:p w:rsidR="00C7767A" w:rsidRPr="00B10F5C" w:rsidRDefault="00C7767A" w:rsidP="005E3CF6">
      <w:r w:rsidRPr="00B10F5C">
        <w:t>Paste data into “enter data” field</w:t>
      </w:r>
      <w:r>
        <w:t>, select TCP mode</w:t>
      </w:r>
      <w:r w:rsidRPr="00B10F5C">
        <w:t xml:space="preserve"> and press decode button</w:t>
      </w:r>
      <w:r>
        <w:t>:</w:t>
      </w:r>
    </w:p>
    <w:p w:rsidR="00C7767A" w:rsidRDefault="00C7767A" w:rsidP="00B10F5C">
      <w:pPr>
        <w:keepNext/>
      </w:pPr>
      <w:r w:rsidRPr="00D92845">
        <w:rPr>
          <w:noProof/>
          <w:lang w:val="lt-LT" w:eastAsia="lt-LT"/>
        </w:rPr>
        <w:pict>
          <v:shape id="Picture 4" o:spid="_x0000_i1026" type="#_x0000_t75" style="width:483.75pt;height:231pt;visibility:visible">
            <v:imagedata r:id="rId5" o:title=""/>
          </v:shape>
        </w:pict>
      </w:r>
    </w:p>
    <w:p w:rsidR="00C7767A" w:rsidRDefault="00C7767A" w:rsidP="00B10F5C">
      <w:pPr>
        <w:pStyle w:val="Caption"/>
        <w:jc w:val="center"/>
      </w:pPr>
      <w:r>
        <w:t xml:space="preserve">Pic. </w:t>
      </w:r>
      <w:fldSimple w:instr=" SEQ Pic. \* ARABIC ">
        <w:r>
          <w:rPr>
            <w:noProof/>
          </w:rPr>
          <w:t>2</w:t>
        </w:r>
      </w:fldSimple>
      <w:r>
        <w:t xml:space="preserve"> - decoded TCP packet</w:t>
      </w:r>
    </w:p>
    <w:p w:rsidR="00C7767A" w:rsidRPr="00EE7765" w:rsidRDefault="00C7767A" w:rsidP="00F37AFF">
      <w:pPr>
        <w:rPr>
          <w:lang w:val="lt-LT"/>
        </w:rPr>
      </w:pPr>
      <w:r>
        <w:t xml:space="preserve">Decoded data is displayed in a data tree, each element is represented by name, size, decimal value and hexadecimal value. In the next example “latitude” element selected, which is 4b size and have value </w:t>
      </w:r>
      <w:r w:rsidRPr="00F37AFF">
        <w:t>547146368</w:t>
      </w:r>
      <w:r>
        <w:t xml:space="preserve"> or 0x209cca80. Selected element is highlighted in a raw data packet.</w:t>
      </w:r>
    </w:p>
    <w:p w:rsidR="00C7767A" w:rsidRDefault="00C7767A" w:rsidP="00EE7765">
      <w:pPr>
        <w:keepNext/>
      </w:pPr>
      <w:r w:rsidRPr="00D92845">
        <w:rPr>
          <w:noProof/>
          <w:lang w:val="lt-LT" w:eastAsia="lt-LT"/>
        </w:rPr>
        <w:pict>
          <v:shape id="Picture 5" o:spid="_x0000_i1027" type="#_x0000_t75" style="width:483.75pt;height:482.25pt;visibility:visible">
            <v:imagedata r:id="rId6" o:title=""/>
          </v:shape>
        </w:pict>
      </w:r>
    </w:p>
    <w:p w:rsidR="00C7767A" w:rsidRDefault="00C7767A" w:rsidP="00EE7765">
      <w:pPr>
        <w:pStyle w:val="Caption"/>
        <w:jc w:val="center"/>
      </w:pPr>
      <w:r>
        <w:t xml:space="preserve">Pic. </w:t>
      </w:r>
      <w:fldSimple w:instr=" SEQ Pic. \* ARABIC ">
        <w:r>
          <w:rPr>
            <w:noProof/>
          </w:rPr>
          <w:t>3</w:t>
        </w:r>
      </w:fldSimple>
      <w:r>
        <w:t xml:space="preserve"> - view decoded packet</w:t>
      </w:r>
    </w:p>
    <w:p w:rsidR="00C7767A" w:rsidRDefault="00C7767A">
      <w:r>
        <w:br w:type="page"/>
      </w:r>
    </w:p>
    <w:p w:rsidR="00C7767A" w:rsidRDefault="00C7767A" w:rsidP="00D65BBA">
      <w:pPr>
        <w:pStyle w:val="Heading1"/>
      </w:pPr>
      <w:r>
        <w:t>TCP Listener (console application)</w:t>
      </w:r>
    </w:p>
    <w:p w:rsidR="00C7767A" w:rsidRDefault="00C7767A" w:rsidP="00D65BBA">
      <w:r>
        <w:t>Purpose of this console application is to help developers understand how data from FM is received over TCP. In app.config specify port to listen:</w:t>
      </w:r>
    </w:p>
    <w:p w:rsidR="00C7767A" w:rsidRDefault="00C7767A" w:rsidP="005E6CB0">
      <w:pPr>
        <w:keepNext/>
        <w:jc w:val="center"/>
      </w:pPr>
      <w:r w:rsidRPr="00D92845">
        <w:rPr>
          <w:noProof/>
          <w:lang w:val="lt-LT" w:eastAsia="lt-LT"/>
        </w:rPr>
        <w:pict>
          <v:shape id="Picture 8" o:spid="_x0000_i1028" type="#_x0000_t75" style="width:382.5pt;height:120pt;visibility:visible">
            <v:imagedata r:id="rId7" o:title=""/>
          </v:shape>
        </w:pict>
      </w:r>
    </w:p>
    <w:p w:rsidR="00C7767A" w:rsidRDefault="00C7767A" w:rsidP="005E6CB0">
      <w:pPr>
        <w:pStyle w:val="Caption"/>
        <w:jc w:val="center"/>
      </w:pPr>
      <w:r>
        <w:t xml:space="preserve">Pic. </w:t>
      </w:r>
      <w:fldSimple w:instr=" SEQ Pic. \* ARABIC ">
        <w:r>
          <w:rPr>
            <w:noProof/>
          </w:rPr>
          <w:t>4</w:t>
        </w:r>
      </w:fldSimple>
      <w:r>
        <w:t xml:space="preserve"> - setting port to listen</w:t>
      </w:r>
    </w:p>
    <w:p w:rsidR="00C7767A" w:rsidRDefault="00C7767A" w:rsidP="005C3CAB">
      <w:r>
        <w:t>You can start application now.</w:t>
      </w:r>
    </w:p>
    <w:p w:rsidR="00C7767A" w:rsidRDefault="00C7767A" w:rsidP="00D65BBA">
      <w:pPr>
        <w:pStyle w:val="Heading1"/>
      </w:pPr>
      <w:r>
        <w:t>UDP Listener (console application)</w:t>
      </w:r>
    </w:p>
    <w:p w:rsidR="00C7767A" w:rsidRDefault="00C7767A" w:rsidP="005C3CAB">
      <w:r>
        <w:t>Purpose of this console application is to help developers understand how data from FM is received over UDP. In app.config specify port to listen:</w:t>
      </w:r>
    </w:p>
    <w:p w:rsidR="00C7767A" w:rsidRDefault="00C7767A" w:rsidP="005E6CB0">
      <w:pPr>
        <w:keepNext/>
        <w:jc w:val="center"/>
      </w:pPr>
      <w:r w:rsidRPr="00D92845">
        <w:rPr>
          <w:noProof/>
          <w:lang w:val="lt-LT" w:eastAsia="lt-LT"/>
        </w:rPr>
        <w:pict>
          <v:shape id="Picture 9" o:spid="_x0000_i1029" type="#_x0000_t75" style="width:382.5pt;height:120pt;visibility:visible">
            <v:imagedata r:id="rId7" o:title=""/>
          </v:shape>
        </w:pict>
      </w:r>
    </w:p>
    <w:p w:rsidR="00C7767A" w:rsidRDefault="00C7767A" w:rsidP="005E6CB0">
      <w:pPr>
        <w:pStyle w:val="Caption"/>
        <w:jc w:val="center"/>
      </w:pPr>
      <w:r>
        <w:t xml:space="preserve">Pic. </w:t>
      </w:r>
      <w:fldSimple w:instr=" SEQ Pic. \* ARABIC ">
        <w:r>
          <w:rPr>
            <w:noProof/>
          </w:rPr>
          <w:t>5</w:t>
        </w:r>
      </w:fldSimple>
      <w:r w:rsidRPr="00363755">
        <w:t xml:space="preserve"> - setting port to listen</w:t>
      </w:r>
    </w:p>
    <w:p w:rsidR="00C7767A" w:rsidRDefault="00C7767A" w:rsidP="005C3CAB">
      <w:r>
        <w:t>You can start application now.</w:t>
      </w:r>
    </w:p>
    <w:p w:rsidR="00C7767A" w:rsidRDefault="00C7767A" w:rsidP="002542F1">
      <w:pPr>
        <w:pStyle w:val="Heading1"/>
      </w:pPr>
      <w:r>
        <w:t>Teltonika.Codec8 (library)</w:t>
      </w:r>
    </w:p>
    <w:p w:rsidR="00C7767A" w:rsidRPr="002542F1" w:rsidRDefault="00C7767A" w:rsidP="002542F1">
      <w:r>
        <w:t>This library is used to decode codec 8 encoded data, developers can view source code to see decoding implementation.</w:t>
      </w:r>
    </w:p>
    <w:sectPr w:rsidR="00C7767A" w:rsidRPr="002542F1" w:rsidSect="0031238A">
      <w:pgSz w:w="12240" w:h="15840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396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CF6"/>
    <w:rsid w:val="0007672B"/>
    <w:rsid w:val="00082F84"/>
    <w:rsid w:val="00166092"/>
    <w:rsid w:val="0018619E"/>
    <w:rsid w:val="002542F1"/>
    <w:rsid w:val="0028081C"/>
    <w:rsid w:val="0031238A"/>
    <w:rsid w:val="00363755"/>
    <w:rsid w:val="004135A0"/>
    <w:rsid w:val="00452ED1"/>
    <w:rsid w:val="00460D6E"/>
    <w:rsid w:val="004E2E01"/>
    <w:rsid w:val="00506F65"/>
    <w:rsid w:val="005C3CAB"/>
    <w:rsid w:val="005E3CF6"/>
    <w:rsid w:val="005E6CB0"/>
    <w:rsid w:val="006214AC"/>
    <w:rsid w:val="00733ACB"/>
    <w:rsid w:val="007A7680"/>
    <w:rsid w:val="008D08BF"/>
    <w:rsid w:val="009063D1"/>
    <w:rsid w:val="0093091F"/>
    <w:rsid w:val="009A59F9"/>
    <w:rsid w:val="009B7CF4"/>
    <w:rsid w:val="009C532E"/>
    <w:rsid w:val="00A96612"/>
    <w:rsid w:val="00AA5C3B"/>
    <w:rsid w:val="00AB21A1"/>
    <w:rsid w:val="00B10F5C"/>
    <w:rsid w:val="00B417BA"/>
    <w:rsid w:val="00B84894"/>
    <w:rsid w:val="00BA3943"/>
    <w:rsid w:val="00BC240F"/>
    <w:rsid w:val="00C150A6"/>
    <w:rsid w:val="00C7767A"/>
    <w:rsid w:val="00D65BBA"/>
    <w:rsid w:val="00D92845"/>
    <w:rsid w:val="00DC2FD4"/>
    <w:rsid w:val="00DE4242"/>
    <w:rsid w:val="00EA0880"/>
    <w:rsid w:val="00EE7765"/>
    <w:rsid w:val="00F37AFF"/>
    <w:rsid w:val="00FC35E3"/>
    <w:rsid w:val="00FD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8A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3CF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3CF6"/>
    <w:rPr>
      <w:rFonts w:ascii="Cambria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5E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E3C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B10F5C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207</TotalTime>
  <Pages>3</Pages>
  <Words>302</Words>
  <Characters>1722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Rimas Martinavičius</dc:creator>
  <cp:keywords/>
  <dc:description/>
  <cp:lastModifiedBy>simkunas.ad</cp:lastModifiedBy>
  <cp:revision>30</cp:revision>
  <dcterms:created xsi:type="dcterms:W3CDTF">2016-11-08T09:21:00Z</dcterms:created>
  <dcterms:modified xsi:type="dcterms:W3CDTF">2018-01-11T13:58:00Z</dcterms:modified>
</cp:coreProperties>
</file>