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AF6B" w14:textId="77777777" w:rsidR="00863482" w:rsidRPr="00863482" w:rsidRDefault="00863482" w:rsidP="00863482">
      <w:pPr>
        <w:rPr>
          <w:b/>
          <w:bCs/>
        </w:rPr>
      </w:pPr>
      <w:r w:rsidRPr="00863482">
        <w:rPr>
          <w:b/>
          <w:bCs/>
        </w:rPr>
        <w:t xml:space="preserve">Pricing Policy | </w:t>
      </w:r>
      <w:proofErr w:type="spellStart"/>
      <w:r w:rsidRPr="00863482">
        <w:rPr>
          <w:b/>
          <w:bCs/>
        </w:rPr>
        <w:t>SharingMinds</w:t>
      </w:r>
      <w:proofErr w:type="spellEnd"/>
    </w:p>
    <w:p w14:paraId="4E015C16" w14:textId="6AAC7D0F" w:rsidR="00863482" w:rsidRPr="00863482" w:rsidRDefault="00863482" w:rsidP="00863482">
      <w:r w:rsidRPr="00863482">
        <w:rPr>
          <w:b/>
          <w:bCs/>
        </w:rPr>
        <w:t>Effective Date:</w:t>
      </w:r>
      <w:r w:rsidRPr="00863482">
        <w:t xml:space="preserve"> November 2025</w:t>
      </w:r>
      <w:r w:rsidRPr="00863482">
        <w:br/>
      </w:r>
      <w:r w:rsidRPr="00863482">
        <w:rPr>
          <w:b/>
          <w:bCs/>
        </w:rPr>
        <w:t xml:space="preserve">A Product of </w:t>
      </w:r>
      <w:proofErr w:type="spellStart"/>
      <w:r w:rsidR="00F439AF">
        <w:rPr>
          <w:b/>
          <w:bCs/>
        </w:rPr>
        <w:t>S</w:t>
      </w:r>
      <w:r w:rsidR="00F439AF" w:rsidRPr="002935A7">
        <w:rPr>
          <w:b/>
          <w:bCs/>
        </w:rPr>
        <w:t>oft</w:t>
      </w:r>
      <w:r w:rsidR="00F439AF">
        <w:rPr>
          <w:b/>
          <w:bCs/>
        </w:rPr>
        <w:t>W</w:t>
      </w:r>
      <w:r w:rsidR="00F439AF" w:rsidRPr="002935A7">
        <w:rPr>
          <w:b/>
          <w:bCs/>
        </w:rPr>
        <w:t>eb</w:t>
      </w:r>
      <w:proofErr w:type="spellEnd"/>
      <w:r w:rsidRPr="00863482">
        <w:rPr>
          <w:b/>
          <w:bCs/>
        </w:rPr>
        <w:t xml:space="preserve"> Network</w:t>
      </w:r>
      <w:r w:rsidR="003F5608">
        <w:rPr>
          <w:b/>
          <w:bCs/>
        </w:rPr>
        <w:t>s</w:t>
      </w:r>
    </w:p>
    <w:p w14:paraId="25368505" w14:textId="77777777" w:rsidR="00863482" w:rsidRPr="00863482" w:rsidRDefault="00000000" w:rsidP="00863482">
      <w:r>
        <w:pict w14:anchorId="55DC408E">
          <v:rect id="_x0000_i1025" style="width:0;height:1.5pt" o:hralign="center" o:hrstd="t" o:hr="t" fillcolor="#a0a0a0" stroked="f"/>
        </w:pict>
      </w:r>
    </w:p>
    <w:p w14:paraId="3799E02B" w14:textId="77777777" w:rsidR="00863482" w:rsidRPr="00863482" w:rsidRDefault="00863482" w:rsidP="00863482">
      <w:pPr>
        <w:rPr>
          <w:b/>
          <w:bCs/>
        </w:rPr>
      </w:pPr>
      <w:r w:rsidRPr="00863482">
        <w:rPr>
          <w:b/>
          <w:bCs/>
        </w:rPr>
        <w:t>1. Overview</w:t>
      </w:r>
    </w:p>
    <w:p w14:paraId="253992D0" w14:textId="77777777" w:rsidR="00863482" w:rsidRPr="00863482" w:rsidRDefault="00863482" w:rsidP="00863482">
      <w:r w:rsidRPr="00863482">
        <w:t xml:space="preserve">This Pricing Policy outlines the fee structure and payment terms for mentors and mentees using the </w:t>
      </w:r>
      <w:proofErr w:type="spellStart"/>
      <w:r w:rsidRPr="00863482">
        <w:rPr>
          <w:b/>
          <w:bCs/>
        </w:rPr>
        <w:t>SharingMinds</w:t>
      </w:r>
      <w:proofErr w:type="spellEnd"/>
      <w:r w:rsidRPr="00863482">
        <w:t xml:space="preserve"> Platform.</w:t>
      </w:r>
    </w:p>
    <w:p w14:paraId="2CC1EA17" w14:textId="77777777" w:rsidR="00863482" w:rsidRPr="00863482" w:rsidRDefault="00000000" w:rsidP="00863482">
      <w:r>
        <w:pict w14:anchorId="7DA577AD">
          <v:rect id="_x0000_i1026" style="width:0;height:1.5pt" o:hralign="center" o:hrstd="t" o:hr="t" fillcolor="#a0a0a0" stroked="f"/>
        </w:pict>
      </w:r>
    </w:p>
    <w:p w14:paraId="263E347F" w14:textId="77777777" w:rsidR="00863482" w:rsidRPr="00863482" w:rsidRDefault="00863482" w:rsidP="00863482">
      <w:pPr>
        <w:rPr>
          <w:b/>
          <w:bCs/>
        </w:rPr>
      </w:pPr>
      <w:r w:rsidRPr="00863482">
        <w:rPr>
          <w:b/>
          <w:bCs/>
        </w:rPr>
        <w:t>2. Mentor Verification Fee</w:t>
      </w:r>
    </w:p>
    <w:p w14:paraId="3B70B232" w14:textId="77777777" w:rsidR="00863482" w:rsidRPr="00863482" w:rsidRDefault="00863482" w:rsidP="00863482">
      <w:r w:rsidRPr="00863482">
        <w:t xml:space="preserve">All mentors undergo a </w:t>
      </w:r>
      <w:r w:rsidRPr="00863482">
        <w:rPr>
          <w:b/>
          <w:bCs/>
        </w:rPr>
        <w:t>one-time verification process</w:t>
      </w:r>
      <w:r w:rsidRPr="00863482">
        <w:t xml:space="preserve"> to ensure credibility and authenticity.</w:t>
      </w:r>
    </w:p>
    <w:p w14:paraId="6D70FBA2" w14:textId="4B7E6AE0" w:rsidR="00863482" w:rsidRPr="00863482" w:rsidRDefault="00863482" w:rsidP="00863482">
      <w:pPr>
        <w:numPr>
          <w:ilvl w:val="0"/>
          <w:numId w:val="1"/>
        </w:numPr>
      </w:pPr>
      <w:r w:rsidRPr="00863482">
        <w:t xml:space="preserve">Standard verification fee: </w:t>
      </w:r>
      <w:r w:rsidR="00E6349C">
        <w:t xml:space="preserve">INR </w:t>
      </w:r>
      <w:r w:rsidRPr="00863482">
        <w:rPr>
          <w:b/>
          <w:bCs/>
        </w:rPr>
        <w:t>₹5,000 (INR)</w:t>
      </w:r>
    </w:p>
    <w:p w14:paraId="22725D08" w14:textId="24E6949D" w:rsidR="00863482" w:rsidRPr="00863482" w:rsidRDefault="00863482" w:rsidP="00863482">
      <w:pPr>
        <w:numPr>
          <w:ilvl w:val="0"/>
          <w:numId w:val="1"/>
        </w:numPr>
      </w:pPr>
      <w:r w:rsidRPr="00863482">
        <w:rPr>
          <w:b/>
          <w:bCs/>
        </w:rPr>
        <w:t>Waived for Founding Mentors</w:t>
      </w:r>
      <w:r w:rsidRPr="00863482">
        <w:t xml:space="preserve"> under our early-access program.</w:t>
      </w:r>
      <w:r w:rsidR="00E6349C">
        <w:t xml:space="preserve"> </w:t>
      </w:r>
      <w:r w:rsidR="00034EE8">
        <w:t xml:space="preserve">Applicable </w:t>
      </w:r>
      <w:r w:rsidR="00E6349C">
        <w:t xml:space="preserve">against </w:t>
      </w:r>
      <w:r w:rsidR="00034EE8">
        <w:t>personal</w:t>
      </w:r>
      <w:r w:rsidR="00E6349C">
        <w:t xml:space="preserve"> invitation</w:t>
      </w:r>
      <w:r w:rsidR="00347740">
        <w:t xml:space="preserve"> </w:t>
      </w:r>
      <w:r w:rsidR="00347740">
        <w:t>only</w:t>
      </w:r>
      <w:r w:rsidR="00E6349C">
        <w:t>.</w:t>
      </w:r>
    </w:p>
    <w:p w14:paraId="1867B408" w14:textId="77777777" w:rsidR="00863482" w:rsidRPr="00863482" w:rsidRDefault="00000000" w:rsidP="00863482">
      <w:r>
        <w:pict w14:anchorId="4FED1DDC">
          <v:rect id="_x0000_i1027" style="width:0;height:1.5pt" o:hralign="center" o:hrstd="t" o:hr="t" fillcolor="#a0a0a0" stroked="f"/>
        </w:pict>
      </w:r>
    </w:p>
    <w:p w14:paraId="5D724C41" w14:textId="77777777" w:rsidR="00863482" w:rsidRPr="00863482" w:rsidRDefault="00863482" w:rsidP="00863482">
      <w:pPr>
        <w:rPr>
          <w:b/>
          <w:bCs/>
        </w:rPr>
      </w:pPr>
      <w:r w:rsidRPr="00863482">
        <w:rPr>
          <w:b/>
          <w:bCs/>
        </w:rPr>
        <w:t>3. Platform Subscription</w:t>
      </w:r>
    </w:p>
    <w:p w14:paraId="04E4400B" w14:textId="77777777" w:rsidR="00863482" w:rsidRPr="00863482" w:rsidRDefault="00863482" w:rsidP="00863482">
      <w:r w:rsidRPr="00863482">
        <w:t xml:space="preserve">Verified mentors subscribe to an </w:t>
      </w:r>
      <w:r w:rsidRPr="00863482">
        <w:rPr>
          <w:b/>
          <w:bCs/>
        </w:rPr>
        <w:t>annual plan</w:t>
      </w:r>
      <w:r w:rsidRPr="00863482">
        <w:t xml:space="preserve"> that provides:</w:t>
      </w:r>
    </w:p>
    <w:p w14:paraId="4379A516" w14:textId="77777777" w:rsidR="00863482" w:rsidRPr="00863482" w:rsidRDefault="00863482" w:rsidP="00863482">
      <w:pPr>
        <w:numPr>
          <w:ilvl w:val="0"/>
          <w:numId w:val="2"/>
        </w:numPr>
      </w:pPr>
      <w:r w:rsidRPr="00863482">
        <w:t>Full platform access</w:t>
      </w:r>
    </w:p>
    <w:p w14:paraId="2CBF1496" w14:textId="77777777" w:rsidR="00863482" w:rsidRPr="00863482" w:rsidRDefault="00863482" w:rsidP="00863482">
      <w:pPr>
        <w:numPr>
          <w:ilvl w:val="0"/>
          <w:numId w:val="2"/>
        </w:numPr>
      </w:pPr>
      <w:r w:rsidRPr="00863482">
        <w:t>AI-based mentee matching</w:t>
      </w:r>
    </w:p>
    <w:p w14:paraId="39857EEE" w14:textId="77777777" w:rsidR="00863482" w:rsidRPr="00863482" w:rsidRDefault="00863482" w:rsidP="00863482">
      <w:pPr>
        <w:numPr>
          <w:ilvl w:val="0"/>
          <w:numId w:val="2"/>
        </w:numPr>
      </w:pPr>
      <w:r w:rsidRPr="00863482">
        <w:t>Dashboard analytics &amp; progress tracking</w:t>
      </w:r>
    </w:p>
    <w:p w14:paraId="51635264" w14:textId="77777777" w:rsidR="00863482" w:rsidRPr="00863482" w:rsidRDefault="00863482" w:rsidP="00863482">
      <w:pPr>
        <w:numPr>
          <w:ilvl w:val="0"/>
          <w:numId w:val="2"/>
        </w:numPr>
      </w:pPr>
      <w:r w:rsidRPr="00863482">
        <w:t>Profile visibility &amp; marketing features</w:t>
      </w:r>
    </w:p>
    <w:p w14:paraId="6A5CAFAD" w14:textId="77777777" w:rsidR="00863482" w:rsidRPr="00863482" w:rsidRDefault="00863482" w:rsidP="00863482">
      <w:r w:rsidRPr="00863482">
        <w:t>Subscription fees are displayed during onboarding and may vary by region or access tier.</w:t>
      </w:r>
    </w:p>
    <w:p w14:paraId="00CC6887" w14:textId="77777777" w:rsidR="00863482" w:rsidRPr="00863482" w:rsidRDefault="00000000" w:rsidP="00863482">
      <w:r>
        <w:pict w14:anchorId="569F5E0F">
          <v:rect id="_x0000_i1028" style="width:0;height:1.5pt" o:hralign="center" o:hrstd="t" o:hr="t" fillcolor="#a0a0a0" stroked="f"/>
        </w:pict>
      </w:r>
    </w:p>
    <w:p w14:paraId="3CD2AD01" w14:textId="77777777" w:rsidR="00863482" w:rsidRPr="00863482" w:rsidRDefault="00863482" w:rsidP="00863482">
      <w:pPr>
        <w:rPr>
          <w:b/>
          <w:bCs/>
        </w:rPr>
      </w:pPr>
      <w:r w:rsidRPr="00863482">
        <w:rPr>
          <w:b/>
          <w:bCs/>
        </w:rPr>
        <w:t>4. Mentee Bookings &amp; Payments</w:t>
      </w:r>
    </w:p>
    <w:p w14:paraId="7943CE69" w14:textId="77777777" w:rsidR="00863482" w:rsidRPr="00863482" w:rsidRDefault="00863482" w:rsidP="00863482">
      <w:r w:rsidRPr="00863482">
        <w:t>Mentees can book paid mentorship sessions or packages directly through the platform.</w:t>
      </w:r>
      <w:r w:rsidRPr="00863482">
        <w:br/>
        <w:t xml:space="preserve">Mentors set their own session fees, while </w:t>
      </w:r>
      <w:proofErr w:type="spellStart"/>
      <w:r w:rsidRPr="00863482">
        <w:t>SharingMinds</w:t>
      </w:r>
      <w:proofErr w:type="spellEnd"/>
      <w:r w:rsidRPr="00863482">
        <w:t xml:space="preserve"> may retain a small </w:t>
      </w:r>
      <w:r w:rsidRPr="00863482">
        <w:rPr>
          <w:b/>
          <w:bCs/>
        </w:rPr>
        <w:t>service fee</w:t>
      </w:r>
      <w:r w:rsidRPr="00863482">
        <w:t xml:space="preserve"> to cover transaction and platform costs.</w:t>
      </w:r>
    </w:p>
    <w:p w14:paraId="39528FA6" w14:textId="77777777" w:rsidR="00863482" w:rsidRPr="00863482" w:rsidRDefault="00000000" w:rsidP="00863482">
      <w:r>
        <w:pict w14:anchorId="3AE836D2">
          <v:rect id="_x0000_i1029" style="width:0;height:1.5pt" o:hralign="center" o:hrstd="t" o:hr="t" fillcolor="#a0a0a0" stroked="f"/>
        </w:pict>
      </w:r>
    </w:p>
    <w:p w14:paraId="2F5DB6BC" w14:textId="77777777" w:rsidR="00863482" w:rsidRPr="00863482" w:rsidRDefault="00863482" w:rsidP="00863482">
      <w:pPr>
        <w:rPr>
          <w:b/>
          <w:bCs/>
        </w:rPr>
      </w:pPr>
      <w:r w:rsidRPr="00863482">
        <w:rPr>
          <w:b/>
          <w:bCs/>
        </w:rPr>
        <w:t>5. Payment Terms</w:t>
      </w:r>
    </w:p>
    <w:p w14:paraId="3938258F" w14:textId="77777777" w:rsidR="00863482" w:rsidRPr="00863482" w:rsidRDefault="00863482" w:rsidP="00863482">
      <w:pPr>
        <w:numPr>
          <w:ilvl w:val="0"/>
          <w:numId w:val="3"/>
        </w:numPr>
      </w:pPr>
      <w:r w:rsidRPr="00863482">
        <w:t>Payments are processed securely via authorized gateways.</w:t>
      </w:r>
    </w:p>
    <w:p w14:paraId="3A05C1EE" w14:textId="77777777" w:rsidR="00863482" w:rsidRPr="00863482" w:rsidRDefault="00863482" w:rsidP="00863482">
      <w:pPr>
        <w:numPr>
          <w:ilvl w:val="0"/>
          <w:numId w:val="3"/>
        </w:numPr>
      </w:pPr>
      <w:r w:rsidRPr="00863482">
        <w:lastRenderedPageBreak/>
        <w:t>Subscription renewals are billed annually in advance.</w:t>
      </w:r>
    </w:p>
    <w:p w14:paraId="09ED9F48" w14:textId="77777777" w:rsidR="00863482" w:rsidRPr="00863482" w:rsidRDefault="00863482" w:rsidP="00863482">
      <w:pPr>
        <w:numPr>
          <w:ilvl w:val="0"/>
          <w:numId w:val="3"/>
        </w:numPr>
      </w:pPr>
      <w:r w:rsidRPr="00863482">
        <w:t>Notifications are sent 30 days before renewal.</w:t>
      </w:r>
    </w:p>
    <w:p w14:paraId="7C043C22" w14:textId="77777777" w:rsidR="00863482" w:rsidRPr="00863482" w:rsidRDefault="00863482" w:rsidP="00863482">
      <w:pPr>
        <w:numPr>
          <w:ilvl w:val="0"/>
          <w:numId w:val="3"/>
        </w:numPr>
      </w:pPr>
      <w:r w:rsidRPr="00863482">
        <w:t xml:space="preserve">Payments are </w:t>
      </w:r>
      <w:r w:rsidRPr="00863482">
        <w:rPr>
          <w:b/>
          <w:bCs/>
        </w:rPr>
        <w:t>non-refundable</w:t>
      </w:r>
      <w:r w:rsidRPr="00863482">
        <w:t xml:space="preserve"> once access is activated, except under exceptional cases.</w:t>
      </w:r>
    </w:p>
    <w:p w14:paraId="4983E048" w14:textId="77777777" w:rsidR="00863482" w:rsidRPr="00863482" w:rsidRDefault="00000000" w:rsidP="00863482">
      <w:r>
        <w:pict w14:anchorId="798BFA2A">
          <v:rect id="_x0000_i1030" style="width:0;height:1.5pt" o:hralign="center" o:hrstd="t" o:hr="t" fillcolor="#a0a0a0" stroked="f"/>
        </w:pict>
      </w:r>
    </w:p>
    <w:p w14:paraId="634014C7" w14:textId="77777777" w:rsidR="00863482" w:rsidRPr="00863482" w:rsidRDefault="00863482" w:rsidP="00863482">
      <w:pPr>
        <w:rPr>
          <w:b/>
          <w:bCs/>
        </w:rPr>
      </w:pPr>
      <w:r w:rsidRPr="00863482">
        <w:rPr>
          <w:b/>
          <w:bCs/>
        </w:rPr>
        <w:t>6. Refunds &amp; Cancellations</w:t>
      </w:r>
    </w:p>
    <w:p w14:paraId="2C6A0257" w14:textId="77777777" w:rsidR="00863482" w:rsidRPr="00863482" w:rsidRDefault="00863482" w:rsidP="00863482">
      <w:r w:rsidRPr="00863482">
        <w:t>Refunds are considered only if:</w:t>
      </w:r>
    </w:p>
    <w:p w14:paraId="79E89A98" w14:textId="77777777" w:rsidR="00863482" w:rsidRPr="00863482" w:rsidRDefault="00863482" w:rsidP="00863482">
      <w:pPr>
        <w:numPr>
          <w:ilvl w:val="0"/>
          <w:numId w:val="4"/>
        </w:numPr>
      </w:pPr>
      <w:r w:rsidRPr="00863482">
        <w:t>A session is cancelled prior to mentor confirmation.</w:t>
      </w:r>
    </w:p>
    <w:p w14:paraId="6B7FB4FF" w14:textId="77777777" w:rsidR="00863482" w:rsidRPr="00863482" w:rsidRDefault="00863482" w:rsidP="00863482">
      <w:pPr>
        <w:numPr>
          <w:ilvl w:val="0"/>
          <w:numId w:val="4"/>
        </w:numPr>
      </w:pPr>
      <w:r w:rsidRPr="00863482">
        <w:t>Technical issues prevent participation in a confirmed session.</w:t>
      </w:r>
      <w:r w:rsidRPr="00863482">
        <w:br/>
        <w:t xml:space="preserve">Refunds are processed within </w:t>
      </w:r>
      <w:r w:rsidRPr="00863482">
        <w:rPr>
          <w:b/>
          <w:bCs/>
        </w:rPr>
        <w:t>7–10 business days</w:t>
      </w:r>
      <w:r w:rsidRPr="00863482">
        <w:t xml:space="preserve"> to the original payment method.</w:t>
      </w:r>
    </w:p>
    <w:p w14:paraId="1D4F9D8A" w14:textId="77777777" w:rsidR="00863482" w:rsidRPr="00863482" w:rsidRDefault="00000000" w:rsidP="00863482">
      <w:r>
        <w:pict w14:anchorId="0A092256">
          <v:rect id="_x0000_i1031" style="width:0;height:1.5pt" o:hralign="center" o:hrstd="t" o:hr="t" fillcolor="#a0a0a0" stroked="f"/>
        </w:pict>
      </w:r>
    </w:p>
    <w:p w14:paraId="125B7733" w14:textId="77777777" w:rsidR="00863482" w:rsidRPr="00863482" w:rsidRDefault="00863482" w:rsidP="00863482">
      <w:pPr>
        <w:rPr>
          <w:b/>
          <w:bCs/>
        </w:rPr>
      </w:pPr>
      <w:r w:rsidRPr="00863482">
        <w:rPr>
          <w:b/>
          <w:bCs/>
        </w:rPr>
        <w:t>7. Pricing Updates</w:t>
      </w:r>
    </w:p>
    <w:p w14:paraId="59F89E9E" w14:textId="3E76F3D6" w:rsidR="00863482" w:rsidRPr="00863482" w:rsidRDefault="00F439AF" w:rsidP="00863482">
      <w:r>
        <w:t>Soft Web</w:t>
      </w:r>
      <w:r w:rsidR="00863482" w:rsidRPr="00863482">
        <w:t xml:space="preserve"> Network reserves the right to revise prices or introduce new service tiers.</w:t>
      </w:r>
      <w:r w:rsidR="00863482" w:rsidRPr="00863482">
        <w:br/>
        <w:t>Users will be notified in advance through email or dashboard alerts.</w:t>
      </w:r>
    </w:p>
    <w:p w14:paraId="31E9EAFE" w14:textId="77777777" w:rsidR="00863482" w:rsidRPr="00863482" w:rsidRDefault="00000000" w:rsidP="00863482">
      <w:r>
        <w:pict w14:anchorId="1B76E123">
          <v:rect id="_x0000_i1032" style="width:0;height:1.5pt" o:hralign="center" o:hrstd="t" o:hr="t" fillcolor="#a0a0a0" stroked="f"/>
        </w:pict>
      </w:r>
    </w:p>
    <w:p w14:paraId="75E8D2B5" w14:textId="77777777" w:rsidR="00863482" w:rsidRPr="00863482" w:rsidRDefault="00863482" w:rsidP="00863482">
      <w:pPr>
        <w:rPr>
          <w:b/>
          <w:bCs/>
        </w:rPr>
      </w:pPr>
      <w:r w:rsidRPr="00863482">
        <w:rPr>
          <w:b/>
          <w:bCs/>
        </w:rPr>
        <w:t>8. Contact</w:t>
      </w:r>
    </w:p>
    <w:p w14:paraId="7FE8720B" w14:textId="764689C7" w:rsidR="00863482" w:rsidRPr="00863482" w:rsidRDefault="00863482" w:rsidP="00863482">
      <w:r w:rsidRPr="00863482">
        <w:t>For pricing or billing support:</w:t>
      </w:r>
      <w:r w:rsidRPr="00863482">
        <w:br/>
      </w:r>
      <w:r w:rsidRPr="00863482">
        <w:rPr>
          <w:rFonts w:ascii="Segoe UI Emoji" w:hAnsi="Segoe UI Emoji" w:cs="Segoe UI Emoji"/>
        </w:rPr>
        <w:t>📧</w:t>
      </w:r>
      <w:r w:rsidRPr="00863482">
        <w:t xml:space="preserve"> </w:t>
      </w:r>
      <w:r w:rsidRPr="00863482">
        <w:rPr>
          <w:b/>
          <w:bCs/>
        </w:rPr>
        <w:t>billing@</w:t>
      </w:r>
      <w:r w:rsidR="00F439AF">
        <w:rPr>
          <w:b/>
          <w:bCs/>
        </w:rPr>
        <w:t>s</w:t>
      </w:r>
      <w:r w:rsidR="00F439AF" w:rsidRPr="002935A7">
        <w:rPr>
          <w:b/>
          <w:bCs/>
        </w:rPr>
        <w:t>oft</w:t>
      </w:r>
      <w:r w:rsidR="00F439AF">
        <w:rPr>
          <w:b/>
          <w:bCs/>
        </w:rPr>
        <w:t>w</w:t>
      </w:r>
      <w:r w:rsidR="00F439AF" w:rsidRPr="002935A7">
        <w:rPr>
          <w:b/>
          <w:bCs/>
        </w:rPr>
        <w:t>eb</w:t>
      </w:r>
      <w:r w:rsidR="00F439AF" w:rsidRPr="00904E13">
        <w:rPr>
          <w:b/>
          <w:bCs/>
        </w:rPr>
        <w:t>network</w:t>
      </w:r>
      <w:r w:rsidR="003F5608">
        <w:rPr>
          <w:b/>
          <w:bCs/>
        </w:rPr>
        <w:t>s</w:t>
      </w:r>
      <w:r w:rsidR="00F439AF" w:rsidRPr="00904E13">
        <w:rPr>
          <w:b/>
          <w:bCs/>
        </w:rPr>
        <w:t>.</w:t>
      </w:r>
      <w:r w:rsidR="00F439AF">
        <w:rPr>
          <w:b/>
          <w:bCs/>
        </w:rPr>
        <w:t>com</w:t>
      </w:r>
    </w:p>
    <w:p w14:paraId="209FCF9B" w14:textId="77777777" w:rsidR="00863482" w:rsidRPr="00863482" w:rsidRDefault="00863482" w:rsidP="00863482"/>
    <w:sectPr w:rsidR="00863482" w:rsidRPr="00863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8C6"/>
    <w:multiLevelType w:val="multilevel"/>
    <w:tmpl w:val="AAE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B505F"/>
    <w:multiLevelType w:val="multilevel"/>
    <w:tmpl w:val="475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235FC"/>
    <w:multiLevelType w:val="multilevel"/>
    <w:tmpl w:val="64D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A7172"/>
    <w:multiLevelType w:val="multilevel"/>
    <w:tmpl w:val="F18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704">
    <w:abstractNumId w:val="3"/>
  </w:num>
  <w:num w:numId="2" w16cid:durableId="1098989756">
    <w:abstractNumId w:val="2"/>
  </w:num>
  <w:num w:numId="3" w16cid:durableId="700592944">
    <w:abstractNumId w:val="1"/>
  </w:num>
  <w:num w:numId="4" w16cid:durableId="184131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82"/>
    <w:rsid w:val="00034EE8"/>
    <w:rsid w:val="00305DD6"/>
    <w:rsid w:val="00347740"/>
    <w:rsid w:val="003F5608"/>
    <w:rsid w:val="00863482"/>
    <w:rsid w:val="00E6349C"/>
    <w:rsid w:val="00F4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265FB"/>
  <w15:chartTrackingRefBased/>
  <w15:docId w15:val="{52301DFB-D4C5-47F0-B59F-5E3D9CA3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Sajeed Momin</dc:creator>
  <cp:keywords/>
  <dc:description/>
  <cp:lastModifiedBy>Sajeed Momin</cp:lastModifiedBy>
  <cp:revision>6</cp:revision>
  <dcterms:created xsi:type="dcterms:W3CDTF">2025-11-07T10:44:00Z</dcterms:created>
  <dcterms:modified xsi:type="dcterms:W3CDTF">2025-11-08T08:43:00Z</dcterms:modified>
</cp:coreProperties>
</file>