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We Developed a C++ Console-Based Quiz Game (Our Project Story)</w:t>
      </w:r>
    </w:p>
    <w:p w:rsidR="00000000" w:rsidDel="00000000" w:rsidP="00000000" w:rsidRDefault="00000000" w:rsidRPr="00000000" w14:paraId="00000002">
      <w:pPr>
        <w:rPr/>
      </w:pPr>
      <w:r w:rsidDel="00000000" w:rsidR="00000000" w:rsidRPr="00000000">
        <w:rPr>
          <w:rtl w:val="0"/>
        </w:rPr>
        <w:t xml:space="preserve">We wanted to create an interactive console quiz game rather than a standard CRUD program when our programming course announced a project based on file handling and user-defined modules. We wanted it to feel like a scaled-down version of "Who Wants to Be a Millionaire," but we only used C++ fundamentals, arrays, text files, and logic, instead of STL vectors or classes.</w:t>
      </w:r>
    </w:p>
    <w:p w:rsidR="00000000" w:rsidDel="00000000" w:rsidP="00000000" w:rsidRDefault="00000000" w:rsidRPr="00000000" w14:paraId="00000003">
      <w:pPr>
        <w:rPr/>
      </w:pPr>
      <w:r w:rsidDel="00000000" w:rsidR="00000000" w:rsidRPr="00000000">
        <w:rPr>
          <w:rtl w:val="0"/>
        </w:rPr>
        <w:t xml:space="preserve">The data organization was the first obstacle. There were seven components to each question: four options, the statement, the difficulty, and the right response. We used parallel arrays because we had to stay away from advanced containers. For instance, the question statement was kept in the question_Text[] array,whereas the options were kept in the same index by question_OptionA[], question_OptionB[], etc. In this sense, index 5 denoted "question number 5" in all arrays. At first, it felt disorganized, but after we grasped the concept, it became doable.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next significant step was to load the questions from the text files. To read question blocks line by line, we created the loadQuestions() function. The function ignored any blank lines in the file. We learned from this how crucial input validation is because even a single incorrect newline could cause the parsing to fail.</w:t>
      </w:r>
    </w:p>
    <w:p w:rsidR="00000000" w:rsidDel="00000000" w:rsidP="00000000" w:rsidRDefault="00000000" w:rsidRPr="00000000" w14:paraId="00000006">
      <w:pPr>
        <w:rPr/>
      </w:pPr>
      <w:r w:rsidDel="00000000" w:rsidR="00000000" w:rsidRPr="00000000">
        <w:rPr>
          <w:rtl w:val="0"/>
        </w:rPr>
        <w:t xml:space="preserve">We added categories (Science, CS, History, Sports, and IQ) and a difficulty selector to make the game more engaging. It was easy to filter questions according to difficulty: we simply went through every loaded question and gathered the matching.</w:t>
      </w:r>
    </w:p>
    <w:p w:rsidR="00000000" w:rsidDel="00000000" w:rsidP="00000000" w:rsidRDefault="00000000" w:rsidRPr="00000000" w14:paraId="00000007">
      <w:pPr>
        <w:rPr/>
      </w:pPr>
      <w:r w:rsidDel="00000000" w:rsidR="00000000" w:rsidRPr="00000000">
        <w:rPr>
          <w:rtl w:val="0"/>
        </w:rPr>
        <w:t xml:space="preserve">Implementing lifelines was the biggest and most enjoyable part. We included four of them: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50/50: Eliminates two wrong choices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Skip: Proceeds to the following query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Swap: Substitutes a new, unused question for the existing one.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Extra Time: Provides an additional ten seconds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We learned how to control state in a procedural program by handling these with boolean flags. Additionally, we used time() to add a 10-second timer for every question.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also experimented with scoring. A base of 10 points is awarded for each right response, but we also added streak bonuses: +5 for three straight right answers and +15 for five. Depending on the degree of difficulty, incorrect responses result in a point deduction. Erroneous attempts are saved and displayed in a review section at the conclusion of the test.</w:t>
      </w:r>
    </w:p>
    <w:p w:rsidR="00000000" w:rsidDel="00000000" w:rsidP="00000000" w:rsidRDefault="00000000" w:rsidRPr="00000000" w14:paraId="00000014">
      <w:pPr>
        <w:rPr/>
      </w:pPr>
      <w:r w:rsidDel="00000000" w:rsidR="00000000" w:rsidRPr="00000000">
        <w:rPr>
          <w:rtl w:val="0"/>
        </w:rPr>
        <w:t xml:space="preserve">Take lessons from your mistakes.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Lastly, we used a straightforward text file (high_scores.txt) to create a leaderboard. The player's name, score, and difficulty are appended to each attempt. The software reads the file, sorts the entries, and displays the top five when you view the leaderboard.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general, this project taught me more about arrays, modular programming, file I/O, and realistic logic construction than any previous assignment. Seeing a full mini-game run using code we wrote step-by-step feels good.</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