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AEB1" w14:textId="607D0651" w:rsidR="002A002F" w:rsidRPr="00F64F11" w:rsidRDefault="00811A23" w:rsidP="00F64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214201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F64F11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иаграмме </w:t>
      </w:r>
      <w:r w:rsidR="00034B64">
        <w:rPr>
          <w:rFonts w:ascii="Times New Roman" w:hAnsi="Times New Roman" w:cs="Times New Roman"/>
          <w:b/>
          <w:bCs/>
          <w:sz w:val="28"/>
          <w:szCs w:val="28"/>
        </w:rPr>
        <w:t>последовательности</w:t>
      </w:r>
    </w:p>
    <w:p w14:paraId="6DBCFABF" w14:textId="7AB81948" w:rsidR="00034B64" w:rsidRPr="00034B64" w:rsidRDefault="00034B64" w:rsidP="00034B64">
      <w:pPr>
        <w:spacing w:before="100" w:beforeAutospacing="1" w:after="100" w:afterAutospacing="1"/>
        <w:rPr>
          <w:rFonts w:ascii="Times New Roman" w:hAnsi="Times New Roman" w:cs="Times New Roman"/>
          <w:sz w:val="24"/>
          <w:lang/>
        </w:rPr>
      </w:pPr>
      <w:r w:rsidRPr="00034B64">
        <w:t xml:space="preserve">Для описания взаимодействия между компонентами системы при создании рецепта в мобильном приложении «Книга рецептов» была построена </w:t>
      </w:r>
      <w:r w:rsidRPr="00034B64">
        <w:rPr>
          <w:rStyle w:val="a3"/>
        </w:rPr>
        <w:t>диаграмма последовательности</w:t>
      </w:r>
      <w:r w:rsidRPr="00034B64">
        <w:t>. Она демонстрирует последовательность сообщений между участниками процесса: пользователем, интерфейсом, сервером и базой данных.</w:t>
      </w:r>
    </w:p>
    <w:p w14:paraId="05EC527F" w14:textId="77777777" w:rsidR="00034B64" w:rsidRPr="00034B64" w:rsidRDefault="00034B64" w:rsidP="00034B64">
      <w:pPr>
        <w:pStyle w:val="2"/>
        <w:rPr>
          <w:color w:val="auto"/>
        </w:rPr>
      </w:pPr>
      <w:r w:rsidRPr="00034B64">
        <w:rPr>
          <w:color w:val="auto"/>
        </w:rPr>
        <w:t>1. Участники (объекты)</w:t>
      </w:r>
    </w:p>
    <w:p w14:paraId="56259532" w14:textId="77777777" w:rsidR="00034B64" w:rsidRPr="00034B64" w:rsidRDefault="00034B64" w:rsidP="00034B6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034B64">
        <w:rPr>
          <w:rStyle w:val="a3"/>
        </w:rPr>
        <w:t>Пользователь</w:t>
      </w:r>
      <w:r w:rsidRPr="00034B64">
        <w:t xml:space="preserve"> — инициирует процесс создания рецепта.</w:t>
      </w:r>
    </w:p>
    <w:p w14:paraId="7AD98ECE" w14:textId="77777777" w:rsidR="00034B64" w:rsidRPr="00034B64" w:rsidRDefault="00034B64" w:rsidP="00034B6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034B64">
        <w:rPr>
          <w:rStyle w:val="a3"/>
        </w:rPr>
        <w:t>Интерфейс</w:t>
      </w:r>
      <w:r w:rsidRPr="00034B64">
        <w:t xml:space="preserve"> — графическая оболочка приложения, через которую взаимодействует пользователь.</w:t>
      </w:r>
    </w:p>
    <w:p w14:paraId="07486768" w14:textId="77777777" w:rsidR="00034B64" w:rsidRPr="00034B64" w:rsidRDefault="00034B64" w:rsidP="00034B6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034B64">
        <w:rPr>
          <w:rStyle w:val="a3"/>
        </w:rPr>
        <w:t>Сервер</w:t>
      </w:r>
      <w:r w:rsidRPr="00034B64">
        <w:t xml:space="preserve"> — обрабатывает бизнес-логику и управляет передачей данных.</w:t>
      </w:r>
    </w:p>
    <w:p w14:paraId="7FB3A9EA" w14:textId="77777777" w:rsidR="00034B64" w:rsidRPr="00034B64" w:rsidRDefault="00034B64" w:rsidP="00034B6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034B64">
        <w:rPr>
          <w:rStyle w:val="a3"/>
        </w:rPr>
        <w:t>База данных (БД)</w:t>
      </w:r>
      <w:r w:rsidRPr="00034B64">
        <w:t xml:space="preserve"> — хранилище, где сохраняются рецепты и связанные с ними данные.</w:t>
      </w:r>
    </w:p>
    <w:p w14:paraId="2A8A6B7F" w14:textId="77777777" w:rsidR="00034B64" w:rsidRPr="00034B64" w:rsidRDefault="00034B64" w:rsidP="00034B64">
      <w:pPr>
        <w:pStyle w:val="2"/>
        <w:rPr>
          <w:color w:val="auto"/>
        </w:rPr>
      </w:pPr>
      <w:r w:rsidRPr="00034B64">
        <w:rPr>
          <w:color w:val="auto"/>
        </w:rPr>
        <w:t>2. Описание взаимодействий</w:t>
      </w:r>
    </w:p>
    <w:p w14:paraId="1B4AB9C9" w14:textId="46025FB3" w:rsidR="00034B64" w:rsidRPr="00034B64" w:rsidRDefault="00C86088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3"/>
        </w:rPr>
        <w:t>Просмотр К</w:t>
      </w:r>
      <w:r w:rsidR="0005215D">
        <w:rPr>
          <w:rStyle w:val="a3"/>
        </w:rPr>
        <w:t>а</w:t>
      </w:r>
      <w:r>
        <w:rPr>
          <w:rStyle w:val="a3"/>
        </w:rPr>
        <w:t>талога</w:t>
      </w:r>
    </w:p>
    <w:p w14:paraId="1CC614E9" w14:textId="7B6E419C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Пользователь выбирает </w:t>
      </w:r>
      <w:r w:rsidR="0005215D">
        <w:t>позицию для себя</w:t>
      </w:r>
      <w:r w:rsidRPr="00034B64">
        <w:t>.</w:t>
      </w:r>
    </w:p>
    <w:p w14:paraId="761CEDA8" w14:textId="6020EA8A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Интерфейс обрабатывает запрос и инициирует отображение </w:t>
      </w:r>
      <w:r w:rsidR="0005215D">
        <w:t>каталога</w:t>
      </w:r>
      <w:r w:rsidRPr="00034B64">
        <w:t>.</w:t>
      </w:r>
    </w:p>
    <w:p w14:paraId="4ED63D04" w14:textId="0FC5C894" w:rsidR="00034B64" w:rsidRPr="00034B64" w:rsidRDefault="00034B64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034B64">
        <w:rPr>
          <w:rStyle w:val="a3"/>
        </w:rPr>
        <w:t xml:space="preserve">Отображение </w:t>
      </w:r>
      <w:r w:rsidR="0005215D">
        <w:rPr>
          <w:rStyle w:val="a3"/>
        </w:rPr>
        <w:t>Каталога</w:t>
      </w:r>
    </w:p>
    <w:p w14:paraId="0BEFAD61" w14:textId="70540811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Интерфейс показывает пользователю </w:t>
      </w:r>
      <w:r w:rsidR="0005215D">
        <w:t>каталог</w:t>
      </w:r>
      <w:r w:rsidRPr="00034B64">
        <w:t xml:space="preserve"> для </w:t>
      </w:r>
      <w:r w:rsidR="0005215D">
        <w:t>выбора позиции</w:t>
      </w:r>
      <w:r w:rsidRPr="00034B64">
        <w:t>.</w:t>
      </w:r>
    </w:p>
    <w:p w14:paraId="04DB1D70" w14:textId="24F09612" w:rsidR="00034B64" w:rsidRPr="00034B64" w:rsidRDefault="00C86088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3"/>
        </w:rPr>
        <w:t>Добавление в корзину</w:t>
      </w:r>
    </w:p>
    <w:p w14:paraId="6504F1D4" w14:textId="4A6BD357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Пользователь </w:t>
      </w:r>
      <w:r w:rsidR="0005215D">
        <w:t>выбрал позицию</w:t>
      </w:r>
      <w:r w:rsidRPr="00034B64">
        <w:t xml:space="preserve"> и нажимает кнопку </w:t>
      </w:r>
      <w:r w:rsidR="0005215D">
        <w:t>добавить в корзину</w:t>
      </w:r>
      <w:r w:rsidRPr="00034B64">
        <w:t>.</w:t>
      </w:r>
    </w:p>
    <w:p w14:paraId="09BE4F4D" w14:textId="77777777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>Данные передаются от интерфейса на сервер.</w:t>
      </w:r>
    </w:p>
    <w:p w14:paraId="64F4E50F" w14:textId="77777777" w:rsidR="00034B64" w:rsidRPr="00034B64" w:rsidRDefault="00034B64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034B64">
        <w:rPr>
          <w:rStyle w:val="a3"/>
        </w:rPr>
        <w:t>Обработка данных сервером</w:t>
      </w:r>
    </w:p>
    <w:p w14:paraId="2204511C" w14:textId="2F7B5B3D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Сервер получает данные и создает объект </w:t>
      </w:r>
      <w:r w:rsidR="00C86088">
        <w:t>корзины</w:t>
      </w:r>
      <w:r w:rsidRPr="00034B64">
        <w:t>.</w:t>
      </w:r>
    </w:p>
    <w:p w14:paraId="1AA85ECA" w14:textId="77777777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>Запрос отправляется в базу данных на сохранение.</w:t>
      </w:r>
    </w:p>
    <w:p w14:paraId="48492707" w14:textId="77777777" w:rsidR="00034B64" w:rsidRPr="00034B64" w:rsidRDefault="00034B64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034B64">
        <w:rPr>
          <w:rStyle w:val="a3"/>
        </w:rPr>
        <w:t>Подтверждение и сохранение</w:t>
      </w:r>
    </w:p>
    <w:p w14:paraId="396B017F" w14:textId="2E1B1F27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База данных сохраняет </w:t>
      </w:r>
      <w:r w:rsidR="00C86088">
        <w:t>данные корзины</w:t>
      </w:r>
      <w:r w:rsidRPr="00034B64">
        <w:t xml:space="preserve"> и подтверждает сохранение серверу.</w:t>
      </w:r>
    </w:p>
    <w:p w14:paraId="592549B0" w14:textId="155FFEEA" w:rsidR="00034B64" w:rsidRPr="00034B64" w:rsidRDefault="00C86088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3"/>
        </w:rPr>
        <w:t>Добавление в корзину</w:t>
      </w:r>
    </w:p>
    <w:p w14:paraId="0688DC01" w14:textId="7A938144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Сервер отправляет в интерфейс сообщение о </w:t>
      </w:r>
      <w:r w:rsidR="00C86088">
        <w:t>добавления в корзину</w:t>
      </w:r>
      <w:r w:rsidRPr="00034B64">
        <w:t>.</w:t>
      </w:r>
    </w:p>
    <w:p w14:paraId="4B6CB787" w14:textId="3B472CC0" w:rsidR="00034B64" w:rsidRPr="00034B64" w:rsidRDefault="00034B64" w:rsidP="00034B64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034B64">
        <w:rPr>
          <w:rStyle w:val="a3"/>
        </w:rPr>
        <w:t xml:space="preserve">Уведомление </w:t>
      </w:r>
      <w:r w:rsidR="00C86088">
        <w:rPr>
          <w:rStyle w:val="a3"/>
        </w:rPr>
        <w:t>о добавлении</w:t>
      </w:r>
    </w:p>
    <w:p w14:paraId="24C9937B" w14:textId="7FEB4536" w:rsidR="00034B64" w:rsidRPr="00034B64" w:rsidRDefault="00034B64" w:rsidP="00034B64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034B64">
        <w:t xml:space="preserve">Интерфейс уведомляет пользователя об успешной </w:t>
      </w:r>
      <w:proofErr w:type="spellStart"/>
      <w:r w:rsidR="00C86088">
        <w:t>добовлением</w:t>
      </w:r>
      <w:proofErr w:type="spellEnd"/>
      <w:r w:rsidR="00C86088">
        <w:t xml:space="preserve"> в корзину</w:t>
      </w:r>
      <w:r w:rsidRPr="00034B64">
        <w:t>.</w:t>
      </w:r>
    </w:p>
    <w:p w14:paraId="642B9C90" w14:textId="77777777" w:rsidR="00034B64" w:rsidRPr="00034B64" w:rsidRDefault="00034B64" w:rsidP="00034B64">
      <w:pPr>
        <w:pStyle w:val="2"/>
        <w:rPr>
          <w:color w:val="auto"/>
        </w:rPr>
      </w:pPr>
      <w:r w:rsidRPr="00034B64">
        <w:rPr>
          <w:color w:val="auto"/>
        </w:rPr>
        <w:t>3. Итог</w:t>
      </w:r>
    </w:p>
    <w:p w14:paraId="38233BD6" w14:textId="63E45EF6" w:rsidR="00811A23" w:rsidRDefault="00034B64" w:rsidP="00034B64">
      <w:pPr>
        <w:spacing w:before="100" w:beforeAutospacing="1" w:after="100" w:afterAutospacing="1"/>
      </w:pPr>
      <w:r w:rsidRPr="00034B64">
        <w:t>Диаграмма последовательности отражает точную последовательность шагов и коммуникаций между компонентами системы при создании рецепта. Такая визуализация помогает понять архитектуру взаимодействия и облегчает реализацию соответствующих функций на программном уровне.</w:t>
      </w:r>
    </w:p>
    <w:p w14:paraId="4B1BF183" w14:textId="49F9DDF8" w:rsidR="00034B64" w:rsidRPr="00034B64" w:rsidRDefault="00034B64" w:rsidP="00034B64">
      <w:pPr>
        <w:spacing w:before="100" w:beforeAutospacing="1" w:after="100" w:afterAutospacing="1"/>
      </w:pPr>
      <w:r w:rsidRPr="00034B64">
        <w:rPr>
          <w:noProof/>
        </w:rPr>
        <w:lastRenderedPageBreak/>
        <w:drawing>
          <wp:inline distT="0" distB="0" distL="0" distR="0" wp14:anchorId="11C54465" wp14:editId="101B55B6">
            <wp:extent cx="4760751" cy="523748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751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64" w:rsidRPr="00034B64" w:rsidSect="00546E4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072"/>
    <w:multiLevelType w:val="multilevel"/>
    <w:tmpl w:val="D85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2CF"/>
    <w:multiLevelType w:val="multilevel"/>
    <w:tmpl w:val="819C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7F6"/>
    <w:multiLevelType w:val="multilevel"/>
    <w:tmpl w:val="85489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83A5A"/>
    <w:multiLevelType w:val="multilevel"/>
    <w:tmpl w:val="C57A4F0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45063C8"/>
    <w:multiLevelType w:val="multilevel"/>
    <w:tmpl w:val="728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74FF3"/>
    <w:multiLevelType w:val="multilevel"/>
    <w:tmpl w:val="E45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D4BE6"/>
    <w:multiLevelType w:val="multilevel"/>
    <w:tmpl w:val="E38A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73364"/>
    <w:multiLevelType w:val="multilevel"/>
    <w:tmpl w:val="831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947D0"/>
    <w:multiLevelType w:val="multilevel"/>
    <w:tmpl w:val="649A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74344"/>
    <w:multiLevelType w:val="multilevel"/>
    <w:tmpl w:val="937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526E5"/>
    <w:multiLevelType w:val="multilevel"/>
    <w:tmpl w:val="D384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614E5"/>
    <w:multiLevelType w:val="multilevel"/>
    <w:tmpl w:val="B88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B2E46"/>
    <w:multiLevelType w:val="multilevel"/>
    <w:tmpl w:val="5E86BE6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C7825"/>
    <w:multiLevelType w:val="multilevel"/>
    <w:tmpl w:val="F47A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A1D0C"/>
    <w:multiLevelType w:val="multilevel"/>
    <w:tmpl w:val="C78608D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1671F"/>
    <w:multiLevelType w:val="multilevel"/>
    <w:tmpl w:val="C550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0A076C"/>
    <w:multiLevelType w:val="multilevel"/>
    <w:tmpl w:val="CED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06A58"/>
    <w:multiLevelType w:val="multilevel"/>
    <w:tmpl w:val="ECE8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642F2"/>
    <w:multiLevelType w:val="multilevel"/>
    <w:tmpl w:val="DEA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91777">
    <w:abstractNumId w:val="3"/>
  </w:num>
  <w:num w:numId="2" w16cid:durableId="439642010">
    <w:abstractNumId w:val="14"/>
  </w:num>
  <w:num w:numId="3" w16cid:durableId="2006471183">
    <w:abstractNumId w:val="12"/>
  </w:num>
  <w:num w:numId="4" w16cid:durableId="140119025">
    <w:abstractNumId w:val="16"/>
  </w:num>
  <w:num w:numId="5" w16cid:durableId="192500780">
    <w:abstractNumId w:val="13"/>
  </w:num>
  <w:num w:numId="6" w16cid:durableId="801583629">
    <w:abstractNumId w:val="9"/>
  </w:num>
  <w:num w:numId="7" w16cid:durableId="1771002877">
    <w:abstractNumId w:val="15"/>
  </w:num>
  <w:num w:numId="8" w16cid:durableId="1905485720">
    <w:abstractNumId w:val="6"/>
  </w:num>
  <w:num w:numId="9" w16cid:durableId="1183936950">
    <w:abstractNumId w:val="2"/>
  </w:num>
  <w:num w:numId="10" w16cid:durableId="409623809">
    <w:abstractNumId w:val="17"/>
  </w:num>
  <w:num w:numId="11" w16cid:durableId="646937764">
    <w:abstractNumId w:val="4"/>
  </w:num>
  <w:num w:numId="12" w16cid:durableId="518356117">
    <w:abstractNumId w:val="7"/>
  </w:num>
  <w:num w:numId="13" w16cid:durableId="1238706158">
    <w:abstractNumId w:val="1"/>
  </w:num>
  <w:num w:numId="14" w16cid:durableId="538979626">
    <w:abstractNumId w:val="0"/>
  </w:num>
  <w:num w:numId="15" w16cid:durableId="1109854200">
    <w:abstractNumId w:val="11"/>
  </w:num>
  <w:num w:numId="16" w16cid:durableId="2128817925">
    <w:abstractNumId w:val="8"/>
  </w:num>
  <w:num w:numId="17" w16cid:durableId="2132700692">
    <w:abstractNumId w:val="5"/>
  </w:num>
  <w:num w:numId="18" w16cid:durableId="1097361143">
    <w:abstractNumId w:val="18"/>
  </w:num>
  <w:num w:numId="19" w16cid:durableId="838731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7"/>
    <w:rsid w:val="00034B64"/>
    <w:rsid w:val="0005215D"/>
    <w:rsid w:val="002A002F"/>
    <w:rsid w:val="00546E47"/>
    <w:rsid w:val="00596733"/>
    <w:rsid w:val="007B5D18"/>
    <w:rsid w:val="00811A23"/>
    <w:rsid w:val="00C86088"/>
    <w:rsid w:val="00D6168F"/>
    <w:rsid w:val="00F64F11"/>
    <w:rsid w:val="00FA7F67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C6A"/>
  <w15:chartTrackingRefBased/>
  <w15:docId w15:val="{52D8F7C0-9F48-4138-A776-99ECEB87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A23"/>
    <w:rPr>
      <w:rFonts w:asciiTheme="minorHAnsi" w:hAnsiTheme="minorHAnsi" w:cstheme="minorBidi"/>
      <w:sz w:val="2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1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811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A23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811A23"/>
    <w:rPr>
      <w:rFonts w:eastAsia="Times New Roman"/>
      <w:b/>
      <w:bCs/>
      <w:sz w:val="24"/>
      <w:szCs w:val="24"/>
      <w:lang/>
    </w:rPr>
  </w:style>
  <w:style w:type="character" w:styleId="a3">
    <w:name w:val="Strong"/>
    <w:basedOn w:val="a0"/>
    <w:uiPriority w:val="22"/>
    <w:qFormat/>
    <w:rsid w:val="00811A23"/>
    <w:rPr>
      <w:b/>
      <w:bCs/>
    </w:rPr>
  </w:style>
  <w:style w:type="paragraph" w:styleId="a4">
    <w:name w:val="Normal (Web)"/>
    <w:basedOn w:val="a"/>
    <w:uiPriority w:val="99"/>
    <w:unhideWhenUsed/>
    <w:rsid w:val="0081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caption"/>
    <w:basedOn w:val="a"/>
    <w:next w:val="a"/>
    <w:uiPriority w:val="35"/>
    <w:unhideWhenUsed/>
    <w:qFormat/>
    <w:rsid w:val="00811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7B5D18"/>
    <w:pPr>
      <w:spacing w:after="0"/>
    </w:pPr>
  </w:style>
  <w:style w:type="character" w:styleId="a7">
    <w:name w:val="Hyperlink"/>
    <w:basedOn w:val="a0"/>
    <w:uiPriority w:val="99"/>
    <w:unhideWhenUsed/>
    <w:rsid w:val="007B5D1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64F1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616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DC6-CEE7-42C4-9DF7-F48595A2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Человечный</dc:creator>
  <cp:keywords/>
  <dc:description/>
  <cp:lastModifiedBy>alex latyschco</cp:lastModifiedBy>
  <cp:revision>5</cp:revision>
  <dcterms:created xsi:type="dcterms:W3CDTF">2025-03-13T07:34:00Z</dcterms:created>
  <dcterms:modified xsi:type="dcterms:W3CDTF">2025-04-24T06:14:00Z</dcterms:modified>
</cp:coreProperties>
</file>