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AEAC1">
      <w:pPr>
        <w:bidi w:val="0"/>
        <w:ind w:firstLine="1154" w:firstLineChars="250"/>
        <w:rPr>
          <w:rFonts w:hint="default" w:ascii="Times New Roman" w:hAnsi="Times New Roman"/>
          <w:b/>
          <w:bCs/>
          <w:color w:val="000000" w:themeColor="text1"/>
          <w:sz w:val="46"/>
          <w:szCs w:val="46"/>
          <w:lang w:val="en-US"/>
          <w14:textFill>
            <w14:solidFill>
              <w14:schemeClr w14:val="tx1"/>
            </w14:solidFill>
          </w14:textFill>
        </w:rPr>
      </w:pPr>
      <w:r>
        <w:rPr>
          <w:rFonts w:ascii="Times New Roman" w:hAnsi="Times New Roman"/>
          <w:b/>
          <w:bCs/>
          <w:color w:val="000000" w:themeColor="text1"/>
          <w:sz w:val="46"/>
          <w:szCs w:val="46"/>
          <w14:textFill>
            <w14:solidFill>
              <w14:schemeClr w14:val="tx1"/>
            </w14:solidFill>
          </w14:textFill>
        </w:rPr>
        <w:t>Requirements Analysis</w:t>
      </w:r>
      <w:r>
        <w:rPr>
          <w:rFonts w:hint="default" w:ascii="Times New Roman" w:hAnsi="Times New Roman"/>
          <w:b/>
          <w:bCs/>
          <w:color w:val="000000" w:themeColor="text1"/>
          <w:sz w:val="46"/>
          <w:szCs w:val="46"/>
          <w:lang w:val="en-US"/>
          <w14:textFill>
            <w14:solidFill>
              <w14:schemeClr w14:val="tx1"/>
            </w14:solidFill>
          </w14:textFill>
        </w:rPr>
        <w:t xml:space="preserve"> of</w:t>
      </w:r>
    </w:p>
    <w:p w14:paraId="3ED122B9">
      <w:pPr>
        <w:bidi w:val="0"/>
        <w:rPr>
          <w:rFonts w:hint="default" w:ascii="Times New Roman" w:hAnsi="Times New Roman"/>
          <w:b/>
          <w:bCs/>
          <w:color w:val="000000" w:themeColor="text1"/>
          <w:sz w:val="46"/>
          <w:szCs w:val="46"/>
          <w14:textFill>
            <w14:solidFill>
              <w14:schemeClr w14:val="tx1"/>
            </w14:solidFill>
          </w14:textFill>
        </w:rPr>
      </w:pPr>
      <w:r>
        <w:rPr>
          <w:rFonts w:hint="default" w:ascii="Times New Roman" w:hAnsi="Times New Roman"/>
          <w:b/>
          <w:bCs/>
          <w:color w:val="000000" w:themeColor="text1"/>
          <w:sz w:val="46"/>
          <w:szCs w:val="46"/>
          <w14:textFill>
            <w14:solidFill>
              <w14:schemeClr w14:val="tx1"/>
            </w14:solidFill>
          </w14:textFill>
        </w:rPr>
        <w:t xml:space="preserve"> </w:t>
      </w:r>
      <w:r>
        <w:rPr>
          <w:rFonts w:hint="default" w:ascii="Times New Roman" w:hAnsi="Times New Roman"/>
          <w:b/>
          <w:bCs/>
          <w:color w:val="000000" w:themeColor="text1"/>
          <w:sz w:val="46"/>
          <w:szCs w:val="46"/>
          <w:lang w:val="en-US"/>
          <w14:textFill>
            <w14:solidFill>
              <w14:schemeClr w14:val="tx1"/>
            </w14:solidFill>
          </w14:textFill>
        </w:rPr>
        <w:t xml:space="preserve">    </w:t>
      </w:r>
      <w:r>
        <w:rPr>
          <w:rFonts w:hint="default" w:ascii="Times New Roman" w:hAnsi="Times New Roman"/>
          <w:b/>
          <w:bCs/>
          <w:color w:val="000000" w:themeColor="text1"/>
          <w:sz w:val="46"/>
          <w:szCs w:val="46"/>
          <w14:textFill>
            <w14:solidFill>
              <w14:schemeClr w14:val="tx1"/>
            </w14:solidFill>
          </w14:textFill>
        </w:rPr>
        <w:t>Attendance Management System</w:t>
      </w:r>
    </w:p>
    <w:p w14:paraId="2D8ADE6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sz w:val="24"/>
          <w:szCs w:val="24"/>
        </w:rPr>
      </w:pPr>
    </w:p>
    <w:p w14:paraId="30AA007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sz w:val="24"/>
          <w:szCs w:val="24"/>
        </w:rPr>
      </w:pPr>
      <w:r>
        <w:rPr>
          <w:rFonts w:hint="default" w:ascii="Times New Roman" w:hAnsi="Times New Roman"/>
          <w:sz w:val="24"/>
          <w:szCs w:val="24"/>
        </w:rPr>
        <w:t xml:space="preserve">This document is prepared for your Software Engineering Tools and Practice group assignment. It covers Functional Requirements, User Stories, Use Cases and UML </w:t>
      </w:r>
      <w:bookmarkStart w:id="0" w:name="_GoBack"/>
      <w:bookmarkEnd w:id="0"/>
      <w:r>
        <w:rPr>
          <w:rFonts w:hint="default" w:ascii="Times New Roman" w:hAnsi="Times New Roman"/>
          <w:sz w:val="24"/>
          <w:szCs w:val="24"/>
        </w:rPr>
        <w:t>Sequence Diagrams for an Attendance Management System.</w:t>
      </w:r>
      <w:r>
        <w:rPr>
          <w:rFonts w:hint="default" w:ascii="Times New Roman" w:hAnsi="Times New Roman"/>
          <w:sz w:val="24"/>
          <w:szCs w:val="24"/>
          <w:lang w:val="en-US"/>
        </w:rPr>
        <w:t xml:space="preserve"> </w:t>
      </w:r>
      <w:r>
        <w:rPr>
          <w:rFonts w:hint="default" w:ascii="Times New Roman" w:hAnsi="Times New Roman"/>
          <w:sz w:val="24"/>
          <w:szCs w:val="24"/>
        </w:rPr>
        <w:t>The system is designed for a university or college to record manage, monitor and report student attendance. You can use this documentation as the basis for modeling your project in Enterprise Architect.</w:t>
      </w:r>
    </w:p>
    <w:p w14:paraId="20209DA5">
      <w:pPr>
        <w:rPr>
          <w:rFonts w:hint="default" w:ascii="Times New Roman" w:hAnsi="Times New Roman"/>
          <w:sz w:val="22"/>
          <w:szCs w:val="22"/>
        </w:rPr>
      </w:pPr>
    </w:p>
    <w:p w14:paraId="56864FB1">
      <w:pPr>
        <w:jc w:val="center"/>
        <w:rPr>
          <w:rFonts w:hint="default" w:ascii="Times New Roman" w:hAnsi="Times New Roman"/>
          <w:b/>
          <w:bCs/>
          <w:sz w:val="36"/>
          <w:szCs w:val="36"/>
        </w:rPr>
      </w:pPr>
      <w:r>
        <w:rPr>
          <w:rFonts w:hint="default" w:ascii="Times New Roman" w:hAnsi="Times New Roman"/>
          <w:b/>
          <w:bCs/>
          <w:sz w:val="36"/>
          <w:szCs w:val="36"/>
        </w:rPr>
        <w:t>1. System Overview</w:t>
      </w:r>
    </w:p>
    <w:p w14:paraId="0E25EA0D">
      <w:pPr>
        <w:jc w:val="left"/>
        <w:rPr>
          <w:rFonts w:hint="default" w:ascii="Times New Roman" w:hAnsi="Times New Roman"/>
          <w:b/>
          <w:bCs/>
          <w:sz w:val="28"/>
          <w:szCs w:val="28"/>
        </w:rPr>
      </w:pPr>
      <w:r>
        <w:rPr>
          <w:rFonts w:hint="default" w:ascii="Times New Roman" w:hAnsi="Times New Roman"/>
          <w:b/>
          <w:bCs/>
          <w:sz w:val="28"/>
          <w:szCs w:val="28"/>
        </w:rPr>
        <w:t>1.1 Project description</w:t>
      </w:r>
    </w:p>
    <w:p w14:paraId="2EB40299">
      <w:pPr>
        <w:keepNext w:val="0"/>
        <w:keepLines w:val="0"/>
        <w:pageBreakBefore w:val="0"/>
        <w:widowControl/>
        <w:kinsoku/>
        <w:wordWrap/>
        <w:overflowPunct/>
        <w:topLinePunct w:val="0"/>
        <w:autoSpaceDE/>
        <w:autoSpaceDN/>
        <w:bidi w:val="0"/>
        <w:adjustRightInd/>
        <w:snapToGrid/>
        <w:spacing w:line="288" w:lineRule="auto"/>
        <w:ind w:firstLine="120" w:firstLineChars="50"/>
        <w:textAlignment w:val="auto"/>
        <w:rPr>
          <w:rFonts w:hint="default" w:ascii="Times New Roman" w:hAnsi="Times New Roman"/>
          <w:sz w:val="24"/>
          <w:szCs w:val="24"/>
        </w:rPr>
      </w:pPr>
      <w:r>
        <w:rPr>
          <w:rFonts w:hint="default" w:ascii="Times New Roman" w:hAnsi="Times New Roman"/>
          <w:sz w:val="24"/>
          <w:szCs w:val="24"/>
        </w:rPr>
        <w:t>The Attendance Management System is a software application designed to automate the process of recording and managing student attendance in a university or college. It allows instructors to record attendance students to view their attendance records administrators to manage students and courses and department heads to generate attendance reports. The system aims to reduce paperwork improve accuracy save time and provide reliable attendance information.</w:t>
      </w:r>
    </w:p>
    <w:p w14:paraId="207003F8">
      <w:pPr>
        <w:rPr>
          <w:rFonts w:hint="default" w:ascii="Times New Roman" w:hAnsi="Times New Roman"/>
        </w:rPr>
      </w:pPr>
    </w:p>
    <w:p w14:paraId="29F5F197">
      <w:pPr>
        <w:jc w:val="both"/>
        <w:rPr>
          <w:rFonts w:hint="default" w:ascii="Times New Roman" w:hAnsi="Times New Roman"/>
          <w:b/>
          <w:bCs/>
          <w:sz w:val="28"/>
          <w:szCs w:val="28"/>
        </w:rPr>
      </w:pPr>
      <w:r>
        <w:rPr>
          <w:rFonts w:hint="default" w:ascii="Times New Roman" w:hAnsi="Times New Roman"/>
          <w:b/>
          <w:bCs/>
          <w:sz w:val="28"/>
          <w:szCs w:val="28"/>
        </w:rPr>
        <w:t>1.2 Objectives</w:t>
      </w:r>
    </w:p>
    <w:p w14:paraId="78FAFE28">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sz w:val="24"/>
          <w:szCs w:val="24"/>
        </w:rPr>
      </w:pPr>
      <w:r>
        <w:rPr>
          <w:rFonts w:hint="default" w:ascii="Times New Roman" w:hAnsi="Times New Roman"/>
          <w:sz w:val="24"/>
          <w:szCs w:val="24"/>
        </w:rPr>
        <w:t>The main objectives of the system are to:</w:t>
      </w:r>
    </w:p>
    <w:p w14:paraId="57899ACE">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1. Automate student attendance recording.</w:t>
      </w:r>
    </w:p>
    <w:p w14:paraId="05AAD7B5">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2. Maintain attendance records.</w:t>
      </w:r>
    </w:p>
    <w:p w14:paraId="5884427F">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3. Allow instructors to manage attendance for their classes.</w:t>
      </w:r>
    </w:p>
    <w:p w14:paraId="14582462">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4. Allow students to view their attendance history.</w:t>
      </w:r>
    </w:p>
    <w:p w14:paraId="1A375833">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5. Generate daily, weekly and semester attendance reports.</w:t>
      </w:r>
    </w:p>
    <w:p w14:paraId="7776FBF8">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6. Identify students with attendance.</w:t>
      </w:r>
    </w:p>
    <w:p w14:paraId="24DF3A8A">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7. Protect attendance data from access.</w:t>
      </w:r>
    </w:p>
    <w:p w14:paraId="0421AE07">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8. Reduce errors associated with paper-based attendance.</w:t>
      </w:r>
    </w:p>
    <w:p w14:paraId="0067F315">
      <w:pPr>
        <w:ind w:firstLine="720" w:firstLineChars="0"/>
        <w:rPr>
          <w:rFonts w:hint="default" w:ascii="Times New Roman" w:hAnsi="Times New Roman"/>
          <w:b/>
          <w:bCs/>
        </w:rPr>
      </w:pPr>
    </w:p>
    <w:p w14:paraId="0F113A76">
      <w:pPr>
        <w:rPr>
          <w:rFonts w:hint="default" w:ascii="Times New Roman" w:hAnsi="Times New Roman"/>
          <w:b/>
          <w:bCs/>
          <w:sz w:val="28"/>
          <w:szCs w:val="28"/>
        </w:rPr>
      </w:pPr>
      <w:r>
        <w:rPr>
          <w:rFonts w:hint="default" w:ascii="Times New Roman" w:hAnsi="Times New Roman"/>
          <w:b/>
          <w:bCs/>
          <w:sz w:val="28"/>
          <w:szCs w:val="28"/>
        </w:rPr>
        <w:t>1.3 System scope</w:t>
      </w:r>
    </w:p>
    <w:p w14:paraId="629FD42D">
      <w:pPr>
        <w:rPr>
          <w:rFonts w:hint="default" w:ascii="Times New Roman" w:hAnsi="Times New Roman"/>
        </w:rPr>
      </w:pPr>
    </w:p>
    <w:p w14:paraId="2A47689B">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sz w:val="24"/>
          <w:szCs w:val="24"/>
        </w:rPr>
      </w:pPr>
      <w:r>
        <w:rPr>
          <w:rFonts w:hint="default" w:ascii="Times New Roman" w:hAnsi="Times New Roman"/>
          <w:sz w:val="24"/>
          <w:szCs w:val="24"/>
        </w:rPr>
        <w:t>The initial version will support:</w:t>
      </w:r>
    </w:p>
    <w:p w14:paraId="2D2DD660">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User authentication and role-based access.</w:t>
      </w:r>
    </w:p>
    <w:p w14:paraId="683871B9">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Student, instructor, course and class management.</w:t>
      </w:r>
    </w:p>
    <w:p w14:paraId="0CB19CC3">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Recording attendance, as Present, Absent or Late.</w:t>
      </w:r>
    </w:p>
    <w:p w14:paraId="61F5062A">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Viewing and correcting authorized attendance records.</w:t>
      </w:r>
    </w:p>
    <w:p w14:paraId="263D677A">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Searching and filtering attendance records.</w:t>
      </w:r>
    </w:p>
    <w:p w14:paraId="293B64C5">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Generating and exporting attendance reports.</w:t>
      </w:r>
    </w:p>
    <w:p w14:paraId="664DFDE6">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 Monitoring attendance percentages.</w:t>
      </w:r>
    </w:p>
    <w:p w14:paraId="3402828E">
      <w:pPr>
        <w:ind w:firstLine="720" w:firstLineChars="0"/>
        <w:rPr>
          <w:rFonts w:hint="default" w:ascii="Times New Roman" w:hAnsi="Times New Roman"/>
          <w:sz w:val="22"/>
          <w:szCs w:val="22"/>
        </w:rPr>
      </w:pPr>
    </w:p>
    <w:p w14:paraId="7EA7A6F6">
      <w:pPr>
        <w:ind w:firstLine="720" w:firstLineChars="0"/>
        <w:jc w:val="center"/>
        <w:rPr>
          <w:rFonts w:hint="default" w:ascii="Times New Roman" w:hAnsi="Times New Roman"/>
          <w:b/>
          <w:bCs/>
          <w:sz w:val="36"/>
          <w:szCs w:val="36"/>
        </w:rPr>
      </w:pPr>
      <w:r>
        <w:rPr>
          <w:rFonts w:hint="default" w:ascii="Times New Roman" w:hAnsi="Times New Roman"/>
          <w:b/>
          <w:bCs/>
          <w:sz w:val="36"/>
          <w:szCs w:val="36"/>
        </w:rPr>
        <w:t>2. Overall Description</w:t>
      </w:r>
    </w:p>
    <w:p w14:paraId="3509CE92">
      <w:pPr>
        <w:ind w:firstLine="720" w:firstLineChars="0"/>
        <w:rPr>
          <w:rFonts w:hint="default" w:ascii="Times New Roman" w:hAnsi="Times New Roman"/>
          <w:sz w:val="22"/>
          <w:szCs w:val="22"/>
        </w:rPr>
      </w:pPr>
    </w:p>
    <w:p w14:paraId="538FDDFF">
      <w:pPr>
        <w:ind w:firstLine="720" w:firstLineChars="0"/>
        <w:rPr>
          <w:rFonts w:hint="default" w:ascii="Times New Roman" w:hAnsi="Times New Roman"/>
          <w:b/>
          <w:bCs/>
          <w:sz w:val="28"/>
          <w:szCs w:val="28"/>
        </w:rPr>
      </w:pPr>
      <w:r>
        <w:rPr>
          <w:rFonts w:hint="default" w:ascii="Times New Roman" w:hAnsi="Times New Roman"/>
          <w:b/>
          <w:bCs/>
          <w:sz w:val="28"/>
          <w:szCs w:val="28"/>
        </w:rPr>
        <w:t>2.1 Product Perspective</w:t>
      </w:r>
    </w:p>
    <w:p w14:paraId="11592107">
      <w:pPr>
        <w:ind w:firstLine="720" w:firstLineChars="0"/>
        <w:rPr>
          <w:rFonts w:hint="default" w:ascii="Times New Roman" w:hAnsi="Times New Roman"/>
          <w:sz w:val="22"/>
          <w:szCs w:val="22"/>
        </w:rPr>
      </w:pPr>
    </w:p>
    <w:p w14:paraId="482FC8A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The Attendance Management System is an application that keeps track of student, instructor, course, session and attendance details. Its features are focused on user authentication, managing attendance and generating reports.</w:t>
      </w:r>
    </w:p>
    <w:p w14:paraId="71453139">
      <w:pPr>
        <w:ind w:firstLine="720" w:firstLineChars="0"/>
        <w:rPr>
          <w:rFonts w:hint="default" w:ascii="Times New Roman" w:hAnsi="Times New Roman"/>
          <w:sz w:val="22"/>
          <w:szCs w:val="22"/>
        </w:rPr>
      </w:pPr>
    </w:p>
    <w:p w14:paraId="3649D0D9">
      <w:pPr>
        <w:ind w:firstLine="720" w:firstLineChars="0"/>
        <w:rPr>
          <w:rFonts w:hint="default" w:ascii="Times New Roman" w:hAnsi="Times New Roman"/>
          <w:b/>
          <w:bCs/>
          <w:sz w:val="28"/>
          <w:szCs w:val="28"/>
        </w:rPr>
      </w:pPr>
      <w:r>
        <w:rPr>
          <w:rFonts w:hint="default" w:ascii="Times New Roman" w:hAnsi="Times New Roman"/>
          <w:b/>
          <w:bCs/>
          <w:sz w:val="28"/>
          <w:szCs w:val="28"/>
        </w:rPr>
        <w:t>2.2 User Classes</w:t>
      </w:r>
    </w:p>
    <w:p w14:paraId="2B36BFEC">
      <w:pPr>
        <w:ind w:firstLine="720" w:firstLineChars="0"/>
        <w:rPr>
          <w:rFonts w:hint="default" w:ascii="Times New Roman" w:hAnsi="Times New Roman"/>
          <w:sz w:val="22"/>
          <w:szCs w:val="22"/>
        </w:rPr>
      </w:pPr>
    </w:p>
    <w:p w14:paraId="11D3A6D3">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Administrator: Handles student records, instructor records, courses, enrollment assigning instructors and performing authorized tasks.</w:t>
      </w:r>
    </w:p>
    <w:p w14:paraId="4C6638DE">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0439425A">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Instructor: Has access to assigned courses manages attendance sessions, records and fixes attendance and looks at attendance reports.</w:t>
      </w:r>
    </w:p>
    <w:p w14:paraId="0EC74325">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3284CAF2">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Student: Can see their attendance history, attendance percentages and attendance warnings if student access is turned on.</w:t>
      </w:r>
    </w:p>
    <w:p w14:paraId="34FDDCAA">
      <w:pPr>
        <w:ind w:firstLine="720" w:firstLineChars="0"/>
        <w:rPr>
          <w:rFonts w:hint="default" w:ascii="Times New Roman" w:hAnsi="Times New Roman"/>
          <w:sz w:val="28"/>
          <w:szCs w:val="28"/>
        </w:rPr>
      </w:pPr>
    </w:p>
    <w:p w14:paraId="44B01DED">
      <w:pPr>
        <w:ind w:firstLine="720" w:firstLineChars="0"/>
        <w:rPr>
          <w:rFonts w:hint="default" w:ascii="Times New Roman" w:hAnsi="Times New Roman"/>
          <w:b/>
          <w:bCs/>
          <w:sz w:val="28"/>
          <w:szCs w:val="28"/>
        </w:rPr>
      </w:pPr>
      <w:r>
        <w:rPr>
          <w:rFonts w:hint="default" w:ascii="Times New Roman" w:hAnsi="Times New Roman"/>
          <w:b/>
          <w:bCs/>
          <w:sz w:val="28"/>
          <w:szCs w:val="28"/>
        </w:rPr>
        <w:t>2.3 Operating Environment</w:t>
      </w:r>
    </w:p>
    <w:p w14:paraId="161E9352">
      <w:pPr>
        <w:ind w:firstLine="720" w:firstLineChars="0"/>
        <w:rPr>
          <w:rFonts w:hint="default" w:ascii="Times New Roman" w:hAnsi="Times New Roman"/>
          <w:sz w:val="22"/>
          <w:szCs w:val="22"/>
        </w:rPr>
      </w:pPr>
    </w:p>
    <w:p w14:paraId="75433F7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The system is designed to be built using Java. The tools used for development and modeling are Enterprise Architect, NetBeans, Git, GitHub and JUnit 4. The database and deployment setup will depend on how the system is finally put into use.</w:t>
      </w:r>
    </w:p>
    <w:p w14:paraId="3D0E47DA">
      <w:pPr>
        <w:ind w:firstLine="720" w:firstLineChars="0"/>
        <w:rPr>
          <w:rFonts w:hint="default" w:ascii="Times New Roman" w:hAnsi="Times New Roman"/>
          <w:sz w:val="28"/>
          <w:szCs w:val="28"/>
        </w:rPr>
      </w:pPr>
    </w:p>
    <w:p w14:paraId="6DC94152">
      <w:pPr>
        <w:ind w:firstLine="720" w:firstLineChars="0"/>
        <w:rPr>
          <w:rFonts w:hint="default" w:ascii="Times New Roman" w:hAnsi="Times New Roman"/>
          <w:b/>
          <w:bCs/>
          <w:sz w:val="28"/>
          <w:szCs w:val="28"/>
        </w:rPr>
      </w:pPr>
      <w:r>
        <w:rPr>
          <w:rFonts w:hint="default" w:ascii="Times New Roman" w:hAnsi="Times New Roman"/>
          <w:b/>
          <w:bCs/>
          <w:sz w:val="28"/>
          <w:szCs w:val="28"/>
        </w:rPr>
        <w:t>2.4 Assumptions and Constraints</w:t>
      </w:r>
    </w:p>
    <w:p w14:paraId="134246A0">
      <w:pPr>
        <w:ind w:firstLine="720" w:firstLineChars="0"/>
        <w:rPr>
          <w:rFonts w:hint="default" w:ascii="Times New Roman" w:hAnsi="Times New Roman"/>
          <w:sz w:val="22"/>
          <w:szCs w:val="22"/>
        </w:rPr>
      </w:pPr>
    </w:p>
    <w:p w14:paraId="7AE8660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Each student has a student identifier.</w:t>
      </w:r>
    </w:p>
    <w:p w14:paraId="1B0DBFCD">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0AA6164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Each course has a course code, within its specific area.</w:t>
      </w:r>
    </w:p>
    <w:p w14:paraId="2923FE68">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b/>
          <w:bCs/>
          <w:sz w:val="24"/>
          <w:szCs w:val="24"/>
        </w:rPr>
      </w:pPr>
    </w:p>
    <w:p w14:paraId="478B9991">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Attendance is taken by an instructor or administrator.</w:t>
      </w:r>
    </w:p>
    <w:p w14:paraId="195DFFF6">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73102E0F">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Students are only allowed to see their attendance information.</w:t>
      </w:r>
    </w:p>
    <w:p w14:paraId="6AAC99BA">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5C69F90D">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Attendance percentages follow the rules set by the institution.</w:t>
      </w:r>
    </w:p>
    <w:p w14:paraId="1043F679">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p>
    <w:p w14:paraId="1E4E59D5">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sz w:val="24"/>
          <w:szCs w:val="24"/>
        </w:rPr>
      </w:pPr>
      <w:r>
        <w:rPr>
          <w:rFonts w:hint="default" w:ascii="Times New Roman" w:hAnsi="Times New Roman"/>
          <w:sz w:val="24"/>
          <w:szCs w:val="24"/>
        </w:rPr>
        <w:t>The system uses role-based access control to make sure authorized people can do protected tasks.</w:t>
      </w:r>
    </w:p>
    <w:p w14:paraId="6F23366C">
      <w:pPr>
        <w:pStyle w:val="2"/>
        <w:keepNext w:val="0"/>
        <w:keepLines w:val="0"/>
        <w:widowControl/>
        <w:suppressLineNumbers w:val="0"/>
        <w:ind w:firstLine="181" w:firstLineChars="50"/>
        <w:jc w:val="center"/>
        <w:rPr>
          <w:rFonts w:hint="default" w:ascii="Times New Roman" w:hAnsi="Times New Roman"/>
          <w:sz w:val="36"/>
          <w:szCs w:val="36"/>
        </w:rPr>
      </w:pPr>
      <w:r>
        <w:rPr>
          <w:rFonts w:hint="default" w:ascii="Times New Roman" w:hAnsi="Times New Roman"/>
          <w:sz w:val="36"/>
          <w:szCs w:val="36"/>
          <w:lang w:val="en-US"/>
        </w:rPr>
        <w:t>3.</w:t>
      </w:r>
      <w:r>
        <w:rPr>
          <w:rFonts w:hint="default" w:ascii="Times New Roman" w:hAnsi="Times New Roman"/>
          <w:sz w:val="36"/>
          <w:szCs w:val="36"/>
        </w:rPr>
        <w:t xml:space="preserve"> Functional Requirements</w:t>
      </w:r>
    </w:p>
    <w:p w14:paraId="2675227D">
      <w:pPr>
        <w:pStyle w:val="9"/>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sz w:val="26"/>
          <w:szCs w:val="26"/>
        </w:rPr>
      </w:pPr>
      <w:r>
        <w:rPr>
          <w:rFonts w:hint="default" w:ascii="Times New Roman" w:hAnsi="Times New Roman"/>
          <w:sz w:val="22"/>
          <w:szCs w:val="22"/>
        </w:rPr>
        <w:t>Functional requirements describe what the system must do. Each requirement should be clear, specific, and testable.</w:t>
      </w:r>
    </w:p>
    <w:p w14:paraId="59C01544">
      <w:pPr>
        <w:pStyle w:val="3"/>
        <w:keepNext w:val="0"/>
        <w:keepLines w:val="0"/>
        <w:widowControl/>
        <w:suppressLineNumbers w:val="0"/>
        <w:rPr>
          <w:rFonts w:hint="default" w:ascii="Times New Roman" w:hAnsi="Times New Roman"/>
          <w:sz w:val="28"/>
          <w:szCs w:val="28"/>
        </w:rPr>
      </w:pPr>
      <w:r>
        <w:rPr>
          <w:rFonts w:hint="default" w:ascii="Times New Roman" w:hAnsi="Times New Roman"/>
          <w:sz w:val="28"/>
          <w:szCs w:val="28"/>
        </w:rPr>
        <w:t>2.1 Functional requirements list</w:t>
      </w:r>
    </w:p>
    <w:p w14:paraId="5D2EBD2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b/>
          <w:bCs/>
          <w:sz w:val="24"/>
          <w:szCs w:val="24"/>
        </w:rPr>
      </w:pPr>
      <w:r>
        <w:rPr>
          <w:rFonts w:hint="default" w:ascii="Times New Roman" w:hAnsi="Times New Roman" w:cs="Calibri"/>
          <w:sz w:val="24"/>
          <w:szCs w:val="24"/>
        </w:rPr>
        <w:t>The following requirements use unique identifiers (</w:t>
      </w:r>
      <w:r>
        <w:rPr>
          <w:rStyle w:val="8"/>
          <w:rFonts w:hint="default" w:ascii="Times New Roman" w:hAnsi="Times New Roman" w:cs="Calibri"/>
          <w:sz w:val="24"/>
          <w:szCs w:val="24"/>
        </w:rPr>
        <w:t>FR-01</w:t>
      </w:r>
      <w:r>
        <w:rPr>
          <w:rFonts w:hint="default" w:ascii="Times New Roman" w:hAnsi="Times New Roman" w:cs="Calibri"/>
          <w:sz w:val="24"/>
          <w:szCs w:val="24"/>
        </w:rPr>
        <w:t xml:space="preserve">, </w:t>
      </w:r>
      <w:r>
        <w:rPr>
          <w:rStyle w:val="8"/>
          <w:rFonts w:hint="default" w:ascii="Times New Roman" w:hAnsi="Times New Roman" w:cs="Calibri"/>
          <w:sz w:val="24"/>
          <w:szCs w:val="24"/>
        </w:rPr>
        <w:t>FR-02</w:t>
      </w:r>
      <w:r>
        <w:rPr>
          <w:rFonts w:hint="default" w:ascii="Times New Roman" w:hAnsi="Times New Roman" w:cs="Calibri"/>
          <w:sz w:val="24"/>
          <w:szCs w:val="24"/>
        </w:rPr>
        <w:t>, etc.) so that your group can refer to them when creating UML diagrams and implementing the application.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2760"/>
        <w:gridCol w:w="4751"/>
      </w:tblGrid>
      <w:tr w14:paraId="507A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02055D1E">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b/>
                <w:bCs/>
                <w:sz w:val="24"/>
                <w:szCs w:val="24"/>
                <w:vertAlign w:val="baseline"/>
                <w:lang w:val="en-US"/>
              </w:rPr>
            </w:pPr>
            <w:r>
              <w:rPr>
                <w:rFonts w:hint="default" w:ascii="Times New Roman" w:hAnsi="Times New Roman" w:cs="Calibri"/>
                <w:b/>
                <w:bCs/>
                <w:sz w:val="24"/>
                <w:szCs w:val="24"/>
                <w:vertAlign w:val="baseline"/>
                <w:lang w:val="en-US"/>
              </w:rPr>
              <w:t>ID</w:t>
            </w:r>
          </w:p>
        </w:tc>
        <w:tc>
          <w:tcPr>
            <w:tcW w:w="2760" w:type="dxa"/>
          </w:tcPr>
          <w:p w14:paraId="32FBDE8C">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b/>
                <w:bCs/>
                <w:sz w:val="24"/>
                <w:szCs w:val="24"/>
                <w:vertAlign w:val="baseline"/>
              </w:rPr>
            </w:pPr>
            <w:r>
              <w:rPr>
                <w:rFonts w:hint="default" w:ascii="Times New Roman" w:hAnsi="Times New Roman" w:eastAsia="SimSun" w:cs="Calibri"/>
                <w:b/>
                <w:bCs/>
                <w:sz w:val="24"/>
                <w:szCs w:val="24"/>
              </w:rPr>
              <w:t>Functional requirement</w:t>
            </w:r>
          </w:p>
        </w:tc>
        <w:tc>
          <w:tcPr>
            <w:tcW w:w="4751" w:type="dxa"/>
          </w:tcPr>
          <w:p w14:paraId="3DB6C782">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b/>
                <w:bCs/>
                <w:sz w:val="24"/>
                <w:szCs w:val="24"/>
                <w:vertAlign w:val="baseline"/>
              </w:rPr>
            </w:pPr>
            <w:r>
              <w:rPr>
                <w:rFonts w:hint="default" w:ascii="Times New Roman" w:hAnsi="Times New Roman" w:eastAsia="SimSun" w:cs="Calibri"/>
                <w:b/>
                <w:bCs/>
                <w:sz w:val="24"/>
                <w:szCs w:val="24"/>
              </w:rPr>
              <w:t>Description</w:t>
            </w:r>
          </w:p>
        </w:tc>
      </w:tr>
      <w:tr w14:paraId="42F4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2CF03E3">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FR-01</w:t>
            </w:r>
          </w:p>
        </w:tc>
        <w:tc>
          <w:tcPr>
            <w:tcW w:w="2760" w:type="dxa"/>
          </w:tcPr>
          <w:p w14:paraId="63CC948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User Login</w:t>
            </w:r>
          </w:p>
        </w:tc>
        <w:tc>
          <w:tcPr>
            <w:tcW w:w="4751" w:type="dxa"/>
          </w:tcPr>
          <w:p w14:paraId="689D4742">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allow registered users to log in using their credentials.</w:t>
            </w:r>
          </w:p>
        </w:tc>
      </w:tr>
      <w:tr w14:paraId="033C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3DA70CB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2</w:t>
            </w:r>
          </w:p>
        </w:tc>
        <w:tc>
          <w:tcPr>
            <w:tcW w:w="2760" w:type="dxa"/>
          </w:tcPr>
          <w:p w14:paraId="2498B7B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User Logout</w:t>
            </w:r>
          </w:p>
        </w:tc>
        <w:tc>
          <w:tcPr>
            <w:tcW w:w="4751" w:type="dxa"/>
          </w:tcPr>
          <w:p w14:paraId="00EBC0A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allow registered users to log in using their credentials.</w:t>
            </w:r>
          </w:p>
        </w:tc>
      </w:tr>
      <w:tr w14:paraId="223B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F0CF59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3</w:t>
            </w:r>
          </w:p>
        </w:tc>
        <w:tc>
          <w:tcPr>
            <w:tcW w:w="2760" w:type="dxa"/>
          </w:tcPr>
          <w:p w14:paraId="04BCECE0">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Role Management</w:t>
            </w:r>
          </w:p>
        </w:tc>
        <w:tc>
          <w:tcPr>
            <w:tcW w:w="4751" w:type="dxa"/>
          </w:tcPr>
          <w:p w14:paraId="6F2795D9">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provide permissions based on user roles.</w:t>
            </w:r>
          </w:p>
        </w:tc>
      </w:tr>
      <w:tr w14:paraId="1C62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30B68C22">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4</w:t>
            </w:r>
          </w:p>
        </w:tc>
        <w:tc>
          <w:tcPr>
            <w:tcW w:w="2760" w:type="dxa"/>
          </w:tcPr>
          <w:p w14:paraId="0C839ABB">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Manage Students</w:t>
            </w:r>
          </w:p>
        </w:tc>
        <w:tc>
          <w:tcPr>
            <w:tcW w:w="4751" w:type="dxa"/>
          </w:tcPr>
          <w:p w14:paraId="5847CB93">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administrator shall be able to register, update, view, and deactivate student records.</w:t>
            </w:r>
          </w:p>
        </w:tc>
      </w:tr>
      <w:tr w14:paraId="6FB0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68D9A6A5">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5</w:t>
            </w:r>
          </w:p>
        </w:tc>
        <w:tc>
          <w:tcPr>
            <w:tcW w:w="2760" w:type="dxa"/>
          </w:tcPr>
          <w:p w14:paraId="3B8AD932">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Manage Instructors</w:t>
            </w:r>
          </w:p>
        </w:tc>
        <w:tc>
          <w:tcPr>
            <w:tcW w:w="4751" w:type="dxa"/>
          </w:tcPr>
          <w:p w14:paraId="511ABF9E">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administrator shall be able to register, update, view, and deactivate instructor accounts.</w:t>
            </w:r>
          </w:p>
        </w:tc>
      </w:tr>
      <w:tr w14:paraId="0A59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7A24CFF6">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6</w:t>
            </w:r>
          </w:p>
        </w:tc>
        <w:tc>
          <w:tcPr>
            <w:tcW w:w="2760" w:type="dxa"/>
          </w:tcPr>
          <w:p w14:paraId="63A7BEB5">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Manage Courses</w:t>
            </w:r>
          </w:p>
        </w:tc>
        <w:tc>
          <w:tcPr>
            <w:tcW w:w="4751" w:type="dxa"/>
          </w:tcPr>
          <w:p w14:paraId="01716AA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sz w:val="24"/>
                <w:szCs w:val="24"/>
                <w:vertAlign w:val="baseline"/>
              </w:rPr>
            </w:pPr>
            <w:r>
              <w:rPr>
                <w:rFonts w:hint="default" w:ascii="Times New Roman" w:hAnsi="Times New Roman" w:cs="Calibri"/>
                <w:sz w:val="24"/>
                <w:szCs w:val="24"/>
              </w:rPr>
              <w:t>The administrator shall be able to create, update, view, and deactivate courses.</w:t>
            </w:r>
          </w:p>
        </w:tc>
      </w:tr>
      <w:tr w14:paraId="72C9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194BDB5">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7</w:t>
            </w:r>
          </w:p>
        </w:tc>
        <w:tc>
          <w:tcPr>
            <w:tcW w:w="2760" w:type="dxa"/>
          </w:tcPr>
          <w:p w14:paraId="7DA55A5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Assign Students</w:t>
            </w:r>
          </w:p>
        </w:tc>
        <w:tc>
          <w:tcPr>
            <w:tcW w:w="4751" w:type="dxa"/>
          </w:tcPr>
          <w:p w14:paraId="2160C3FB">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allow authorized users to enroll students in courses or class sections</w:t>
            </w:r>
          </w:p>
        </w:tc>
      </w:tr>
      <w:tr w14:paraId="0F40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77A64A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8</w:t>
            </w:r>
          </w:p>
        </w:tc>
        <w:tc>
          <w:tcPr>
            <w:tcW w:w="2760" w:type="dxa"/>
          </w:tcPr>
          <w:p w14:paraId="1D86CD8F">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Assign Instructors</w:t>
            </w:r>
          </w:p>
        </w:tc>
        <w:tc>
          <w:tcPr>
            <w:tcW w:w="4751" w:type="dxa"/>
          </w:tcPr>
          <w:p w14:paraId="0261FC4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administrator shall be able to assign instructors to courses or class sections.</w:t>
            </w:r>
          </w:p>
        </w:tc>
      </w:tr>
      <w:tr w14:paraId="5AA9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90C3E53">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FR-0</w:t>
            </w:r>
            <w:r>
              <w:rPr>
                <w:rFonts w:hint="default" w:ascii="Times New Roman" w:hAnsi="Times New Roman" w:eastAsia="SimSun" w:cs="Calibri"/>
                <w:sz w:val="24"/>
                <w:szCs w:val="24"/>
                <w:lang w:val="en-US"/>
              </w:rPr>
              <w:t>9</w:t>
            </w:r>
          </w:p>
        </w:tc>
        <w:tc>
          <w:tcPr>
            <w:tcW w:w="2760" w:type="dxa"/>
          </w:tcPr>
          <w:p w14:paraId="5784110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Create Attendance Session</w:t>
            </w:r>
          </w:p>
        </w:tc>
        <w:tc>
          <w:tcPr>
            <w:tcW w:w="4751" w:type="dxa"/>
          </w:tcPr>
          <w:p w14:paraId="768AE2CC">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An instructor shall be able to open an attendance session for an assigned class</w:t>
            </w:r>
          </w:p>
        </w:tc>
      </w:tr>
      <w:tr w14:paraId="6010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5F76664">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10</w:t>
            </w:r>
          </w:p>
        </w:tc>
        <w:tc>
          <w:tcPr>
            <w:tcW w:w="2760" w:type="dxa"/>
          </w:tcPr>
          <w:p w14:paraId="1D35229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View Class List</w:t>
            </w:r>
          </w:p>
        </w:tc>
        <w:tc>
          <w:tcPr>
            <w:tcW w:w="4751" w:type="dxa"/>
          </w:tcPr>
          <w:p w14:paraId="435269F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sz w:val="24"/>
                <w:szCs w:val="24"/>
                <w:vertAlign w:val="baseline"/>
              </w:rPr>
            </w:pPr>
            <w:r>
              <w:rPr>
                <w:rFonts w:hint="default" w:ascii="Times New Roman" w:hAnsi="Times New Roman" w:cs="Calibri"/>
                <w:sz w:val="24"/>
                <w:szCs w:val="24"/>
              </w:rPr>
              <w:t>The system shall display the list of students enrolled in the selected class.</w:t>
            </w:r>
          </w:p>
        </w:tc>
      </w:tr>
      <w:tr w14:paraId="3C12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0485E892">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11</w:t>
            </w:r>
          </w:p>
        </w:tc>
        <w:tc>
          <w:tcPr>
            <w:tcW w:w="2760" w:type="dxa"/>
          </w:tcPr>
          <w:p w14:paraId="6BB6C18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Record Attendance</w:t>
            </w:r>
          </w:p>
        </w:tc>
        <w:tc>
          <w:tcPr>
            <w:tcW w:w="4751" w:type="dxa"/>
          </w:tcPr>
          <w:p w14:paraId="6243040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An instructor shall be able to mark each student Present, Absent, or Late.</w:t>
            </w:r>
          </w:p>
        </w:tc>
      </w:tr>
      <w:tr w14:paraId="2773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133D9BF3">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12</w:t>
            </w:r>
          </w:p>
        </w:tc>
        <w:tc>
          <w:tcPr>
            <w:tcW w:w="2760" w:type="dxa"/>
          </w:tcPr>
          <w:p w14:paraId="07C21A8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Validate Attendance</w:t>
            </w:r>
          </w:p>
        </w:tc>
        <w:tc>
          <w:tcPr>
            <w:tcW w:w="4751" w:type="dxa"/>
          </w:tcPr>
          <w:p w14:paraId="387935A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sz w:val="24"/>
                <w:szCs w:val="24"/>
                <w:vertAlign w:val="baseline"/>
              </w:rPr>
            </w:pPr>
            <w:r>
              <w:rPr>
                <w:rFonts w:hint="default" w:ascii="Times New Roman" w:hAnsi="Times New Roman" w:cs="Calibri"/>
                <w:sz w:val="24"/>
                <w:szCs w:val="24"/>
              </w:rPr>
              <w:t>The system shall verify that the class, date, session, and student records are valid before saving attendance.</w:t>
            </w:r>
          </w:p>
        </w:tc>
      </w:tr>
      <w:tr w14:paraId="0E14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696AA08C">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13</w:t>
            </w:r>
          </w:p>
        </w:tc>
        <w:tc>
          <w:tcPr>
            <w:tcW w:w="2760" w:type="dxa"/>
          </w:tcPr>
          <w:p w14:paraId="75EB0F91">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Prevent Duplicate Records</w:t>
            </w:r>
          </w:p>
        </w:tc>
        <w:tc>
          <w:tcPr>
            <w:tcW w:w="4751" w:type="dxa"/>
          </w:tcPr>
          <w:p w14:paraId="1677BDB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sz w:val="24"/>
                <w:szCs w:val="24"/>
                <w:vertAlign w:val="baseline"/>
              </w:rPr>
            </w:pPr>
            <w:r>
              <w:rPr>
                <w:rFonts w:hint="default" w:ascii="Times New Roman" w:hAnsi="Times New Roman" w:cs="Calibri"/>
                <w:sz w:val="24"/>
                <w:szCs w:val="24"/>
              </w:rPr>
              <w:t>The system shall prevent duplicate attendance entries for the same student in the same session.</w:t>
            </w:r>
          </w:p>
        </w:tc>
      </w:tr>
      <w:tr w14:paraId="0E40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60D7C5FC">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14</w:t>
            </w:r>
          </w:p>
        </w:tc>
        <w:tc>
          <w:tcPr>
            <w:tcW w:w="2760" w:type="dxa"/>
          </w:tcPr>
          <w:p w14:paraId="15A00005">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Save Attendance</w:t>
            </w:r>
          </w:p>
        </w:tc>
        <w:tc>
          <w:tcPr>
            <w:tcW w:w="4751" w:type="dxa"/>
          </w:tcPr>
          <w:p w14:paraId="0BF5119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save valid attendance records to the database.</w:t>
            </w:r>
          </w:p>
        </w:tc>
      </w:tr>
      <w:tr w14:paraId="1F00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59A1521D">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15</w:t>
            </w:r>
          </w:p>
        </w:tc>
        <w:tc>
          <w:tcPr>
            <w:tcW w:w="2760" w:type="dxa"/>
          </w:tcPr>
          <w:p w14:paraId="67913206">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Edit Attendance</w:t>
            </w:r>
          </w:p>
        </w:tc>
        <w:tc>
          <w:tcPr>
            <w:tcW w:w="4751" w:type="dxa"/>
          </w:tcPr>
          <w:p w14:paraId="33EA8B7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textAlignment w:val="auto"/>
              <w:rPr>
                <w:rFonts w:hint="default" w:ascii="Times New Roman" w:hAnsi="Times New Roman" w:cs="Calibri"/>
                <w:sz w:val="24"/>
                <w:szCs w:val="24"/>
                <w:vertAlign w:val="baseline"/>
              </w:rPr>
            </w:pPr>
            <w:r>
              <w:rPr>
                <w:rFonts w:hint="default" w:ascii="Times New Roman" w:hAnsi="Times New Roman" w:cs="Calibri"/>
                <w:sz w:val="24"/>
                <w:szCs w:val="24"/>
              </w:rPr>
              <w:t>Authorized instructors shall be able to correct attendance records within the permitted editing period</w:t>
            </w:r>
            <w:r>
              <w:rPr>
                <w:rFonts w:hint="default" w:ascii="Times New Roman" w:hAnsi="Times New Roman" w:cs="Calibri"/>
                <w:sz w:val="24"/>
                <w:szCs w:val="24"/>
                <w:lang w:val="en-US"/>
              </w:rPr>
              <w:t>.</w:t>
            </w:r>
          </w:p>
        </w:tc>
      </w:tr>
      <w:tr w14:paraId="5E2D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7711D2DD">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16</w:t>
            </w:r>
          </w:p>
        </w:tc>
        <w:tc>
          <w:tcPr>
            <w:tcW w:w="2760" w:type="dxa"/>
          </w:tcPr>
          <w:p w14:paraId="1CD98C2B">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View Personal Attendance</w:t>
            </w:r>
          </w:p>
        </w:tc>
        <w:tc>
          <w:tcPr>
            <w:tcW w:w="4751" w:type="dxa"/>
          </w:tcPr>
          <w:p w14:paraId="07EB3E2B">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Students shall be able to view their attendance records for enrolled courses.</w:t>
            </w:r>
          </w:p>
        </w:tc>
      </w:tr>
      <w:tr w14:paraId="3EEC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BE3CCCF">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17</w:t>
            </w:r>
          </w:p>
        </w:tc>
        <w:tc>
          <w:tcPr>
            <w:tcW w:w="2760" w:type="dxa"/>
          </w:tcPr>
          <w:p w14:paraId="0B9FAA4C">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Calculate Attendance Percentage</w:t>
            </w:r>
          </w:p>
        </w:tc>
        <w:tc>
          <w:tcPr>
            <w:tcW w:w="4751" w:type="dxa"/>
          </w:tcPr>
          <w:p w14:paraId="3563DB0A">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calculate attendance percentages using the institution's approved attendance policy.</w:t>
            </w:r>
          </w:p>
        </w:tc>
      </w:tr>
      <w:tr w14:paraId="6A67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1FF8C85">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18</w:t>
            </w:r>
          </w:p>
        </w:tc>
        <w:tc>
          <w:tcPr>
            <w:tcW w:w="2760" w:type="dxa"/>
          </w:tcPr>
          <w:p w14:paraId="058D8786">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Generate Reports</w:t>
            </w:r>
          </w:p>
        </w:tc>
        <w:tc>
          <w:tcPr>
            <w:tcW w:w="4751" w:type="dxa"/>
          </w:tcPr>
          <w:p w14:paraId="25F965A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Authorized users shall be able to generate attendance reports by student, course, class, date, or semester.</w:t>
            </w:r>
          </w:p>
        </w:tc>
      </w:tr>
      <w:tr w14:paraId="5EC3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1F07C94">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19</w:t>
            </w:r>
          </w:p>
        </w:tc>
        <w:tc>
          <w:tcPr>
            <w:tcW w:w="2760" w:type="dxa"/>
          </w:tcPr>
          <w:p w14:paraId="2FF94674">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Identify Low Attendance</w:t>
            </w:r>
          </w:p>
        </w:tc>
        <w:tc>
          <w:tcPr>
            <w:tcW w:w="4751" w:type="dxa"/>
          </w:tcPr>
          <w:p w14:paraId="00E7B448">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identify students whose attendance falls below a configurable threshold.</w:t>
            </w:r>
          </w:p>
        </w:tc>
      </w:tr>
      <w:tr w14:paraId="2B7D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5D0F41B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20</w:t>
            </w:r>
          </w:p>
        </w:tc>
        <w:tc>
          <w:tcPr>
            <w:tcW w:w="2760" w:type="dxa"/>
          </w:tcPr>
          <w:p w14:paraId="317AB9F7">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Export Reports</w:t>
            </w:r>
          </w:p>
        </w:tc>
        <w:tc>
          <w:tcPr>
            <w:tcW w:w="4751" w:type="dxa"/>
          </w:tcPr>
          <w:p w14:paraId="4EDE635F">
            <w:pPr>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ascii="Times New Roman" w:hAnsi="Times New Roman" w:cs="Calibri"/>
                <w:sz w:val="24"/>
                <w:szCs w:val="24"/>
                <w:vertAlign w:val="baseline"/>
              </w:rPr>
            </w:pPr>
            <w:r>
              <w:rPr>
                <w:rFonts w:hint="default" w:ascii="Times New Roman" w:hAnsi="Times New Roman" w:eastAsia="SimSun" w:cs="Calibri"/>
                <w:sz w:val="24"/>
                <w:szCs w:val="24"/>
              </w:rPr>
              <w:t>Authorized users shall be able to export attendance reports to PDF or CSV.</w:t>
            </w:r>
          </w:p>
        </w:tc>
      </w:tr>
      <w:tr w14:paraId="0818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E10DB1E">
            <w:pPr>
              <w:widowControl w:val="0"/>
              <w:jc w:val="both"/>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21</w:t>
            </w:r>
          </w:p>
        </w:tc>
        <w:tc>
          <w:tcPr>
            <w:tcW w:w="2760" w:type="dxa"/>
          </w:tcPr>
          <w:p w14:paraId="1F8E8F0C">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Search Records</w:t>
            </w:r>
          </w:p>
        </w:tc>
        <w:tc>
          <w:tcPr>
            <w:tcW w:w="4751" w:type="dxa"/>
          </w:tcPr>
          <w:p w14:paraId="6B5783AC">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Authorized users shall be able to search and filter students, courses, and attendance records.</w:t>
            </w:r>
          </w:p>
        </w:tc>
      </w:tr>
      <w:tr w14:paraId="5AB6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C6BAAF7">
            <w:pPr>
              <w:widowControl w:val="0"/>
              <w:jc w:val="both"/>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22</w:t>
            </w:r>
          </w:p>
        </w:tc>
        <w:tc>
          <w:tcPr>
            <w:tcW w:w="2760" w:type="dxa"/>
          </w:tcPr>
          <w:p w14:paraId="74071E86">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View Attendance History</w:t>
            </w:r>
          </w:p>
        </w:tc>
        <w:tc>
          <w:tcPr>
            <w:tcW w:w="4751" w:type="dxa"/>
          </w:tcPr>
          <w:p w14:paraId="29B50AA6">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maintain historical attendance records for authorized review.</w:t>
            </w:r>
          </w:p>
        </w:tc>
      </w:tr>
      <w:tr w14:paraId="0540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2ABE3082">
            <w:pPr>
              <w:widowControl w:val="0"/>
              <w:jc w:val="both"/>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23</w:t>
            </w:r>
          </w:p>
        </w:tc>
        <w:tc>
          <w:tcPr>
            <w:tcW w:w="2760" w:type="dxa"/>
          </w:tcPr>
          <w:p w14:paraId="43CD2F71">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Record Audit History</w:t>
            </w:r>
          </w:p>
        </w:tc>
        <w:tc>
          <w:tcPr>
            <w:tcW w:w="4751" w:type="dxa"/>
          </w:tcPr>
          <w:p w14:paraId="2D8F6652">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The system shall record important attendance changes, including the user and time of the change.</w:t>
            </w:r>
          </w:p>
        </w:tc>
      </w:tr>
      <w:tr w14:paraId="26D0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1731002">
            <w:pPr>
              <w:widowControl w:val="0"/>
              <w:jc w:val="both"/>
              <w:rPr>
                <w:rFonts w:hint="default" w:ascii="Times New Roman" w:hAnsi="Times New Roman" w:cs="Calibri"/>
                <w:sz w:val="24"/>
                <w:szCs w:val="24"/>
                <w:vertAlign w:val="baseline"/>
                <w:lang w:val="en-US"/>
              </w:rPr>
            </w:pPr>
            <w:r>
              <w:rPr>
                <w:rFonts w:hint="default" w:ascii="Times New Roman" w:hAnsi="Times New Roman" w:eastAsia="SimSun" w:cs="Calibri"/>
                <w:sz w:val="24"/>
                <w:szCs w:val="24"/>
              </w:rPr>
              <w:t>FR-</w:t>
            </w:r>
            <w:r>
              <w:rPr>
                <w:rFonts w:hint="default" w:ascii="Times New Roman" w:hAnsi="Times New Roman" w:eastAsia="SimSun" w:cs="Calibri"/>
                <w:sz w:val="24"/>
                <w:szCs w:val="24"/>
                <w:lang w:val="en-US"/>
              </w:rPr>
              <w:t>24</w:t>
            </w:r>
          </w:p>
        </w:tc>
        <w:tc>
          <w:tcPr>
            <w:tcW w:w="2760" w:type="dxa"/>
          </w:tcPr>
          <w:p w14:paraId="52A1154A">
            <w:pPr>
              <w:widowControl w:val="0"/>
              <w:jc w:val="both"/>
              <w:rPr>
                <w:rFonts w:hint="default" w:ascii="Times New Roman" w:hAnsi="Times New Roman" w:cs="Calibri"/>
                <w:sz w:val="24"/>
                <w:szCs w:val="24"/>
                <w:vertAlign w:val="baseline"/>
              </w:rPr>
            </w:pPr>
            <w:r>
              <w:rPr>
                <w:rFonts w:hint="default" w:ascii="Times New Roman" w:hAnsi="Times New Roman" w:eastAsia="SimSun" w:cs="Calibri"/>
                <w:sz w:val="24"/>
                <w:szCs w:val="24"/>
              </w:rPr>
              <w:t>Handle Errors</w:t>
            </w:r>
          </w:p>
        </w:tc>
        <w:tc>
          <w:tcPr>
            <w:tcW w:w="4751" w:type="dxa"/>
            <w:shd w:val="clear" w:color="auto" w:fill="auto"/>
            <w:vAlign w:val="center"/>
          </w:tcPr>
          <w:p w14:paraId="68D6A8A0">
            <w:pPr>
              <w:pStyle w:val="9"/>
              <w:keepNext w:val="0"/>
              <w:keepLines w:val="0"/>
              <w:widowControl/>
              <w:suppressLineNumbers w:val="0"/>
              <w:ind w:left="0" w:leftChars="0" w:right="0" w:rightChars="0"/>
              <w:rPr>
                <w:rFonts w:hint="default" w:ascii="Times New Roman" w:hAnsi="Times New Roman" w:eastAsia="SimSun" w:cs="Calibri"/>
                <w:kern w:val="0"/>
                <w:sz w:val="24"/>
                <w:szCs w:val="24"/>
                <w:lang w:val="en-US" w:eastAsia="zh-CN" w:bidi="ar"/>
              </w:rPr>
            </w:pPr>
            <w:r>
              <w:rPr>
                <w:rFonts w:hint="default" w:ascii="Times New Roman" w:hAnsi="Times New Roman" w:eastAsia="SimSun" w:cs="Calibri"/>
                <w:sz w:val="24"/>
                <w:szCs w:val="24"/>
              </w:rPr>
              <w:t>The system shall display understandable error messages when an operation fails</w:t>
            </w:r>
            <w:r>
              <w:rPr>
                <w:rFonts w:hint="default" w:ascii="Times New Roman" w:hAnsi="Times New Roman" w:cs="Calibri"/>
                <w:sz w:val="24"/>
                <w:szCs w:val="24"/>
                <w:lang w:val="en-US"/>
              </w:rPr>
              <w:t>.</w:t>
            </w:r>
          </w:p>
        </w:tc>
      </w:tr>
    </w:tbl>
    <w:p w14:paraId="217AB970">
      <w:pPr>
        <w:pStyle w:val="9"/>
        <w:keepNext w:val="0"/>
        <w:keepLines w:val="0"/>
        <w:widowControl/>
        <w:suppressLineNumbers w:val="0"/>
        <w:shd w:val="clear" w:fill="FFFFFF"/>
        <w:ind w:left="0" w:firstLine="0"/>
        <w:rPr>
          <w:rFonts w:hint="default" w:ascii="Times New Roman" w:hAnsi="Times New Roman" w:eastAsia="Segoe UI" w:cs="Calibri"/>
          <w:b/>
          <w:bCs/>
          <w:i w:val="0"/>
          <w:iCs w:val="0"/>
          <w:caps w:val="0"/>
          <w:color w:val="2B2D38"/>
          <w:spacing w:val="0"/>
          <w:sz w:val="28"/>
          <w:szCs w:val="28"/>
        </w:rPr>
      </w:pPr>
      <w:r>
        <w:rPr>
          <w:rFonts w:hint="default" w:ascii="Times New Roman" w:hAnsi="Times New Roman" w:eastAsia="Segoe UI" w:cs="Calibri"/>
          <w:b/>
          <w:bCs/>
          <w:i w:val="0"/>
          <w:iCs w:val="0"/>
          <w:caps w:val="0"/>
          <w:color w:val="2B2D38"/>
          <w:spacing w:val="0"/>
          <w:sz w:val="28"/>
          <w:szCs w:val="28"/>
          <w:shd w:val="clear" w:fill="FFFFFF"/>
          <w:lang w:val="en-US"/>
        </w:rPr>
        <w:t>3</w:t>
      </w:r>
      <w:r>
        <w:rPr>
          <w:rFonts w:hint="default" w:ascii="Times New Roman" w:hAnsi="Times New Roman" w:eastAsia="Segoe UI" w:cs="Calibri"/>
          <w:b/>
          <w:bCs/>
          <w:i w:val="0"/>
          <w:iCs w:val="0"/>
          <w:caps w:val="0"/>
          <w:color w:val="2B2D38"/>
          <w:spacing w:val="0"/>
          <w:sz w:val="28"/>
          <w:szCs w:val="28"/>
          <w:shd w:val="clear" w:fill="FFFFFF"/>
        </w:rPr>
        <w:t>.2 Explanation of the important requirements</w:t>
      </w:r>
    </w:p>
    <w:p w14:paraId="4243096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FR-01: User Login</w:t>
      </w:r>
    </w:p>
    <w:p w14:paraId="5ECD161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 A user enters a username or email and password.</w:t>
      </w:r>
    </w:p>
    <w:p w14:paraId="55F1EBF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checks the credentials.</w:t>
      </w:r>
    </w:p>
    <w:p w14:paraId="0DDBF6A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If valid the user is redirected to the dashboard.</w:t>
      </w:r>
    </w:p>
    <w:p w14:paraId="66CA2BD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If invalid the system displays an error message.</w:t>
      </w:r>
    </w:p>
    <w:p w14:paraId="5B5D7FB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A user must not access protected features without authorization.</w:t>
      </w:r>
    </w:p>
    <w:p w14:paraId="04907D9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FR-09: Create Attendance Session</w:t>
      </w:r>
    </w:p>
    <w:p w14:paraId="693C9BA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logs in.</w:t>
      </w:r>
    </w:p>
    <w:p w14:paraId="13FDD99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selects an assigned course and class.</w:t>
      </w:r>
    </w:p>
    <w:p w14:paraId="1DDD300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selects the date and class session.</w:t>
      </w:r>
    </w:p>
    <w:p w14:paraId="1DE72AA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verifies that the instructor is authorized.</w:t>
      </w:r>
    </w:p>
    <w:p w14:paraId="5111BDD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opens the attendance session if the request is valid.</w:t>
      </w:r>
    </w:p>
    <w:p w14:paraId="04F6DA0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FR-11: Record Attendance</w:t>
      </w:r>
    </w:p>
    <w:p w14:paraId="6745F31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opens the student list.</w:t>
      </w:r>
    </w:p>
    <w:p w14:paraId="31D86AA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displays enrolled students.</w:t>
      </w:r>
    </w:p>
    <w:p w14:paraId="461D33D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marks each student Present, Absent or Late.</w:t>
      </w:r>
    </w:p>
    <w:p w14:paraId="39DA1A4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submits the attendance list.</w:t>
      </w:r>
    </w:p>
    <w:p w14:paraId="16E5BDE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Saves the records.</w:t>
      </w:r>
    </w:p>
    <w:p w14:paraId="7860625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confirms that attendance has been recorded.</w:t>
      </w:r>
    </w:p>
    <w:p w14:paraId="0F4C727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FR-15: Edit Attendance</w:t>
      </w:r>
    </w:p>
    <w:p w14:paraId="453524F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selects a recorded attendance session.</w:t>
      </w:r>
    </w:p>
    <w:p w14:paraId="268518C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checks the instructors permissions and editing deadline.</w:t>
      </w:r>
    </w:p>
    <w:p w14:paraId="3739615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instructor updates the record.</w:t>
      </w:r>
    </w:p>
    <w:p w14:paraId="1D2EBDA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saves the correction. Records an audit entry.</w:t>
      </w:r>
    </w:p>
    <w:p w14:paraId="71651F9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FR-17: Calculate Attendance Percentage</w:t>
      </w:r>
    </w:p>
    <w:p w14:paraId="38289CB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xml:space="preserve">The system calculates attendance using the institutions policy. For an </w:t>
      </w:r>
      <w:r>
        <w:rPr>
          <w:rFonts w:hint="default" w:ascii="Times New Roman" w:hAnsi="Times New Roman" w:eastAsia="Segoe UI" w:cs="Calibri"/>
          <w:i w:val="0"/>
          <w:iCs w:val="0"/>
          <w:caps w:val="0"/>
          <w:color w:val="2B2D38"/>
          <w:spacing w:val="0"/>
          <w:sz w:val="24"/>
          <w:szCs w:val="24"/>
          <w:shd w:val="clear" w:fill="FFFFFF"/>
          <w:lang w:val="en-US"/>
        </w:rPr>
        <w:tab/>
      </w:r>
      <w:r>
        <w:rPr>
          <w:rFonts w:hint="default" w:ascii="Times New Roman" w:hAnsi="Times New Roman" w:eastAsia="Segoe UI" w:cs="Calibri"/>
          <w:i w:val="0"/>
          <w:iCs w:val="0"/>
          <w:caps w:val="0"/>
          <w:color w:val="2B2D38"/>
          <w:spacing w:val="0"/>
          <w:sz w:val="24"/>
          <w:szCs w:val="24"/>
          <w:shd w:val="clear" w:fill="FFFFFF"/>
          <w:lang w:val="en-US"/>
        </w:rPr>
        <w:tab/>
      </w:r>
      <w:r>
        <w:rPr>
          <w:rFonts w:hint="default" w:ascii="Times New Roman" w:hAnsi="Times New Roman" w:eastAsia="Segoe UI" w:cs="Calibri"/>
          <w:i w:val="0"/>
          <w:iCs w:val="0"/>
          <w:caps w:val="0"/>
          <w:color w:val="2B2D38"/>
          <w:spacing w:val="0"/>
          <w:sz w:val="24"/>
          <w:szCs w:val="24"/>
          <w:shd w:val="clear" w:fill="FFFFFF"/>
          <w:lang w:val="en-US"/>
        </w:rPr>
        <w:tab/>
      </w:r>
      <w:r>
        <w:rPr>
          <w:rFonts w:hint="default" w:ascii="Times New Roman" w:hAnsi="Times New Roman" w:eastAsia="Segoe UI" w:cs="Calibri"/>
          <w:i w:val="0"/>
          <w:iCs w:val="0"/>
          <w:caps w:val="0"/>
          <w:color w:val="2B2D38"/>
          <w:spacing w:val="0"/>
          <w:sz w:val="24"/>
          <w:szCs w:val="24"/>
          <w:shd w:val="clear" w:fill="FFFFFF"/>
        </w:rPr>
        <w:t>implementation where all class sessions have equal weight:</w:t>
      </w:r>
    </w:p>
    <w:p w14:paraId="6574C42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imSun" w:cs="Calibri"/>
          <w:sz w:val="24"/>
          <w:szCs w:val="24"/>
        </w:rPr>
        <w:t>Attendance Percentage</w:t>
      </w:r>
      <w:r>
        <w:rPr>
          <w:rFonts w:hint="default" w:ascii="Times New Roman" w:hAnsi="Times New Roman" w:cs="Calibri"/>
          <w:sz w:val="24"/>
          <w:szCs w:val="24"/>
          <w:lang w:val="en-US"/>
        </w:rPr>
        <w:t xml:space="preserve"> </w:t>
      </w:r>
      <w:r>
        <w:rPr>
          <w:rFonts w:hint="default" w:ascii="Times New Roman" w:hAnsi="Times New Roman" w:eastAsia="SimSun" w:cs="Calibri"/>
          <w:sz w:val="24"/>
          <w:szCs w:val="24"/>
        </w:rPr>
        <w:t xml:space="preserve">= </w:t>
      </w:r>
      <w:r>
        <w:rPr>
          <w:rFonts w:hint="default" w:ascii="Times New Roman" w:hAnsi="Times New Roman" w:eastAsia="SimSun" w:cs="Calibri"/>
          <w:sz w:val="24"/>
          <w:szCs w:val="24"/>
          <w:u w:val="none"/>
        </w:rPr>
        <w:t>Sessions Attended</w:t>
      </w:r>
      <w:r>
        <w:rPr>
          <w:rFonts w:hint="default" w:ascii="Times New Roman" w:hAnsi="Times New Roman" w:cs="Calibri"/>
          <w:sz w:val="24"/>
          <w:szCs w:val="24"/>
          <w:u w:val="none"/>
          <w:lang w:val="en-US"/>
        </w:rPr>
        <w:t>\</w:t>
      </w:r>
      <w:r>
        <w:rPr>
          <w:rFonts w:hint="default" w:ascii="Times New Roman" w:hAnsi="Times New Roman" w:eastAsia="SimSun" w:cs="Calibri"/>
          <w:sz w:val="24"/>
          <w:szCs w:val="24"/>
        </w:rPr>
        <w:t>Total Eligible Sessions</w:t>
      </w:r>
      <w:r>
        <w:rPr>
          <w:rFonts w:hint="default" w:ascii="Times New Roman" w:hAnsi="Times New Roman" w:cs="Calibri"/>
          <w:sz w:val="24"/>
          <w:szCs w:val="24"/>
          <w:lang w:val="en-US"/>
        </w:rPr>
        <w:t xml:space="preserve"> x </w:t>
      </w:r>
      <w:r>
        <w:rPr>
          <w:rFonts w:hint="default" w:ascii="Times New Roman" w:hAnsi="Times New Roman" w:eastAsia="SimSun" w:cs="Calibri"/>
          <w:sz w:val="24"/>
          <w:szCs w:val="24"/>
        </w:rPr>
        <w:t xml:space="preserve">100 </w:t>
      </w:r>
    </w:p>
    <w:p w14:paraId="3F8C2DD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For example if a student attends 18 out of 20 eligible sessions:</w:t>
      </w:r>
    </w:p>
    <w:p w14:paraId="01DDDCA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ascii="Times New Roman" w:hAnsi="Times New Roman" w:eastAsia="SimSun" w:cs="SimSun"/>
          <w:sz w:val="24"/>
          <w:szCs w:val="24"/>
        </w:rPr>
        <w:t>18</w:t>
      </w:r>
      <w:r>
        <w:rPr>
          <w:rFonts w:hint="default" w:ascii="Times New Roman" w:hAnsi="Times New Roman" w:cs="SimSun"/>
          <w:sz w:val="24"/>
          <w:szCs w:val="24"/>
          <w:lang w:val="en-US"/>
        </w:rPr>
        <w:t>\</w:t>
      </w:r>
      <w:r>
        <w:rPr>
          <w:rFonts w:ascii="Times New Roman" w:hAnsi="Times New Roman" w:eastAsia="SimSun" w:cs="SimSun"/>
          <w:sz w:val="24"/>
          <w:szCs w:val="24"/>
        </w:rPr>
        <w:t>20</w:t>
      </w:r>
      <w:r>
        <w:rPr>
          <w:rFonts w:hint="default" w:ascii="Times New Roman" w:hAnsi="Times New Roman" w:cs="SimSun"/>
          <w:sz w:val="24"/>
          <w:szCs w:val="24"/>
          <w:lang w:val="en-US"/>
        </w:rPr>
        <w:t xml:space="preserve"> x </w:t>
      </w:r>
      <w:r>
        <w:rPr>
          <w:rFonts w:ascii="Times New Roman" w:hAnsi="Times New Roman" w:eastAsia="SimSun" w:cs="SimSun"/>
          <w:sz w:val="24"/>
          <w:szCs w:val="24"/>
        </w:rPr>
        <w:t>100</w:t>
      </w:r>
      <w:r>
        <w:rPr>
          <w:rFonts w:hint="default" w:ascii="Times New Roman" w:hAnsi="Times New Roman" w:cs="SimSun"/>
          <w:sz w:val="24"/>
          <w:szCs w:val="24"/>
          <w:lang w:val="en-US"/>
        </w:rPr>
        <w:t xml:space="preserve"> </w:t>
      </w:r>
      <w:r>
        <w:rPr>
          <w:rFonts w:ascii="Times New Roman" w:hAnsi="Times New Roman" w:eastAsia="SimSun" w:cs="SimSun"/>
          <w:sz w:val="24"/>
          <w:szCs w:val="24"/>
        </w:rPr>
        <w:t>=</w:t>
      </w:r>
      <w:r>
        <w:rPr>
          <w:rFonts w:hint="default" w:ascii="Times New Roman" w:hAnsi="Times New Roman" w:cs="SimSun"/>
          <w:sz w:val="24"/>
          <w:szCs w:val="24"/>
          <w:lang w:val="en-US"/>
        </w:rPr>
        <w:t xml:space="preserve"> </w:t>
      </w:r>
      <w:r>
        <w:rPr>
          <w:rFonts w:ascii="Times New Roman" w:hAnsi="Times New Roman" w:eastAsia="SimSun" w:cs="SimSun"/>
          <w:sz w:val="24"/>
          <w:szCs w:val="24"/>
        </w:rPr>
        <w:t xml:space="preserve">90% </w:t>
      </w:r>
    </w:p>
    <w:p w14:paraId="10AFA5B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xml:space="preserve">Your group should decide whether Late counts as attended partially attended or a </w:t>
      </w:r>
      <w:r>
        <w:rPr>
          <w:rFonts w:hint="default" w:ascii="Times New Roman" w:hAnsi="Times New Roman" w:eastAsia="Segoe UI" w:cs="Calibri"/>
          <w:i w:val="0"/>
          <w:iCs w:val="0"/>
          <w:caps w:val="0"/>
          <w:color w:val="2B2D38"/>
          <w:spacing w:val="0"/>
          <w:sz w:val="24"/>
          <w:szCs w:val="24"/>
          <w:shd w:val="clear" w:fill="FFFFFF"/>
          <w:lang w:val="en-US"/>
        </w:rPr>
        <w:tab/>
      </w:r>
      <w:r>
        <w:rPr>
          <w:rFonts w:hint="default" w:ascii="Times New Roman" w:hAnsi="Times New Roman" w:eastAsia="Segoe UI" w:cs="Calibri"/>
          <w:i w:val="0"/>
          <w:iCs w:val="0"/>
          <w:caps w:val="0"/>
          <w:color w:val="2B2D38"/>
          <w:spacing w:val="0"/>
          <w:sz w:val="24"/>
          <w:szCs w:val="24"/>
          <w:shd w:val="clear" w:fill="FFFFFF"/>
        </w:rPr>
        <w:t>separate category according to the chosen attendance policy.</w:t>
      </w:r>
    </w:p>
    <w:p w14:paraId="3E57536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b/>
          <w:bCs/>
          <w:i w:val="0"/>
          <w:iCs w:val="0"/>
          <w:caps w:val="0"/>
          <w:color w:val="2B2D38"/>
          <w:spacing w:val="0"/>
          <w:sz w:val="26"/>
          <w:szCs w:val="26"/>
        </w:rPr>
      </w:pPr>
      <w:r>
        <w:rPr>
          <w:rFonts w:hint="default" w:ascii="Times New Roman" w:hAnsi="Times New Roman" w:eastAsia="Segoe UI" w:cs="Calibri"/>
          <w:b/>
          <w:bCs/>
          <w:i w:val="0"/>
          <w:iCs w:val="0"/>
          <w:caps w:val="0"/>
          <w:color w:val="2B2D38"/>
          <w:spacing w:val="0"/>
          <w:sz w:val="26"/>
          <w:szCs w:val="26"/>
          <w:shd w:val="clear" w:fill="FFFFFF"/>
        </w:rPr>
        <w:t>FR-18: Generate Reports</w:t>
      </w:r>
    </w:p>
    <w:p w14:paraId="65B045B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An authorized user selects a report type.</w:t>
      </w:r>
    </w:p>
    <w:p w14:paraId="2BA56FB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user selects a course, class, date range or semester.</w:t>
      </w:r>
    </w:p>
    <w:p w14:paraId="61C2FDB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retrieves the attendance records.</w:t>
      </w:r>
    </w:p>
    <w:p w14:paraId="3980499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i w:val="0"/>
          <w:iCs w:val="0"/>
          <w:caps w:val="0"/>
          <w:color w:val="2B2D38"/>
          <w:spacing w:val="0"/>
          <w:sz w:val="24"/>
          <w:szCs w:val="24"/>
        </w:rPr>
      </w:pPr>
      <w:r>
        <w:rPr>
          <w:rFonts w:hint="default" w:ascii="Times New Roman" w:hAnsi="Times New Roman" w:eastAsia="Segoe UI" w:cs="Calibri"/>
          <w:i w:val="0"/>
          <w:iCs w:val="0"/>
          <w:caps w:val="0"/>
          <w:color w:val="2B2D38"/>
          <w:spacing w:val="0"/>
          <w:sz w:val="24"/>
          <w:szCs w:val="24"/>
          <w:shd w:val="clear" w:fill="FFFFFF"/>
        </w:rPr>
        <w:t>- The system calculates totals and percentages.</w:t>
      </w:r>
    </w:p>
    <w:p w14:paraId="546629F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720" w:firstLineChars="0"/>
        <w:textAlignment w:val="auto"/>
        <w:rPr>
          <w:rFonts w:hint="default" w:ascii="Times New Roman" w:hAnsi="Times New Roman" w:eastAsia="Segoe UI" w:cs="Calibri"/>
          <w:b w:val="0"/>
          <w:bCs w:val="0"/>
          <w:i w:val="0"/>
          <w:iCs w:val="0"/>
          <w:caps w:val="0"/>
          <w:color w:val="2B2D38"/>
          <w:spacing w:val="0"/>
          <w:sz w:val="24"/>
          <w:szCs w:val="24"/>
        </w:rPr>
      </w:pPr>
      <w:r>
        <w:rPr>
          <w:rFonts w:hint="default" w:ascii="Times New Roman" w:hAnsi="Times New Roman" w:eastAsia="Segoe UI" w:cs="Calibri"/>
          <w:b w:val="0"/>
          <w:bCs w:val="0"/>
          <w:i w:val="0"/>
          <w:iCs w:val="0"/>
          <w:caps w:val="0"/>
          <w:color w:val="2B2D38"/>
          <w:spacing w:val="0"/>
          <w:sz w:val="24"/>
          <w:szCs w:val="24"/>
          <w:shd w:val="clear" w:fill="FFFFFF"/>
        </w:rPr>
        <w:t>- The system displays the report. If requested exports it.</w:t>
      </w:r>
    </w:p>
    <w:p w14:paraId="5839C882">
      <w:pPr>
        <w:pStyle w:val="9"/>
        <w:keepNext w:val="0"/>
        <w:keepLines w:val="0"/>
        <w:widowControl/>
        <w:suppressLineNumbers w:val="0"/>
        <w:shd w:val="clear" w:fill="FFFFFF"/>
        <w:spacing w:before="100" w:beforeAutospacing="0"/>
        <w:ind w:left="0" w:firstLine="0"/>
        <w:rPr>
          <w:rFonts w:hint="default" w:ascii="Times New Roman" w:hAnsi="Times New Roman" w:eastAsia="Segoe UI" w:cs="Calibri"/>
          <w:b/>
          <w:bCs/>
          <w:i w:val="0"/>
          <w:iCs w:val="0"/>
          <w:caps w:val="0"/>
          <w:color w:val="2B2D38"/>
          <w:spacing w:val="0"/>
          <w:sz w:val="28"/>
          <w:szCs w:val="28"/>
        </w:rPr>
      </w:pPr>
      <w:r>
        <w:rPr>
          <w:rFonts w:hint="default" w:ascii="Times New Roman" w:hAnsi="Times New Roman" w:eastAsia="Segoe UI" w:cs="Calibri"/>
          <w:b/>
          <w:bCs/>
          <w:i w:val="0"/>
          <w:iCs w:val="0"/>
          <w:caps w:val="0"/>
          <w:color w:val="2B2D38"/>
          <w:spacing w:val="0"/>
          <w:sz w:val="28"/>
          <w:szCs w:val="28"/>
          <w:shd w:val="clear" w:fill="FFFFFF"/>
          <w:lang w:val="en-US"/>
        </w:rPr>
        <w:t>3</w:t>
      </w:r>
      <w:r>
        <w:rPr>
          <w:rFonts w:hint="default" w:ascii="Times New Roman" w:hAnsi="Times New Roman" w:eastAsia="Segoe UI" w:cs="Calibri"/>
          <w:b/>
          <w:bCs/>
          <w:i w:val="0"/>
          <w:iCs w:val="0"/>
          <w:caps w:val="0"/>
          <w:color w:val="2B2D38"/>
          <w:spacing w:val="0"/>
          <w:sz w:val="28"/>
          <w:szCs w:val="28"/>
          <w:shd w:val="clear" w:fill="FFFFFF"/>
        </w:rPr>
        <w:t>.3 Non-functional requirements</w:t>
      </w:r>
    </w:p>
    <w:p w14:paraId="66819DE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Although the task specifically asks for requirements, including non-functional requirements makes the project documentation more complete.</w:t>
      </w:r>
    </w:p>
    <w:p w14:paraId="1BEF7B6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2100"/>
        <w:gridCol w:w="5221"/>
      </w:tblGrid>
      <w:tr w14:paraId="119E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7D6DC85D">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b/>
                <w:bCs/>
                <w:i w:val="0"/>
                <w:iCs w:val="0"/>
                <w:caps w:val="0"/>
                <w:color w:val="2B2D38"/>
                <w:spacing w:val="0"/>
                <w:sz w:val="24"/>
                <w:szCs w:val="24"/>
                <w:shd w:val="clear" w:fill="FFFFFF"/>
                <w:vertAlign w:val="baseline"/>
                <w:lang w:val="en-US"/>
              </w:rPr>
            </w:pPr>
            <w:r>
              <w:rPr>
                <w:rFonts w:hint="default" w:ascii="Times New Roman" w:hAnsi="Times New Roman" w:eastAsia="Segoe UI" w:cs="Calibri"/>
                <w:b/>
                <w:bCs/>
                <w:i w:val="0"/>
                <w:iCs w:val="0"/>
                <w:caps w:val="0"/>
                <w:color w:val="2B2D38"/>
                <w:spacing w:val="0"/>
                <w:sz w:val="24"/>
                <w:szCs w:val="24"/>
                <w:shd w:val="clear" w:fill="FFFFFF"/>
                <w:vertAlign w:val="baseline"/>
                <w:lang w:val="en-US"/>
              </w:rPr>
              <w:t>ID</w:t>
            </w:r>
          </w:p>
        </w:tc>
        <w:tc>
          <w:tcPr>
            <w:tcW w:w="2100" w:type="dxa"/>
          </w:tcPr>
          <w:p w14:paraId="5735C4EC">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b/>
                <w:bCs/>
                <w:i w:val="0"/>
                <w:iCs w:val="0"/>
                <w:caps w:val="0"/>
                <w:color w:val="2B2D38"/>
                <w:spacing w:val="0"/>
                <w:sz w:val="24"/>
                <w:szCs w:val="24"/>
                <w:shd w:val="clear" w:fill="FFFFFF"/>
                <w:vertAlign w:val="baseline"/>
              </w:rPr>
            </w:pPr>
            <w:r>
              <w:rPr>
                <w:rFonts w:hint="default" w:ascii="Times New Roman" w:hAnsi="Times New Roman" w:eastAsia="Segoe UI" w:cs="Calibri"/>
                <w:b/>
                <w:bCs/>
                <w:i w:val="0"/>
                <w:iCs w:val="0"/>
                <w:caps w:val="0"/>
                <w:color w:val="2B2D38"/>
                <w:spacing w:val="0"/>
                <w:sz w:val="24"/>
                <w:szCs w:val="24"/>
                <w:shd w:val="clear" w:fill="FFFFFF"/>
              </w:rPr>
              <w:t>Requirement</w:t>
            </w:r>
          </w:p>
        </w:tc>
        <w:tc>
          <w:tcPr>
            <w:tcW w:w="5221" w:type="dxa"/>
          </w:tcPr>
          <w:p w14:paraId="1ED7EA70">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b/>
                <w:bCs/>
                <w:i w:val="0"/>
                <w:iCs w:val="0"/>
                <w:caps w:val="0"/>
                <w:color w:val="2B2D38"/>
                <w:spacing w:val="0"/>
                <w:sz w:val="24"/>
                <w:szCs w:val="24"/>
                <w:shd w:val="clear" w:fill="FFFFFF"/>
                <w:vertAlign w:val="baseline"/>
              </w:rPr>
            </w:pPr>
            <w:r>
              <w:rPr>
                <w:rFonts w:hint="default" w:ascii="Times New Roman" w:hAnsi="Times New Roman" w:eastAsia="SimSun" w:cs="Calibri"/>
                <w:b/>
                <w:bCs/>
                <w:sz w:val="24"/>
                <w:szCs w:val="24"/>
              </w:rPr>
              <w:t>Description</w:t>
            </w:r>
          </w:p>
        </w:tc>
      </w:tr>
      <w:tr w14:paraId="0E37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41D1BCEB">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NFR-01</w:t>
            </w:r>
          </w:p>
        </w:tc>
        <w:tc>
          <w:tcPr>
            <w:tcW w:w="2100" w:type="dxa"/>
          </w:tcPr>
          <w:p w14:paraId="31194EC5">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Security</w:t>
            </w:r>
          </w:p>
        </w:tc>
        <w:tc>
          <w:tcPr>
            <w:tcW w:w="5221" w:type="dxa"/>
          </w:tcPr>
          <w:p w14:paraId="0D2A946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Passwords must be stored securely. Protected features must require authorization.</w:t>
            </w:r>
          </w:p>
        </w:tc>
      </w:tr>
      <w:tr w14:paraId="7B43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E656140">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jc w:val="both"/>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02</w:t>
            </w:r>
          </w:p>
        </w:tc>
        <w:tc>
          <w:tcPr>
            <w:tcW w:w="2100" w:type="dxa"/>
          </w:tcPr>
          <w:p w14:paraId="59302AE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Performance</w:t>
            </w:r>
          </w:p>
        </w:tc>
        <w:tc>
          <w:tcPr>
            <w:tcW w:w="5221" w:type="dxa"/>
          </w:tcPr>
          <w:p w14:paraId="2C4ED4A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Common operations should return results within an</w:t>
            </w:r>
            <w:r>
              <w:rPr>
                <w:rFonts w:hint="default" w:ascii="Times New Roman" w:hAnsi="Times New Roman" w:eastAsia="Segoe UI" w:cs="Calibri"/>
                <w:i w:val="0"/>
                <w:iCs w:val="0"/>
                <w:caps w:val="0"/>
                <w:color w:val="2B2D38"/>
                <w:spacing w:val="0"/>
                <w:sz w:val="24"/>
                <w:szCs w:val="24"/>
                <w:shd w:val="clear" w:fill="FFFFFF"/>
                <w:lang w:val="en-US"/>
              </w:rPr>
              <w:t xml:space="preserve"> </w:t>
            </w:r>
            <w:r>
              <w:rPr>
                <w:rFonts w:hint="default" w:ascii="Times New Roman" w:hAnsi="Times New Roman" w:eastAsia="Segoe UI" w:cs="Calibri"/>
                <w:i w:val="0"/>
                <w:iCs w:val="0"/>
                <w:caps w:val="0"/>
                <w:color w:val="2B2D38"/>
                <w:spacing w:val="0"/>
                <w:sz w:val="24"/>
                <w:szCs w:val="24"/>
                <w:shd w:val="clear" w:fill="FFFFFF"/>
              </w:rPr>
              <w:t>agreed response-time target under load.</w:t>
            </w:r>
          </w:p>
        </w:tc>
      </w:tr>
      <w:tr w14:paraId="6279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E21B49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NFR-0</w:t>
            </w:r>
            <w:r>
              <w:rPr>
                <w:rFonts w:hint="default" w:ascii="Times New Roman" w:hAnsi="Times New Roman" w:cs="Calibri"/>
                <w:sz w:val="24"/>
                <w:szCs w:val="24"/>
                <w:lang w:val="en-US"/>
              </w:rPr>
              <w:t>3</w:t>
            </w:r>
          </w:p>
        </w:tc>
        <w:tc>
          <w:tcPr>
            <w:tcW w:w="2100" w:type="dxa"/>
          </w:tcPr>
          <w:p w14:paraId="6AD62DB1">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Usability</w:t>
            </w:r>
          </w:p>
        </w:tc>
        <w:tc>
          <w:tcPr>
            <w:tcW w:w="5221" w:type="dxa"/>
          </w:tcPr>
          <w:p w14:paraId="2117C9C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The interface should be simple and understandable for students, instructors and administrators.</w:t>
            </w:r>
          </w:p>
        </w:tc>
      </w:tr>
      <w:tr w14:paraId="4FA9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7FEBE632">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04</w:t>
            </w:r>
          </w:p>
        </w:tc>
        <w:tc>
          <w:tcPr>
            <w:tcW w:w="2100" w:type="dxa"/>
          </w:tcPr>
          <w:p w14:paraId="199872B2">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Reliability</w:t>
            </w:r>
          </w:p>
        </w:tc>
        <w:tc>
          <w:tcPr>
            <w:tcW w:w="5221" w:type="dxa"/>
          </w:tcPr>
          <w:p w14:paraId="6084F26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The system should prevent inconsistent attendance records.</w:t>
            </w:r>
          </w:p>
        </w:tc>
      </w:tr>
      <w:tr w14:paraId="50D3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AF6FB54">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05</w:t>
            </w:r>
          </w:p>
        </w:tc>
        <w:tc>
          <w:tcPr>
            <w:tcW w:w="2100" w:type="dxa"/>
          </w:tcPr>
          <w:p w14:paraId="4DB68105">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Data Integrity</w:t>
            </w:r>
          </w:p>
        </w:tc>
        <w:tc>
          <w:tcPr>
            <w:tcW w:w="5221" w:type="dxa"/>
          </w:tcPr>
          <w:p w14:paraId="43FA6C8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Each student should have at one attendance record per session unless the policy explicitly supports multiple records.</w:t>
            </w:r>
          </w:p>
        </w:tc>
      </w:tr>
      <w:tr w14:paraId="216D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15A03EE7">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06</w:t>
            </w:r>
          </w:p>
        </w:tc>
        <w:tc>
          <w:tcPr>
            <w:tcW w:w="2100" w:type="dxa"/>
          </w:tcPr>
          <w:p w14:paraId="66E3DC8F">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Availability</w:t>
            </w:r>
          </w:p>
        </w:tc>
        <w:tc>
          <w:tcPr>
            <w:tcW w:w="5221" w:type="dxa"/>
          </w:tcPr>
          <w:p w14:paraId="1A8A09C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The system should be available, during the institutions expected operating hours.</w:t>
            </w:r>
          </w:p>
        </w:tc>
      </w:tr>
      <w:tr w14:paraId="0EC3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4640447">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07</w:t>
            </w:r>
          </w:p>
        </w:tc>
        <w:tc>
          <w:tcPr>
            <w:tcW w:w="2100" w:type="dxa"/>
          </w:tcPr>
          <w:p w14:paraId="0EDEC676">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Maintainability</w:t>
            </w:r>
          </w:p>
        </w:tc>
        <w:tc>
          <w:tcPr>
            <w:tcW w:w="5221" w:type="dxa"/>
          </w:tcPr>
          <w:p w14:paraId="3AA76CC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The source code should be modular, documented and maintained in the groups GitHub repository.</w:t>
            </w:r>
          </w:p>
        </w:tc>
      </w:tr>
      <w:tr w14:paraId="17D4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BB6D847">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08</w:t>
            </w:r>
          </w:p>
        </w:tc>
        <w:tc>
          <w:tcPr>
            <w:tcW w:w="2100" w:type="dxa"/>
          </w:tcPr>
          <w:p w14:paraId="3A7C4DDE">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Privacy</w:t>
            </w:r>
          </w:p>
        </w:tc>
        <w:tc>
          <w:tcPr>
            <w:tcW w:w="5221" w:type="dxa"/>
          </w:tcPr>
          <w:p w14:paraId="5F7C4C75">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 xml:space="preserve"> Users should access the attendance information permitted by their roles.</w:t>
            </w:r>
          </w:p>
        </w:tc>
      </w:tr>
      <w:tr w14:paraId="6292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3B572620">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09</w:t>
            </w:r>
          </w:p>
        </w:tc>
        <w:tc>
          <w:tcPr>
            <w:tcW w:w="2100" w:type="dxa"/>
          </w:tcPr>
          <w:p w14:paraId="5A588E5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Backup and Recovery</w:t>
            </w:r>
          </w:p>
        </w:tc>
        <w:tc>
          <w:tcPr>
            <w:tcW w:w="5221" w:type="dxa"/>
          </w:tcPr>
          <w:p w14:paraId="5B7C377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The system should support database backups and recovery from failures.</w:t>
            </w:r>
          </w:p>
        </w:tc>
      </w:tr>
      <w:tr w14:paraId="39FA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878CB9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imSun" w:cs="Calibri"/>
                <w:sz w:val="24"/>
                <w:szCs w:val="24"/>
                <w:lang w:val="en-US"/>
              </w:rPr>
            </w:pPr>
            <w:r>
              <w:rPr>
                <w:rFonts w:hint="default" w:ascii="Times New Roman" w:hAnsi="Times New Roman" w:eastAsia="SimSun" w:cs="Calibri"/>
                <w:sz w:val="24"/>
                <w:szCs w:val="24"/>
              </w:rPr>
              <w:t>NFR-</w:t>
            </w:r>
            <w:r>
              <w:rPr>
                <w:rFonts w:hint="default" w:ascii="Times New Roman" w:hAnsi="Times New Roman" w:cs="Calibri"/>
                <w:sz w:val="24"/>
                <w:szCs w:val="24"/>
                <w:lang w:val="en-US"/>
              </w:rPr>
              <w:t>10</w:t>
            </w:r>
          </w:p>
        </w:tc>
        <w:tc>
          <w:tcPr>
            <w:tcW w:w="2100" w:type="dxa"/>
          </w:tcPr>
          <w:p w14:paraId="751464B6">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4" w:lineRule="atLeast"/>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Compatibility</w:t>
            </w:r>
          </w:p>
        </w:tc>
        <w:tc>
          <w:tcPr>
            <w:tcW w:w="5221" w:type="dxa"/>
          </w:tcPr>
          <w:p w14:paraId="40E0034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4" w:lineRule="atLeast"/>
              <w:ind w:left="0" w:firstLine="0"/>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egoe UI" w:cs="Calibri"/>
                <w:i w:val="0"/>
                <w:iCs w:val="0"/>
                <w:caps w:val="0"/>
                <w:color w:val="2B2D38"/>
                <w:spacing w:val="0"/>
                <w:sz w:val="24"/>
                <w:szCs w:val="24"/>
                <w:shd w:val="clear" w:fill="FFFFFF"/>
              </w:rPr>
              <w:t>The interface should work with the browsers and devices selected for the project.</w:t>
            </w:r>
          </w:p>
        </w:tc>
      </w:tr>
    </w:tbl>
    <w:p w14:paraId="02F11BD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rPr>
      </w:pPr>
    </w:p>
    <w:p w14:paraId="7636531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These</w:t>
      </w:r>
      <w:r>
        <w:rPr>
          <w:rFonts w:hint="default" w:ascii="Times New Roman" w:hAnsi="Times New Roman" w:eastAsia="Segoe UI" w:cs="Calibri"/>
          <w:i w:val="0"/>
          <w:iCs w:val="0"/>
          <w:caps w:val="0"/>
          <w:color w:val="2B2D38"/>
          <w:spacing w:val="0"/>
          <w:sz w:val="24"/>
          <w:szCs w:val="24"/>
          <w:shd w:val="clear" w:fill="FFFFFF"/>
          <w:lang w:val="en-US"/>
        </w:rPr>
        <w:t xml:space="preserve"> a</w:t>
      </w:r>
      <w:r>
        <w:rPr>
          <w:rFonts w:hint="default" w:ascii="Times New Roman" w:hAnsi="Times New Roman" w:eastAsia="Segoe UI" w:cs="Calibri"/>
          <w:i w:val="0"/>
          <w:iCs w:val="0"/>
          <w:caps w:val="0"/>
          <w:color w:val="2B2D38"/>
          <w:spacing w:val="0"/>
          <w:sz w:val="24"/>
          <w:szCs w:val="24"/>
          <w:shd w:val="clear" w:fill="FFFFFF"/>
        </w:rPr>
        <w:t>re proposed targets and qualities. Your group can add values after deciding on the technical design.</w:t>
      </w:r>
    </w:p>
    <w:p w14:paraId="1A565A2C">
      <w:pPr>
        <w:pStyle w:val="9"/>
        <w:keepNext w:val="0"/>
        <w:keepLines w:val="0"/>
        <w:widowControl/>
        <w:suppressLineNumbers w:val="0"/>
        <w:shd w:val="clear" w:fill="FFFFFF"/>
        <w:spacing w:before="100" w:beforeAutospacing="0"/>
        <w:ind w:left="0" w:firstLine="0"/>
        <w:jc w:val="center"/>
        <w:rPr>
          <w:rFonts w:hint="default" w:ascii="Times New Roman" w:hAnsi="Times New Roman" w:eastAsia="Segoe UI" w:cs="Calibri"/>
          <w:b/>
          <w:bCs/>
          <w:i w:val="0"/>
          <w:iCs w:val="0"/>
          <w:caps w:val="0"/>
          <w:color w:val="2B2D38"/>
          <w:spacing w:val="0"/>
          <w:sz w:val="36"/>
          <w:szCs w:val="36"/>
          <w:shd w:val="clear" w:fill="FFFFFF"/>
        </w:rPr>
      </w:pPr>
      <w:r>
        <w:rPr>
          <w:rFonts w:hint="default" w:ascii="Times New Roman" w:hAnsi="Times New Roman" w:eastAsia="Segoe UI" w:cs="Calibri"/>
          <w:b/>
          <w:bCs/>
          <w:i w:val="0"/>
          <w:iCs w:val="0"/>
          <w:caps w:val="0"/>
          <w:color w:val="2B2D38"/>
          <w:spacing w:val="0"/>
          <w:sz w:val="36"/>
          <w:szCs w:val="36"/>
          <w:shd w:val="clear" w:fill="FFFFFF"/>
          <w:lang w:val="en-US"/>
        </w:rPr>
        <w:t>4</w:t>
      </w:r>
      <w:r>
        <w:rPr>
          <w:rFonts w:hint="default" w:ascii="Times New Roman" w:hAnsi="Times New Roman" w:eastAsia="Segoe UI" w:cs="Calibri"/>
          <w:b/>
          <w:bCs/>
          <w:i w:val="0"/>
          <w:iCs w:val="0"/>
          <w:caps w:val="0"/>
          <w:color w:val="2B2D38"/>
          <w:spacing w:val="0"/>
          <w:sz w:val="36"/>
          <w:szCs w:val="36"/>
          <w:shd w:val="clear" w:fill="FFFFFF"/>
        </w:rPr>
        <w:t>. Business Rules</w:t>
      </w:r>
    </w:p>
    <w:p w14:paraId="22761C8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BR-01: Every student must have a unique student ID.</w:t>
      </w:r>
    </w:p>
    <w:p w14:paraId="1BE02D6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w:t>
      </w:r>
      <w:r>
        <w:rPr>
          <w:rFonts w:hint="default" w:ascii="Times New Roman" w:hAnsi="Times New Roman" w:eastAsia="Segoe UI" w:cs="Calibri"/>
          <w:i w:val="0"/>
          <w:iCs w:val="0"/>
          <w:caps w:val="0"/>
          <w:color w:val="2B2D38"/>
          <w:spacing w:val="0"/>
          <w:sz w:val="24"/>
          <w:szCs w:val="24"/>
          <w:shd w:val="clear" w:fill="FFFFFF"/>
          <w:lang w:val="en-US"/>
        </w:rPr>
        <w:t>R</w:t>
      </w:r>
      <w:r>
        <w:rPr>
          <w:rFonts w:hint="default" w:ascii="Times New Roman" w:hAnsi="Times New Roman" w:eastAsia="Segoe UI" w:cs="Calibri"/>
          <w:i w:val="0"/>
          <w:iCs w:val="0"/>
          <w:caps w:val="0"/>
          <w:color w:val="2B2D38"/>
          <w:spacing w:val="0"/>
          <w:sz w:val="24"/>
          <w:szCs w:val="24"/>
          <w:shd w:val="clear" w:fill="FFFFFF"/>
        </w:rPr>
        <w:t>-02: Every course must have a course code within its defined scope.</w:t>
      </w:r>
    </w:p>
    <w:p w14:paraId="4E575C5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BR-03: A student must be enrolled in a course before attendance can be recorded.</w:t>
      </w:r>
    </w:p>
    <w:p w14:paraId="792A782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BR-04: Only authorized users may. Update attendance.</w:t>
      </w:r>
    </w:p>
    <w:p w14:paraId="536863C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BR-05: A student may have one active attendance record per session.</w:t>
      </w:r>
    </w:p>
    <w:p w14:paraId="2BC4E4C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BR-06: Attendance status must be selected from the approved list of status values.</w:t>
      </w:r>
    </w:p>
    <w:p w14:paraId="7A33767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BR-07: Attendance percentages must follow the rules, for calculation.</w:t>
      </w:r>
    </w:p>
    <w:p w14:paraId="36A1E0D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BR-08: Historical records must remain linked to the correct student and session.</w:t>
      </w:r>
    </w:p>
    <w:p w14:paraId="7D84B3E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BR-09: Users may perform only the operations that are allowed by their roles.</w:t>
      </w:r>
    </w:p>
    <w:p w14:paraId="61FE9ED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00" w:beforeAutospacing="0" w:line="288" w:lineRule="auto"/>
        <w:ind w:left="0" w:firstLine="0"/>
        <w:textAlignment w:val="auto"/>
        <w:rPr>
          <w:rFonts w:hint="default" w:ascii="Times New Roman" w:hAnsi="Times New Roman" w:eastAsia="Segoe UI" w:cs="Calibri"/>
          <w:i w:val="0"/>
          <w:iCs w:val="0"/>
          <w:caps w:val="0"/>
          <w:color w:val="2B2D38"/>
          <w:spacing w:val="0"/>
          <w:sz w:val="24"/>
          <w:szCs w:val="24"/>
          <w:shd w:val="clear" w:fill="FFFFFF"/>
        </w:rPr>
      </w:pPr>
      <w:r>
        <w:rPr>
          <w:rFonts w:hint="default" w:ascii="Times New Roman" w:hAnsi="Times New Roman" w:eastAsia="Segoe UI" w:cs="Calibri"/>
          <w:i w:val="0"/>
          <w:iCs w:val="0"/>
          <w:caps w:val="0"/>
          <w:color w:val="2B2D38"/>
          <w:spacing w:val="0"/>
          <w:sz w:val="24"/>
          <w:szCs w:val="24"/>
          <w:shd w:val="clear" w:fill="FFFFFF"/>
        </w:rPr>
        <w:t>BR-10: Low-attendance warnings must use the configured threshold value.</w:t>
      </w:r>
    </w:p>
    <w:p w14:paraId="1A0CC553">
      <w:pPr>
        <w:pStyle w:val="2"/>
        <w:keepNext w:val="0"/>
        <w:keepLines w:val="0"/>
        <w:widowControl/>
        <w:suppressLineNumbers w:val="0"/>
        <w:jc w:val="center"/>
        <w:rPr>
          <w:rFonts w:ascii="Times New Roman" w:hAnsi="Times New Roman"/>
          <w:sz w:val="36"/>
          <w:szCs w:val="36"/>
        </w:rPr>
      </w:pPr>
      <w:r>
        <w:rPr>
          <w:rFonts w:hint="default" w:ascii="Times New Roman" w:hAnsi="Times New Roman" w:cs="Calibri"/>
          <w:sz w:val="36"/>
          <w:szCs w:val="36"/>
          <w:lang w:val="en-US"/>
        </w:rPr>
        <w:t>5</w:t>
      </w:r>
      <w:r>
        <w:rPr>
          <w:rFonts w:hint="default" w:ascii="Times New Roman" w:hAnsi="Times New Roman" w:cs="Calibri"/>
          <w:sz w:val="36"/>
          <w:szCs w:val="36"/>
        </w:rPr>
        <w:t>. User</w:t>
      </w:r>
      <w:r>
        <w:rPr>
          <w:rFonts w:ascii="Times New Roman" w:hAnsi="Times New Roman"/>
          <w:sz w:val="36"/>
          <w:szCs w:val="36"/>
        </w:rPr>
        <w:t xml:space="preserve"> </w:t>
      </w:r>
      <w:r>
        <w:rPr>
          <w:rFonts w:hint="default" w:ascii="Times New Roman" w:hAnsi="Times New Roman" w:cs="Calibri"/>
          <w:sz w:val="36"/>
          <w:szCs w:val="36"/>
        </w:rPr>
        <w:t>Stories</w:t>
      </w:r>
    </w:p>
    <w:p w14:paraId="08253E8E">
      <w:pPr>
        <w:pStyle w:val="9"/>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ascii="Times New Roman" w:hAnsi="Times New Roman"/>
          <w:sz w:val="24"/>
          <w:szCs w:val="24"/>
        </w:rPr>
      </w:pPr>
      <w:r>
        <w:rPr>
          <w:rFonts w:ascii="Times New Roman" w:hAnsi="Times New Roman"/>
          <w:sz w:val="24"/>
          <w:szCs w:val="24"/>
        </w:rPr>
        <w:t>A user story describes a feature from the perspective of the person who needs it.</w:t>
      </w:r>
    </w:p>
    <w:tbl>
      <w:tblPr>
        <w:tblStyle w:val="11"/>
        <w:tblW w:w="85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6601"/>
        <w:gridCol w:w="1039"/>
      </w:tblGrid>
      <w:tr w14:paraId="67B5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7DC70347">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b/>
                <w:bCs/>
                <w:i w:val="0"/>
                <w:iCs w:val="0"/>
                <w:caps w:val="0"/>
                <w:color w:val="2B2D38"/>
                <w:spacing w:val="0"/>
                <w:sz w:val="24"/>
                <w:szCs w:val="24"/>
                <w:shd w:val="clear" w:fill="FFFFFF"/>
                <w:vertAlign w:val="baseline"/>
                <w:lang w:val="en-US"/>
              </w:rPr>
            </w:pPr>
            <w:r>
              <w:rPr>
                <w:rFonts w:hint="default" w:ascii="Times New Roman" w:hAnsi="Times New Roman" w:eastAsia="Segoe UI" w:cs="Calibri"/>
                <w:b/>
                <w:bCs/>
                <w:i w:val="0"/>
                <w:iCs w:val="0"/>
                <w:caps w:val="0"/>
                <w:color w:val="2B2D38"/>
                <w:spacing w:val="0"/>
                <w:sz w:val="24"/>
                <w:szCs w:val="24"/>
                <w:shd w:val="clear" w:fill="FFFFFF"/>
                <w:vertAlign w:val="baseline"/>
                <w:lang w:val="en-US"/>
              </w:rPr>
              <w:t>ID</w:t>
            </w:r>
          </w:p>
        </w:tc>
        <w:tc>
          <w:tcPr>
            <w:tcW w:w="6601" w:type="dxa"/>
          </w:tcPr>
          <w:p w14:paraId="3599227A">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b/>
                <w:bCs/>
                <w:i w:val="0"/>
                <w:iCs w:val="0"/>
                <w:caps w:val="0"/>
                <w:color w:val="2B2D38"/>
                <w:spacing w:val="0"/>
                <w:sz w:val="24"/>
                <w:szCs w:val="24"/>
                <w:shd w:val="clear" w:fill="FFFFFF"/>
                <w:vertAlign w:val="baseline"/>
              </w:rPr>
            </w:pPr>
            <w:r>
              <w:rPr>
                <w:rFonts w:hint="default" w:ascii="Times New Roman" w:hAnsi="Times New Roman" w:eastAsia="SimSun" w:cs="Calibri"/>
                <w:b/>
                <w:bCs/>
                <w:sz w:val="24"/>
                <w:szCs w:val="24"/>
              </w:rPr>
              <w:t>User story</w:t>
            </w:r>
          </w:p>
        </w:tc>
        <w:tc>
          <w:tcPr>
            <w:tcW w:w="1039" w:type="dxa"/>
          </w:tcPr>
          <w:p w14:paraId="565E239F">
            <w:pPr>
              <w:pStyle w:val="9"/>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eastAsia="Segoe UI" w:cs="Calibri"/>
                <w:b/>
                <w:bCs/>
                <w:i w:val="0"/>
                <w:iCs w:val="0"/>
                <w:caps w:val="0"/>
                <w:color w:val="2B2D38"/>
                <w:spacing w:val="0"/>
                <w:sz w:val="24"/>
                <w:szCs w:val="24"/>
                <w:shd w:val="clear" w:fill="FFFFFF"/>
                <w:vertAlign w:val="baseline"/>
              </w:rPr>
            </w:pPr>
            <w:r>
              <w:rPr>
                <w:rFonts w:hint="default" w:ascii="Times New Roman" w:hAnsi="Times New Roman" w:cs="Calibri"/>
                <w:b/>
                <w:bCs/>
                <w:sz w:val="24"/>
                <w:szCs w:val="24"/>
              </w:rPr>
              <w:t>Priority</w:t>
            </w:r>
          </w:p>
        </w:tc>
      </w:tr>
      <w:tr w14:paraId="60C0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373387ED">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imSun" w:cs="Calibri"/>
                <w:sz w:val="24"/>
                <w:szCs w:val="24"/>
              </w:rPr>
            </w:pPr>
            <w:r>
              <w:rPr>
                <w:rFonts w:hint="default" w:ascii="Times New Roman" w:hAnsi="Times New Roman" w:eastAsia="SimSun" w:cs="Calibri"/>
                <w:sz w:val="24"/>
                <w:szCs w:val="24"/>
              </w:rPr>
              <w:t>US-01</w:t>
            </w:r>
          </w:p>
        </w:tc>
        <w:tc>
          <w:tcPr>
            <w:tcW w:w="6601" w:type="dxa"/>
          </w:tcPr>
          <w:p w14:paraId="449B2DBC">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administrator, I want to register students so that they can use the attendance system.</w:t>
            </w:r>
          </w:p>
        </w:tc>
        <w:tc>
          <w:tcPr>
            <w:tcW w:w="1039" w:type="dxa"/>
          </w:tcPr>
          <w:p w14:paraId="4EA04048">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egoe UI" w:cs="Calibri"/>
                <w:i w:val="0"/>
                <w:iCs w:val="0"/>
                <w:caps w:val="0"/>
                <w:color w:val="2B2D38"/>
                <w:spacing w:val="0"/>
                <w:sz w:val="24"/>
                <w:szCs w:val="24"/>
                <w:shd w:val="clear" w:fill="FFFFFF"/>
                <w:vertAlign w:val="baseline"/>
                <w:lang w:val="en-US"/>
              </w:rPr>
              <w:t>High</w:t>
            </w:r>
          </w:p>
        </w:tc>
      </w:tr>
      <w:tr w14:paraId="5D72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627C26CC">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2</w:t>
            </w:r>
          </w:p>
        </w:tc>
        <w:tc>
          <w:tcPr>
            <w:tcW w:w="6601" w:type="dxa"/>
          </w:tcPr>
          <w:p w14:paraId="13F170D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administrator, I want to assign instructors to courses so that each class has a responsible instructor.</w:t>
            </w:r>
          </w:p>
        </w:tc>
        <w:tc>
          <w:tcPr>
            <w:tcW w:w="1039" w:type="dxa"/>
          </w:tcPr>
          <w:p w14:paraId="5063AD11">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0C32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434ACBBE">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3</w:t>
            </w:r>
          </w:p>
        </w:tc>
        <w:tc>
          <w:tcPr>
            <w:tcW w:w="6601" w:type="dxa"/>
          </w:tcPr>
          <w:p w14:paraId="3E1731E1">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instructor, I want to view my assigned classes so that I can select the correct class.</w:t>
            </w:r>
          </w:p>
        </w:tc>
        <w:tc>
          <w:tcPr>
            <w:tcW w:w="1039" w:type="dxa"/>
          </w:tcPr>
          <w:p w14:paraId="65FA17ED">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3B0D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69924CBE">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4</w:t>
            </w:r>
          </w:p>
        </w:tc>
        <w:tc>
          <w:tcPr>
            <w:tcW w:w="6601" w:type="dxa"/>
          </w:tcPr>
          <w:p w14:paraId="4A571B1D">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instructor, I want to view enrolled students so that I can record their attendance.</w:t>
            </w:r>
          </w:p>
        </w:tc>
        <w:tc>
          <w:tcPr>
            <w:tcW w:w="1039" w:type="dxa"/>
          </w:tcPr>
          <w:p w14:paraId="3D62A27F">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26C4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4B8FAFB3">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5</w:t>
            </w:r>
          </w:p>
        </w:tc>
        <w:tc>
          <w:tcPr>
            <w:tcW w:w="6601" w:type="dxa"/>
          </w:tcPr>
          <w:p w14:paraId="7A17D83C">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instructor, I want to mark students Present, Absent, or Late so that attendance is recorded accurately.</w:t>
            </w:r>
          </w:p>
        </w:tc>
        <w:tc>
          <w:tcPr>
            <w:tcW w:w="1039" w:type="dxa"/>
          </w:tcPr>
          <w:p w14:paraId="058312EE">
            <w:pPr>
              <w:pStyle w:val="9"/>
              <w:keepNext w:val="0"/>
              <w:keepLines w:val="0"/>
              <w:pageBreakBefore w:val="0"/>
              <w:widowControl/>
              <w:suppressLineNumbers w:val="0"/>
              <w:kinsoku/>
              <w:wordWrap/>
              <w:overflowPunct/>
              <w:topLinePunct w:val="0"/>
              <w:autoSpaceDE/>
              <w:autoSpaceDN/>
              <w:bidi w:val="0"/>
              <w:adjustRightInd/>
              <w:snapToGrid/>
              <w:spacing w:before="100" w:before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30EF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4D18E232">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6</w:t>
            </w:r>
          </w:p>
        </w:tc>
        <w:tc>
          <w:tcPr>
            <w:tcW w:w="6601" w:type="dxa"/>
          </w:tcPr>
          <w:p w14:paraId="0AFF9D60">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As an instructor, I want to edit an incorrect attendance record so that mistakes can be corrected</w:t>
            </w:r>
            <w:r>
              <w:rPr>
                <w:rFonts w:hint="default" w:ascii="Times New Roman" w:hAnsi="Times New Roman" w:cs="Calibri"/>
                <w:sz w:val="24"/>
                <w:szCs w:val="24"/>
                <w:lang w:val="en-US"/>
              </w:rPr>
              <w:t>.</w:t>
            </w:r>
          </w:p>
        </w:tc>
        <w:tc>
          <w:tcPr>
            <w:tcW w:w="1039" w:type="dxa"/>
          </w:tcPr>
          <w:p w14:paraId="52843D62">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715E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10CB10D0">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7</w:t>
            </w:r>
          </w:p>
        </w:tc>
        <w:tc>
          <w:tcPr>
            <w:tcW w:w="6601" w:type="dxa"/>
          </w:tcPr>
          <w:p w14:paraId="3569A6F1">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As a student, I want to view my attendance history so that I can monitor my attendance</w:t>
            </w:r>
            <w:r>
              <w:rPr>
                <w:rFonts w:hint="default" w:ascii="Times New Roman" w:hAnsi="Times New Roman" w:cs="Calibri"/>
                <w:sz w:val="24"/>
                <w:szCs w:val="24"/>
                <w:lang w:val="en-US"/>
              </w:rPr>
              <w:t>.</w:t>
            </w:r>
          </w:p>
        </w:tc>
        <w:tc>
          <w:tcPr>
            <w:tcW w:w="1039" w:type="dxa"/>
          </w:tcPr>
          <w:p w14:paraId="1132D534">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High</w:t>
            </w:r>
          </w:p>
        </w:tc>
      </w:tr>
      <w:tr w14:paraId="30E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27960DA9">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8</w:t>
            </w:r>
          </w:p>
        </w:tc>
        <w:tc>
          <w:tcPr>
            <w:tcW w:w="6601" w:type="dxa"/>
          </w:tcPr>
          <w:p w14:paraId="6C4A37CB">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As a department head, I want to generate attendance reports so that I can monitor attendance across courses</w:t>
            </w:r>
            <w:r>
              <w:rPr>
                <w:rFonts w:hint="default" w:ascii="Times New Roman" w:hAnsi="Times New Roman" w:cs="Calibri"/>
                <w:sz w:val="24"/>
                <w:szCs w:val="24"/>
                <w:lang w:val="en-US"/>
              </w:rPr>
              <w:t>.</w:t>
            </w:r>
          </w:p>
        </w:tc>
        <w:tc>
          <w:tcPr>
            <w:tcW w:w="1039" w:type="dxa"/>
          </w:tcPr>
          <w:p w14:paraId="129AE155">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Medium</w:t>
            </w:r>
          </w:p>
        </w:tc>
      </w:tr>
      <w:tr w14:paraId="0F36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1D5FA15E">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US-0</w:t>
            </w:r>
            <w:r>
              <w:rPr>
                <w:rFonts w:hint="default" w:ascii="Times New Roman" w:hAnsi="Times New Roman" w:cs="Calibri"/>
                <w:sz w:val="24"/>
                <w:szCs w:val="24"/>
                <w:lang w:val="en-US"/>
              </w:rPr>
              <w:t>9</w:t>
            </w:r>
          </w:p>
        </w:tc>
        <w:tc>
          <w:tcPr>
            <w:tcW w:w="6601" w:type="dxa"/>
          </w:tcPr>
          <w:p w14:paraId="70A17013">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As an instructor, I want to identify students with low attendance so that I can take appropriate action</w:t>
            </w:r>
          </w:p>
        </w:tc>
        <w:tc>
          <w:tcPr>
            <w:tcW w:w="1039" w:type="dxa"/>
          </w:tcPr>
          <w:p w14:paraId="5E20EA50">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Medium</w:t>
            </w:r>
          </w:p>
        </w:tc>
      </w:tr>
      <w:tr w14:paraId="2B06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1" w:type="dxa"/>
          </w:tcPr>
          <w:p w14:paraId="32354A9A">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lang w:val="en-US"/>
              </w:rPr>
            </w:pPr>
            <w:r>
              <w:rPr>
                <w:rFonts w:hint="default" w:ascii="Times New Roman" w:hAnsi="Times New Roman" w:eastAsia="SimSun" w:cs="Calibri"/>
                <w:sz w:val="24"/>
                <w:szCs w:val="24"/>
              </w:rPr>
              <w:t>US-</w:t>
            </w:r>
            <w:r>
              <w:rPr>
                <w:rFonts w:hint="default" w:ascii="Times New Roman" w:hAnsi="Times New Roman" w:cs="Calibri"/>
                <w:sz w:val="24"/>
                <w:szCs w:val="24"/>
                <w:lang w:val="en-US"/>
              </w:rPr>
              <w:t>10</w:t>
            </w:r>
          </w:p>
        </w:tc>
        <w:tc>
          <w:tcPr>
            <w:tcW w:w="6601" w:type="dxa"/>
          </w:tcPr>
          <w:p w14:paraId="04E579EC">
            <w:pPr>
              <w:pStyle w:val="9"/>
              <w:keepNext w:val="0"/>
              <w:keepLines w:val="0"/>
              <w:pageBreakBefore w:val="0"/>
              <w:widowControl/>
              <w:suppressLineNumbers w:val="0"/>
              <w:kinsoku/>
              <w:wordWrap/>
              <w:overflowPunct/>
              <w:topLinePunct w:val="0"/>
              <w:autoSpaceDE/>
              <w:autoSpaceDN/>
              <w:bidi w:val="0"/>
              <w:adjustRightInd/>
              <w:snapToGrid/>
              <w:spacing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cs="Calibri"/>
                <w:sz w:val="24"/>
                <w:szCs w:val="24"/>
              </w:rPr>
              <w:t>As an authorized user, I want to export attendance reports so that I can use them outside the system.</w:t>
            </w:r>
          </w:p>
        </w:tc>
        <w:tc>
          <w:tcPr>
            <w:tcW w:w="1039" w:type="dxa"/>
          </w:tcPr>
          <w:p w14:paraId="6BA8C009">
            <w:pPr>
              <w:pStyle w:val="9"/>
              <w:keepNext w:val="0"/>
              <w:keepLines w:val="0"/>
              <w:pageBreakBefore w:val="0"/>
              <w:widowControl/>
              <w:suppressLineNumbers w:val="0"/>
              <w:kinsoku/>
              <w:wordWrap/>
              <w:overflowPunct/>
              <w:topLinePunct w:val="0"/>
              <w:autoSpaceDE/>
              <w:autoSpaceDN/>
              <w:bidi w:val="0"/>
              <w:adjustRightInd/>
              <w:snapToGrid/>
              <w:spacing w:before="100" w:beforeAutospacing="0" w:afterAutospacing="0" w:line="288" w:lineRule="auto"/>
              <w:textAlignment w:val="auto"/>
              <w:rPr>
                <w:rFonts w:hint="default" w:ascii="Times New Roman" w:hAnsi="Times New Roman" w:eastAsia="Segoe UI" w:cs="Calibri"/>
                <w:i w:val="0"/>
                <w:iCs w:val="0"/>
                <w:caps w:val="0"/>
                <w:color w:val="2B2D38"/>
                <w:spacing w:val="0"/>
                <w:sz w:val="24"/>
                <w:szCs w:val="24"/>
                <w:shd w:val="clear" w:fill="FFFFFF"/>
                <w:vertAlign w:val="baseline"/>
              </w:rPr>
            </w:pPr>
            <w:r>
              <w:rPr>
                <w:rFonts w:hint="default" w:ascii="Times New Roman" w:hAnsi="Times New Roman" w:eastAsia="SimSun" w:cs="Calibri"/>
                <w:sz w:val="24"/>
                <w:szCs w:val="24"/>
              </w:rPr>
              <w:t>Medium</w:t>
            </w:r>
          </w:p>
        </w:tc>
      </w:tr>
    </w:tbl>
    <w:p w14:paraId="7698D22F">
      <w:pPr>
        <w:keepNext w:val="0"/>
        <w:keepLines w:val="0"/>
        <w:pageBreakBefore w:val="0"/>
        <w:widowControl/>
        <w:kinsoku/>
        <w:wordWrap/>
        <w:overflowPunct/>
        <w:topLinePunct w:val="0"/>
        <w:autoSpaceDE/>
        <w:autoSpaceDN/>
        <w:bidi w:val="0"/>
        <w:adjustRightInd/>
        <w:snapToGrid/>
        <w:spacing w:afterAutospacing="0" w:line="288" w:lineRule="auto"/>
        <w:ind w:firstLine="720" w:firstLineChars="0"/>
        <w:textAlignment w:val="auto"/>
        <w:rPr>
          <w:rFonts w:hint="default" w:ascii="Times New Roman" w:hAnsi="Times New Roman" w:cs="Calibri"/>
          <w:sz w:val="24"/>
          <w:szCs w:val="24"/>
        </w:rPr>
      </w:pPr>
    </w:p>
    <w:p w14:paraId="4E3CDCAB">
      <w:pPr>
        <w:pStyle w:val="2"/>
        <w:keepNext w:val="0"/>
        <w:keepLines w:val="0"/>
        <w:widowControl/>
        <w:suppressLineNumbers w:val="0"/>
        <w:jc w:val="center"/>
        <w:rPr>
          <w:rFonts w:ascii="Times New Roman" w:hAnsi="Times New Roman"/>
          <w:sz w:val="36"/>
          <w:szCs w:val="36"/>
        </w:rPr>
      </w:pPr>
      <w:r>
        <w:rPr>
          <w:rFonts w:hint="default" w:ascii="Times New Roman" w:hAnsi="Times New Roman"/>
          <w:sz w:val="36"/>
          <w:szCs w:val="36"/>
          <w:lang w:val="en-US"/>
        </w:rPr>
        <w:t>6</w:t>
      </w:r>
      <w:r>
        <w:rPr>
          <w:rFonts w:ascii="Times New Roman" w:hAnsi="Times New Roman"/>
          <w:sz w:val="36"/>
          <w:szCs w:val="36"/>
        </w:rPr>
        <w:t>. Requirements Supporting UML Modeling</w:t>
      </w:r>
    </w:p>
    <w:p w14:paraId="11EDEF57">
      <w:pPr>
        <w:pStyle w:val="9"/>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ascii="Times New Roman" w:hAnsi="Times New Roman"/>
        </w:rPr>
      </w:pPr>
      <w:r>
        <w:rPr>
          <w:rFonts w:ascii="Times New Roman" w:hAnsi="Times New Roman"/>
        </w:rPr>
        <w:t>The following use cases represent the principal system interactions and provide the basis for UML modeling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4FB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tcBorders>
          </w:tcPr>
          <w:p w14:paraId="314BD7E7">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User case -ID</w:t>
            </w:r>
          </w:p>
        </w:tc>
        <w:tc>
          <w:tcPr>
            <w:tcW w:w="2841" w:type="dxa"/>
            <w:tcBorders>
              <w:top w:val="nil"/>
            </w:tcBorders>
          </w:tcPr>
          <w:p w14:paraId="09C39B7A">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Use Case Name</w:t>
            </w:r>
          </w:p>
        </w:tc>
        <w:tc>
          <w:tcPr>
            <w:tcW w:w="2841" w:type="dxa"/>
            <w:tcBorders>
              <w:top w:val="nil"/>
              <w:right w:val="nil"/>
            </w:tcBorders>
          </w:tcPr>
          <w:p w14:paraId="4A2996FA">
            <w:pPr>
              <w:widowControl w:val="0"/>
              <w:jc w:val="both"/>
              <w:rPr>
                <w:rFonts w:hint="default" w:ascii="Times New Roman" w:hAnsi="Times New Roman" w:cs="Calibri"/>
                <w:sz w:val="24"/>
                <w:szCs w:val="24"/>
                <w:vertAlign w:val="baseline"/>
                <w:lang w:val="en-US"/>
              </w:rPr>
            </w:pPr>
            <w:r>
              <w:rPr>
                <w:rFonts w:ascii="Times New Roman" w:hAnsi="Times New Roman" w:eastAsia="SimSun" w:cs="SimSun"/>
                <w:sz w:val="24"/>
                <w:szCs w:val="24"/>
              </w:rPr>
              <w:t>Primary Acto</w:t>
            </w:r>
            <w:r>
              <w:rPr>
                <w:rFonts w:hint="default" w:ascii="Times New Roman" w:hAnsi="Times New Roman" w:eastAsia="SimSun" w:cs="SimSun"/>
                <w:sz w:val="24"/>
                <w:szCs w:val="24"/>
                <w:lang w:val="en-US"/>
              </w:rPr>
              <w:t>r</w:t>
            </w:r>
          </w:p>
        </w:tc>
      </w:tr>
      <w:tr w14:paraId="6966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1B85115D">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UC-01</w:t>
            </w:r>
          </w:p>
        </w:tc>
        <w:tc>
          <w:tcPr>
            <w:tcW w:w="2841" w:type="dxa"/>
          </w:tcPr>
          <w:p w14:paraId="2BFB604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Authenticate User</w:t>
            </w:r>
          </w:p>
        </w:tc>
        <w:tc>
          <w:tcPr>
            <w:tcW w:w="2841" w:type="dxa"/>
            <w:tcBorders>
              <w:right w:val="nil"/>
            </w:tcBorders>
          </w:tcPr>
          <w:p w14:paraId="1DB3886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 Instructor, Student</w:t>
            </w:r>
          </w:p>
        </w:tc>
      </w:tr>
      <w:tr w14:paraId="1918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6587F5E8">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UC-02</w:t>
            </w:r>
          </w:p>
        </w:tc>
        <w:tc>
          <w:tcPr>
            <w:tcW w:w="2841" w:type="dxa"/>
          </w:tcPr>
          <w:p w14:paraId="1C710EDF">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Manage Students</w:t>
            </w:r>
          </w:p>
        </w:tc>
        <w:tc>
          <w:tcPr>
            <w:tcW w:w="2841" w:type="dxa"/>
            <w:tcBorders>
              <w:right w:val="nil"/>
            </w:tcBorders>
          </w:tcPr>
          <w:p w14:paraId="6D16DEC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w:t>
            </w:r>
          </w:p>
        </w:tc>
      </w:tr>
      <w:tr w14:paraId="2BA6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6F3603CD">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UC-03</w:t>
            </w:r>
          </w:p>
        </w:tc>
        <w:tc>
          <w:tcPr>
            <w:tcW w:w="2841" w:type="dxa"/>
          </w:tcPr>
          <w:p w14:paraId="3E1ED81B">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Manage Instructors</w:t>
            </w:r>
          </w:p>
        </w:tc>
        <w:tc>
          <w:tcPr>
            <w:tcW w:w="2841" w:type="dxa"/>
            <w:tcBorders>
              <w:right w:val="nil"/>
            </w:tcBorders>
          </w:tcPr>
          <w:p w14:paraId="7755EF56">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w:t>
            </w:r>
          </w:p>
        </w:tc>
      </w:tr>
      <w:tr w14:paraId="6679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31C9F64D">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UC-04</w:t>
            </w:r>
          </w:p>
        </w:tc>
        <w:tc>
          <w:tcPr>
            <w:tcW w:w="2841" w:type="dxa"/>
          </w:tcPr>
          <w:p w14:paraId="07CDFD54">
            <w:pPr>
              <w:widowControl w:val="0"/>
              <w:jc w:val="both"/>
              <w:rPr>
                <w:rFonts w:hint="default" w:ascii="Times New Roman" w:hAnsi="Times New Roman" w:cs="Calibri"/>
                <w:sz w:val="24"/>
                <w:szCs w:val="24"/>
                <w:vertAlign w:val="baseline"/>
                <w:lang w:val="en-US"/>
              </w:rPr>
            </w:pPr>
            <w:r>
              <w:rPr>
                <w:rFonts w:ascii="Times New Roman" w:hAnsi="Times New Roman" w:eastAsia="SimSun" w:cs="SimSun"/>
                <w:sz w:val="24"/>
                <w:szCs w:val="24"/>
              </w:rPr>
              <w:t xml:space="preserve">Manage </w:t>
            </w:r>
            <w:r>
              <w:rPr>
                <w:rFonts w:hint="default" w:ascii="Times New Roman" w:hAnsi="Times New Roman" w:eastAsia="SimSun" w:cs="SimSun"/>
                <w:sz w:val="24"/>
                <w:szCs w:val="24"/>
                <w:lang w:val="en-US"/>
              </w:rPr>
              <w:t>courses</w:t>
            </w:r>
          </w:p>
        </w:tc>
        <w:tc>
          <w:tcPr>
            <w:tcW w:w="2841" w:type="dxa"/>
            <w:tcBorders>
              <w:right w:val="nil"/>
            </w:tcBorders>
          </w:tcPr>
          <w:p w14:paraId="4859194F">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w:t>
            </w:r>
          </w:p>
        </w:tc>
      </w:tr>
      <w:tr w14:paraId="552D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7BED6D0D">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UC-05</w:t>
            </w:r>
          </w:p>
        </w:tc>
        <w:tc>
          <w:tcPr>
            <w:tcW w:w="2841" w:type="dxa"/>
          </w:tcPr>
          <w:p w14:paraId="511969C5">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Enroll Students</w:t>
            </w:r>
          </w:p>
        </w:tc>
        <w:tc>
          <w:tcPr>
            <w:tcW w:w="2841" w:type="dxa"/>
            <w:tcBorders>
              <w:right w:val="nil"/>
            </w:tcBorders>
          </w:tcPr>
          <w:p w14:paraId="654FC469">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w:t>
            </w:r>
          </w:p>
        </w:tc>
      </w:tr>
      <w:tr w14:paraId="49CD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5A46C5B4">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UC-06</w:t>
            </w:r>
          </w:p>
        </w:tc>
        <w:tc>
          <w:tcPr>
            <w:tcW w:w="2841" w:type="dxa"/>
          </w:tcPr>
          <w:p w14:paraId="7B99B628">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Assign Instructors</w:t>
            </w:r>
          </w:p>
        </w:tc>
        <w:tc>
          <w:tcPr>
            <w:tcW w:w="2841" w:type="dxa"/>
            <w:tcBorders>
              <w:right w:val="nil"/>
            </w:tcBorders>
          </w:tcPr>
          <w:p w14:paraId="0F525299">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Administrator</w:t>
            </w:r>
          </w:p>
        </w:tc>
      </w:tr>
      <w:tr w14:paraId="7942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4C1ABB0D">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UC-07</w:t>
            </w:r>
          </w:p>
        </w:tc>
        <w:tc>
          <w:tcPr>
            <w:tcW w:w="2841" w:type="dxa"/>
          </w:tcPr>
          <w:p w14:paraId="2CB06FA3">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Manage Attendance Sessions</w:t>
            </w:r>
          </w:p>
        </w:tc>
        <w:tc>
          <w:tcPr>
            <w:tcW w:w="2841" w:type="dxa"/>
            <w:tcBorders>
              <w:right w:val="nil"/>
            </w:tcBorders>
          </w:tcPr>
          <w:p w14:paraId="393090AC">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Instructor</w:t>
            </w:r>
          </w:p>
        </w:tc>
      </w:tr>
      <w:tr w14:paraId="787F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5FE33325">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UC-08</w:t>
            </w:r>
          </w:p>
        </w:tc>
        <w:tc>
          <w:tcPr>
            <w:tcW w:w="2841" w:type="dxa"/>
          </w:tcPr>
          <w:p w14:paraId="5D5F302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View Class List</w:t>
            </w:r>
          </w:p>
        </w:tc>
        <w:tc>
          <w:tcPr>
            <w:tcW w:w="2841" w:type="dxa"/>
            <w:tcBorders>
              <w:right w:val="nil"/>
            </w:tcBorders>
          </w:tcPr>
          <w:p w14:paraId="0D066E4C">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Instructor</w:t>
            </w:r>
          </w:p>
        </w:tc>
      </w:tr>
      <w:tr w14:paraId="0E8D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2EA3B568">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UC-09</w:t>
            </w:r>
          </w:p>
        </w:tc>
        <w:tc>
          <w:tcPr>
            <w:tcW w:w="2841" w:type="dxa"/>
          </w:tcPr>
          <w:p w14:paraId="7D23A92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Record Attendance</w:t>
            </w:r>
          </w:p>
        </w:tc>
        <w:tc>
          <w:tcPr>
            <w:tcW w:w="2841" w:type="dxa"/>
            <w:tcBorders>
              <w:right w:val="nil"/>
            </w:tcBorders>
          </w:tcPr>
          <w:p w14:paraId="31DA351F">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Instructor</w:t>
            </w:r>
          </w:p>
        </w:tc>
      </w:tr>
      <w:tr w14:paraId="0CAE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49471C49">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UC-10</w:t>
            </w:r>
          </w:p>
        </w:tc>
        <w:tc>
          <w:tcPr>
            <w:tcW w:w="2841" w:type="dxa"/>
          </w:tcPr>
          <w:p w14:paraId="130D6FBB">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Modify Attendance</w:t>
            </w:r>
          </w:p>
        </w:tc>
        <w:tc>
          <w:tcPr>
            <w:tcW w:w="2841" w:type="dxa"/>
            <w:tcBorders>
              <w:right w:val="nil"/>
            </w:tcBorders>
          </w:tcPr>
          <w:p w14:paraId="621AF98E">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Authorized Instructor, Administrator</w:t>
            </w:r>
          </w:p>
        </w:tc>
      </w:tr>
      <w:tr w14:paraId="462B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04FB20A6">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UC-11</w:t>
            </w:r>
          </w:p>
        </w:tc>
        <w:tc>
          <w:tcPr>
            <w:tcW w:w="2841" w:type="dxa"/>
          </w:tcPr>
          <w:p w14:paraId="097A9972">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View Attendance History</w:t>
            </w:r>
          </w:p>
        </w:tc>
        <w:tc>
          <w:tcPr>
            <w:tcW w:w="2841" w:type="dxa"/>
            <w:tcBorders>
              <w:right w:val="nil"/>
            </w:tcBorders>
          </w:tcPr>
          <w:p w14:paraId="1D90E5F3">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Student, Instructor, Administrator</w:t>
            </w:r>
          </w:p>
        </w:tc>
      </w:tr>
      <w:tr w14:paraId="473B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165B96D9">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UC-12</w:t>
            </w:r>
          </w:p>
        </w:tc>
        <w:tc>
          <w:tcPr>
            <w:tcW w:w="2841" w:type="dxa"/>
          </w:tcPr>
          <w:p w14:paraId="53366FA3">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Calculate Attendance Percentage</w:t>
            </w:r>
          </w:p>
        </w:tc>
        <w:tc>
          <w:tcPr>
            <w:tcW w:w="2841" w:type="dxa"/>
            <w:tcBorders>
              <w:right w:val="nil"/>
            </w:tcBorders>
          </w:tcPr>
          <w:p w14:paraId="1938A0C0">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System</w:t>
            </w:r>
          </w:p>
        </w:tc>
      </w:tr>
      <w:tr w14:paraId="5D82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366B0640">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UC-13</w:t>
            </w:r>
          </w:p>
        </w:tc>
        <w:tc>
          <w:tcPr>
            <w:tcW w:w="2841" w:type="dxa"/>
          </w:tcPr>
          <w:p w14:paraId="0FBF4407">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Generate Attendance Reports</w:t>
            </w:r>
          </w:p>
        </w:tc>
        <w:tc>
          <w:tcPr>
            <w:tcW w:w="2841" w:type="dxa"/>
            <w:tcBorders>
              <w:right w:val="nil"/>
            </w:tcBorders>
          </w:tcPr>
          <w:p w14:paraId="13EFF151">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Instructor, Administrator</w:t>
            </w:r>
          </w:p>
        </w:tc>
      </w:tr>
      <w:tr w14:paraId="4AEA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tcPr>
          <w:p w14:paraId="37502844">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UC-14</w:t>
            </w:r>
          </w:p>
        </w:tc>
        <w:tc>
          <w:tcPr>
            <w:tcW w:w="2841" w:type="dxa"/>
          </w:tcPr>
          <w:p w14:paraId="53882DF4">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Identify Low Attendance</w:t>
            </w:r>
          </w:p>
        </w:tc>
        <w:tc>
          <w:tcPr>
            <w:tcW w:w="2841" w:type="dxa"/>
            <w:tcBorders>
              <w:right w:val="nil"/>
            </w:tcBorders>
          </w:tcPr>
          <w:p w14:paraId="79E3967C">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Instructor, Administrator</w:t>
            </w:r>
          </w:p>
        </w:tc>
      </w:tr>
      <w:tr w14:paraId="5108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bottom w:val="nil"/>
            </w:tcBorders>
          </w:tcPr>
          <w:p w14:paraId="1EC7C218">
            <w:pPr>
              <w:widowControl w:val="0"/>
              <w:jc w:val="both"/>
              <w:rPr>
                <w:rFonts w:hint="default" w:ascii="Times New Roman" w:hAnsi="Times New Roman" w:cs="Calibri"/>
                <w:sz w:val="24"/>
                <w:szCs w:val="24"/>
                <w:vertAlign w:val="baseline"/>
                <w:lang w:val="en-US"/>
              </w:rPr>
            </w:pPr>
            <w:r>
              <w:rPr>
                <w:rFonts w:hint="default" w:ascii="Times New Roman" w:hAnsi="Times New Roman" w:cs="Calibri"/>
                <w:sz w:val="24"/>
                <w:szCs w:val="24"/>
                <w:vertAlign w:val="baseline"/>
                <w:lang w:val="en-US"/>
              </w:rPr>
              <w:t>UC-15</w:t>
            </w:r>
          </w:p>
        </w:tc>
        <w:tc>
          <w:tcPr>
            <w:tcW w:w="2841" w:type="dxa"/>
            <w:tcBorders>
              <w:bottom w:val="nil"/>
            </w:tcBorders>
          </w:tcPr>
          <w:p w14:paraId="329C91AC">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Export Reports</w:t>
            </w:r>
          </w:p>
        </w:tc>
        <w:tc>
          <w:tcPr>
            <w:tcW w:w="2841" w:type="dxa"/>
            <w:tcBorders>
              <w:bottom w:val="nil"/>
              <w:right w:val="nil"/>
            </w:tcBorders>
          </w:tcPr>
          <w:p w14:paraId="4588510B">
            <w:pPr>
              <w:widowControl w:val="0"/>
              <w:jc w:val="both"/>
              <w:rPr>
                <w:rFonts w:hint="default" w:ascii="Times New Roman" w:hAnsi="Times New Roman" w:cs="Calibri"/>
                <w:sz w:val="24"/>
                <w:szCs w:val="24"/>
                <w:vertAlign w:val="baseline"/>
              </w:rPr>
            </w:pPr>
            <w:r>
              <w:rPr>
                <w:rFonts w:ascii="Times New Roman" w:hAnsi="Times New Roman" w:eastAsia="SimSun" w:cs="SimSun"/>
                <w:sz w:val="24"/>
                <w:szCs w:val="24"/>
              </w:rPr>
              <w:t>Authorized Instructor, Administrator</w:t>
            </w:r>
          </w:p>
        </w:tc>
      </w:tr>
    </w:tbl>
    <w:p w14:paraId="77E7CC7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The systems behavioral models must show the interactions and workflows that belong to these use cases. The Class Diagram must show the entities, attributes, methods and relationships that are needed to support the specified functionality.</w:t>
      </w:r>
    </w:p>
    <w:p w14:paraId="2E917D17">
      <w:pPr>
        <w:ind w:firstLine="720" w:firstLineChars="0"/>
        <w:rPr>
          <w:rFonts w:hint="default" w:ascii="Times New Roman" w:hAnsi="Times New Roman" w:cs="Calibri"/>
          <w:b/>
          <w:bCs/>
          <w:sz w:val="36"/>
          <w:szCs w:val="36"/>
        </w:rPr>
      </w:pPr>
    </w:p>
    <w:p w14:paraId="3617F6E2">
      <w:pPr>
        <w:ind w:firstLine="720" w:firstLineChars="0"/>
        <w:jc w:val="center"/>
        <w:rPr>
          <w:rFonts w:hint="default" w:ascii="Times New Roman" w:hAnsi="Times New Roman" w:cs="Calibri"/>
          <w:b/>
          <w:bCs/>
          <w:sz w:val="36"/>
          <w:szCs w:val="36"/>
        </w:rPr>
      </w:pPr>
      <w:r>
        <w:rPr>
          <w:rFonts w:hint="default" w:ascii="Times New Roman" w:hAnsi="Times New Roman" w:cs="Calibri"/>
          <w:b/>
          <w:bCs/>
          <w:sz w:val="36"/>
          <w:szCs w:val="36"/>
        </w:rPr>
        <w:t>7. Requirements Supporting Engineering and Testing</w:t>
      </w:r>
    </w:p>
    <w:p w14:paraId="3ED342F2">
      <w:pPr>
        <w:ind w:firstLine="720" w:firstLineChars="0"/>
        <w:rPr>
          <w:rFonts w:hint="default" w:ascii="Times New Roman" w:hAnsi="Times New Roman" w:cs="Calibri"/>
          <w:sz w:val="22"/>
          <w:szCs w:val="22"/>
        </w:rPr>
      </w:pPr>
    </w:p>
    <w:p w14:paraId="111032F8">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b/>
          <w:bCs/>
          <w:sz w:val="28"/>
          <w:szCs w:val="28"/>
        </w:rPr>
      </w:pPr>
      <w:r>
        <w:rPr>
          <w:rFonts w:hint="default" w:ascii="Times New Roman" w:hAnsi="Times New Roman" w:cs="Calibri"/>
          <w:b/>
          <w:bCs/>
          <w:sz w:val="28"/>
          <w:szCs w:val="28"/>
        </w:rPr>
        <w:t>7.1 Forward Engineering Requirements</w:t>
      </w:r>
    </w:p>
    <w:p w14:paraId="511BAC7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p>
    <w:p w14:paraId="00B71A7D">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The system design must contain a Class Diagram that lists major classes, attributes, data types, methods, parameters, return types and justified relationships.</w:t>
      </w:r>
    </w:p>
    <w:p w14:paraId="5C86D690">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p>
    <w:p w14:paraId="6411B00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The class model must enable Java code generation through Enterprise Architect.</w:t>
      </w:r>
    </w:p>
    <w:p w14:paraId="35385076">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p>
    <w:p w14:paraId="3CDF4C8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b/>
          <w:bCs/>
          <w:sz w:val="28"/>
          <w:szCs w:val="28"/>
        </w:rPr>
      </w:pPr>
      <w:r>
        <w:rPr>
          <w:rFonts w:hint="default" w:ascii="Times New Roman" w:hAnsi="Times New Roman" w:cs="Calibri"/>
          <w:b/>
          <w:bCs/>
          <w:sz w:val="28"/>
          <w:szCs w:val="28"/>
        </w:rPr>
        <w:t>7.2 Reverse Engineering Requirements</w:t>
      </w:r>
    </w:p>
    <w:p w14:paraId="0B21D1B8">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p>
    <w:p w14:paraId="1CA0A84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The generated Java classes must allow adding constructors, getters, setters and method implementations. The modified source code must be ready for engineering into Enterprise Architect so that the corresponding model can be updated.</w:t>
      </w:r>
    </w:p>
    <w:p w14:paraId="71A0B00F">
      <w:pPr>
        <w:ind w:firstLine="720" w:firstLineChars="0"/>
        <w:rPr>
          <w:rFonts w:hint="default" w:ascii="Times New Roman" w:hAnsi="Times New Roman" w:cs="Calibri"/>
          <w:sz w:val="22"/>
          <w:szCs w:val="22"/>
        </w:rPr>
      </w:pPr>
    </w:p>
    <w:p w14:paraId="0AB7D513">
      <w:pPr>
        <w:ind w:firstLine="720" w:firstLineChars="0"/>
        <w:rPr>
          <w:rFonts w:hint="default" w:ascii="Times New Roman" w:hAnsi="Times New Roman" w:cs="Calibri"/>
          <w:b/>
          <w:bCs/>
          <w:sz w:val="28"/>
          <w:szCs w:val="28"/>
        </w:rPr>
      </w:pPr>
      <w:r>
        <w:rPr>
          <w:rFonts w:hint="default" w:ascii="Times New Roman" w:hAnsi="Times New Roman" w:cs="Calibri"/>
          <w:b/>
          <w:bCs/>
          <w:sz w:val="28"/>
          <w:szCs w:val="28"/>
        </w:rPr>
        <w:t>7.3 Collaborative Development Requirements</w:t>
      </w:r>
    </w:p>
    <w:p w14:paraId="481C7BD5">
      <w:pPr>
        <w:ind w:firstLine="720" w:firstLineChars="0"/>
        <w:rPr>
          <w:rFonts w:hint="default" w:ascii="Times New Roman" w:hAnsi="Times New Roman" w:cs="Calibri"/>
          <w:sz w:val="22"/>
          <w:szCs w:val="22"/>
        </w:rPr>
      </w:pPr>
    </w:p>
    <w:p w14:paraId="43CC41EF">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The source code must be kept in a Git repository hosted on GitHub. Changes must be handled through branches commits, pull requests, code reviews and approved merges.</w:t>
      </w:r>
    </w:p>
    <w:p w14:paraId="2ADBB0E7">
      <w:pPr>
        <w:ind w:firstLine="720" w:firstLineChars="0"/>
        <w:rPr>
          <w:rFonts w:hint="default" w:ascii="Times New Roman" w:hAnsi="Times New Roman" w:cs="Calibri"/>
          <w:sz w:val="22"/>
          <w:szCs w:val="22"/>
        </w:rPr>
      </w:pPr>
    </w:p>
    <w:p w14:paraId="10F3330A">
      <w:pPr>
        <w:ind w:firstLine="720" w:firstLineChars="0"/>
        <w:rPr>
          <w:rFonts w:hint="default" w:ascii="Times New Roman" w:hAnsi="Times New Roman" w:cs="Calibri"/>
          <w:b/>
          <w:bCs/>
          <w:sz w:val="28"/>
          <w:szCs w:val="28"/>
        </w:rPr>
      </w:pPr>
      <w:r>
        <w:rPr>
          <w:rFonts w:hint="default" w:ascii="Times New Roman" w:hAnsi="Times New Roman" w:cs="Calibri"/>
          <w:b/>
          <w:bCs/>
          <w:sz w:val="28"/>
          <w:szCs w:val="28"/>
        </w:rPr>
        <w:t>7.4 Unit Testing Requirements</w:t>
      </w:r>
    </w:p>
    <w:p w14:paraId="51506DDA">
      <w:pPr>
        <w:ind w:firstLine="720" w:firstLineChars="0"/>
        <w:rPr>
          <w:rFonts w:hint="default" w:ascii="Times New Roman" w:hAnsi="Times New Roman" w:cs="Calibri"/>
          <w:sz w:val="22"/>
          <w:szCs w:val="22"/>
        </w:rPr>
      </w:pPr>
    </w:p>
    <w:p w14:paraId="7671BDFF">
      <w:pPr>
        <w:keepNext w:val="0"/>
        <w:keepLines w:val="0"/>
        <w:pageBreakBefore w:val="0"/>
        <w:widowControl/>
        <w:kinsoku/>
        <w:wordWrap/>
        <w:overflowPunct/>
        <w:topLinePunct w:val="0"/>
        <w:autoSpaceDE/>
        <w:autoSpaceDN/>
        <w:bidi w:val="0"/>
        <w:adjustRightInd/>
        <w:snapToGrid/>
        <w:spacing w:line="288" w:lineRule="auto"/>
        <w:ind w:firstLine="720" w:firstLineChars="30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Implemented methods must be tested with JUnit 4.</w:t>
      </w:r>
    </w:p>
    <w:p w14:paraId="751CC4D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Each group member must provide least three test methods for the</w:t>
      </w:r>
    </w:p>
    <w:p w14:paraId="3ADACF8D">
      <w:pPr>
        <w:keepNext w:val="0"/>
        <w:keepLines w:val="0"/>
        <w:pageBreakBefore w:val="0"/>
        <w:widowControl/>
        <w:kinsoku/>
        <w:wordWrap/>
        <w:overflowPunct/>
        <w:topLinePunct w:val="0"/>
        <w:autoSpaceDE/>
        <w:autoSpaceDN/>
        <w:bidi w:val="0"/>
        <w:adjustRightInd/>
        <w:snapToGrid/>
        <w:spacing w:line="288" w:lineRule="auto"/>
        <w:ind w:firstLine="1104" w:firstLineChars="460"/>
        <w:textAlignment w:val="auto"/>
        <w:rPr>
          <w:rFonts w:hint="default" w:ascii="Times New Roman" w:hAnsi="Times New Roman" w:cs="Calibri"/>
          <w:sz w:val="24"/>
          <w:szCs w:val="24"/>
        </w:rPr>
      </w:pPr>
      <w:r>
        <w:rPr>
          <w:rFonts w:hint="default" w:ascii="Times New Roman" w:hAnsi="Times New Roman" w:cs="Calibri"/>
          <w:sz w:val="24"/>
          <w:szCs w:val="24"/>
        </w:rPr>
        <w:t xml:space="preserve"> functionality that they implement.</w:t>
      </w:r>
    </w:p>
    <w:p w14:paraId="1CDC60EF">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Tests must cover behavior as well as valid invalid or boundary cases.</w:t>
      </w:r>
    </w:p>
    <w:p w14:paraId="499200AE">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Tests must use assertions to verify that the expected results are achieved.</w:t>
      </w:r>
    </w:p>
    <w:p w14:paraId="2BBF99EC">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Tests must remain independent from one another.</w:t>
      </w:r>
    </w:p>
    <w:p w14:paraId="7CF8907D">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lang w:val="en-US"/>
        </w:rPr>
        <w:t xml:space="preserve">- </w:t>
      </w:r>
      <w:r>
        <w:rPr>
          <w:rFonts w:hint="default" w:ascii="Times New Roman" w:hAnsi="Times New Roman" w:cs="Calibri"/>
          <w:sz w:val="24"/>
          <w:szCs w:val="24"/>
        </w:rPr>
        <w:t>Code changes must not be merged if any required tests are failing.</w:t>
      </w:r>
    </w:p>
    <w:p w14:paraId="4641042C">
      <w:pPr>
        <w:ind w:firstLine="720" w:firstLineChars="0"/>
        <w:rPr>
          <w:rFonts w:hint="default" w:ascii="Times New Roman" w:hAnsi="Times New Roman" w:cs="Calibri"/>
          <w:sz w:val="22"/>
          <w:szCs w:val="22"/>
        </w:rPr>
      </w:pPr>
    </w:p>
    <w:p w14:paraId="3730ED7D">
      <w:pPr>
        <w:ind w:firstLine="720" w:firstLineChars="0"/>
        <w:jc w:val="center"/>
        <w:rPr>
          <w:rFonts w:hint="default" w:ascii="Times New Roman" w:hAnsi="Times New Roman" w:cs="Calibri"/>
          <w:b/>
          <w:bCs/>
          <w:sz w:val="36"/>
          <w:szCs w:val="36"/>
        </w:rPr>
      </w:pPr>
      <w:r>
        <w:rPr>
          <w:rFonts w:hint="default" w:ascii="Times New Roman" w:hAnsi="Times New Roman" w:cs="Calibri"/>
          <w:b/>
          <w:bCs/>
          <w:sz w:val="36"/>
          <w:szCs w:val="36"/>
        </w:rPr>
        <w:t>8. Conclusion</w:t>
      </w:r>
    </w:p>
    <w:p w14:paraId="505DD7C3">
      <w:pPr>
        <w:ind w:firstLine="720" w:firstLineChars="0"/>
        <w:rPr>
          <w:rFonts w:hint="default" w:ascii="Times New Roman" w:hAnsi="Times New Roman" w:cs="Calibri"/>
          <w:sz w:val="22"/>
          <w:szCs w:val="22"/>
        </w:rPr>
      </w:pPr>
    </w:p>
    <w:p w14:paraId="214C2EFB">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r>
        <w:rPr>
          <w:rFonts w:hint="default" w:ascii="Times New Roman" w:hAnsi="Times New Roman" w:cs="Calibri"/>
          <w:sz w:val="24"/>
          <w:szCs w:val="24"/>
        </w:rPr>
        <w:t>This Software Requirements Specification defines the expected functionality, quality attributes and business rules of the Attendance Management System. It gives a basis, for UML modeling Java code generation, reverse engineering, collaborative implementation and unit testing.</w:t>
      </w:r>
    </w:p>
    <w:p w14:paraId="53A39BA1">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ascii="Times New Roman" w:hAnsi="Times New Roman" w:cs="Calibri"/>
          <w:sz w:val="24"/>
          <w:szCs w:val="24"/>
        </w:rPr>
      </w:pPr>
    </w:p>
    <w:p w14:paraId="3010B787">
      <w:pPr>
        <w:keepNext w:val="0"/>
        <w:keepLines w:val="0"/>
        <w:pageBreakBefore w:val="0"/>
        <w:widowControl/>
        <w:kinsoku/>
        <w:wordWrap/>
        <w:overflowPunct/>
        <w:topLinePunct w:val="0"/>
        <w:autoSpaceDE/>
        <w:autoSpaceDN/>
        <w:bidi w:val="0"/>
        <w:adjustRightInd/>
        <w:snapToGrid/>
        <w:spacing w:line="288" w:lineRule="auto"/>
        <w:ind w:firstLine="720" w:firstLineChars="0"/>
        <w:textAlignment w:val="auto"/>
        <w:rPr>
          <w:rFonts w:hint="default" w:cs="Calibri" w:asciiTheme="minorAscii" w:hAnsiTheme="minorAscii"/>
          <w:sz w:val="24"/>
          <w:szCs w:val="24"/>
        </w:rPr>
      </w:pPr>
      <w:r>
        <w:rPr>
          <w:rFonts w:hint="default" w:ascii="Times New Roman" w:hAnsi="Times New Roman" w:cs="Calibri"/>
          <w:sz w:val="24"/>
          <w:szCs w:val="24"/>
        </w:rPr>
        <w:t>The requirements set measurable system behavior that can be reviewed during design and verified through implementation a</w:t>
      </w:r>
      <w:r>
        <w:rPr>
          <w:rFonts w:hint="default" w:ascii="Times New Roman" w:hAnsi="Times New Roman" w:cs="Times New Roman"/>
          <w:sz w:val="24"/>
          <w:szCs w:val="24"/>
        </w:rPr>
        <w:t>nd testing.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1650C"/>
    <w:rsid w:val="178E78B5"/>
    <w:rsid w:val="17F1650C"/>
    <w:rsid w:val="231C3E29"/>
    <w:rsid w:val="262237B4"/>
    <w:rsid w:val="37E21FD9"/>
    <w:rsid w:val="60A93A22"/>
    <w:rsid w:val="77656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3"/>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2"/>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3 Char"/>
    <w:link w:val="4"/>
    <w:qFormat/>
    <w:uiPriority w:val="0"/>
    <w:rPr>
      <w:b/>
      <w:bCs/>
      <w:sz w:val="32"/>
      <w:szCs w:val="32"/>
    </w:rPr>
  </w:style>
  <w:style w:type="character" w:customStyle="1" w:styleId="13">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1867</Words>
  <Characters>10917</Characters>
  <Lines>0</Lines>
  <Paragraphs>0</Paragraphs>
  <TotalTime>29</TotalTime>
  <ScaleCrop>false</ScaleCrop>
  <LinksUpToDate>false</LinksUpToDate>
  <CharactersWithSpaces>12509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2026-10-26T12:27:00Z</dcterms:created>
  <dc:creator>EdU</dc:creator>
  <cp:lastModifiedBy>EdU</cp:lastModifiedBy>
  <dcterms:modified xsi:type="dcterms:W3CDTF">2026-10-29T18:12:10Z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4ADDD4BE96834D32AA6C677BD098B296_13</vt:lpwstr>
  </property>
  <property fmtid="{D5CDD505-2E9C-101B-9397-08002B2CF9AE}" pid="4" name="KSOTemplateDocerSaveRecord">
    <vt:lpwstr>eyJoZGlkIjoiYzdhYWY3NGU1MzdjNjg3MzhlYTRkMzFmODY3ZTE1NjIifQ==</vt:lpwstr>
  </property>
</Properties>
</file>