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07139" w14:textId="77777777" w:rsidR="002643FC" w:rsidRPr="002643FC" w:rsidRDefault="002643FC" w:rsidP="002643FC">
      <w:pPr>
        <w:rPr>
          <w:b/>
          <w:bCs/>
        </w:rPr>
      </w:pPr>
      <w:r w:rsidRPr="002643FC">
        <w:rPr>
          <w:b/>
          <w:bCs/>
        </w:rPr>
        <w:t>Partie 1 :     Configurer une route statique flottante IPv4</w:t>
      </w:r>
    </w:p>
    <w:p w14:paraId="16A9E02A" w14:textId="77777777" w:rsidR="002643FC" w:rsidRPr="002643FC" w:rsidRDefault="002643FC" w:rsidP="002643FC">
      <w:pPr>
        <w:rPr>
          <w:b/>
          <w:bCs/>
        </w:rPr>
      </w:pPr>
      <w:r w:rsidRPr="002643FC">
        <w:rPr>
          <w:b/>
          <w:bCs/>
        </w:rPr>
        <w:t>Étape 1 :     configurez une route statique par défaut IPv4.</w:t>
      </w:r>
    </w:p>
    <w:p w14:paraId="6A1A7FD1" w14:textId="1408203B" w:rsidR="002643FC" w:rsidRDefault="002643FC" w:rsidP="002643FC">
      <w:r w:rsidRPr="002643FC">
        <w:t>a.     Configurez une route statique par défaut connectée directement depuis le routeur </w:t>
      </w:r>
      <w:proofErr w:type="spellStart"/>
      <w:r w:rsidRPr="002643FC">
        <w:rPr>
          <w:b/>
          <w:bCs/>
        </w:rPr>
        <w:t>Edge_Router</w:t>
      </w:r>
      <w:proofErr w:type="spellEnd"/>
      <w:r w:rsidRPr="002643FC">
        <w:t> vers Internet. La route principale par défaut doit traverser</w:t>
      </w:r>
      <w:r w:rsidRPr="002643FC">
        <w:rPr>
          <w:b/>
          <w:bCs/>
        </w:rPr>
        <w:t> FAI1</w:t>
      </w:r>
      <w:r w:rsidRPr="002643FC">
        <w:t>.</w:t>
      </w:r>
    </w:p>
    <w:p w14:paraId="3DB107A1" w14:textId="1F3FD344" w:rsidR="002643FC" w:rsidRDefault="002643FC" w:rsidP="002643FC">
      <w:r w:rsidRPr="002643FC">
        <w:drawing>
          <wp:inline distT="0" distB="0" distL="0" distR="0" wp14:anchorId="6E98A088" wp14:editId="1979CD06">
            <wp:extent cx="5731510" cy="694055"/>
            <wp:effectExtent l="0" t="0" r="2540" b="0"/>
            <wp:docPr id="21176568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56828" name=""/>
                    <pic:cNvPicPr/>
                  </pic:nvPicPr>
                  <pic:blipFill>
                    <a:blip r:embed="rId4"/>
                    <a:stretch>
                      <a:fillRect/>
                    </a:stretch>
                  </pic:blipFill>
                  <pic:spPr>
                    <a:xfrm>
                      <a:off x="0" y="0"/>
                      <a:ext cx="5731510" cy="694055"/>
                    </a:xfrm>
                    <a:prstGeom prst="rect">
                      <a:avLst/>
                    </a:prstGeom>
                  </pic:spPr>
                </pic:pic>
              </a:graphicData>
            </a:graphic>
          </wp:inline>
        </w:drawing>
      </w:r>
    </w:p>
    <w:p w14:paraId="53E1678A" w14:textId="5DF31F98" w:rsidR="002643FC" w:rsidRDefault="002643FC" w:rsidP="002643FC">
      <w:proofErr w:type="gramStart"/>
      <w:r>
        <w:t>b</w:t>
      </w:r>
      <w:proofErr w:type="gramEnd"/>
      <w:r>
        <w:t>-</w:t>
      </w:r>
      <w:r w:rsidRPr="002643FC">
        <w:t> Affichez le contenu de la table de routage. Vérifiez que la route par défaut est visible dans la table de routage.</w:t>
      </w:r>
    </w:p>
    <w:p w14:paraId="0E918A95" w14:textId="7C9379FE" w:rsidR="002643FC" w:rsidRDefault="002643FC" w:rsidP="002643FC">
      <w:r w:rsidRPr="002643FC">
        <w:drawing>
          <wp:inline distT="0" distB="0" distL="0" distR="0" wp14:anchorId="40BC1343" wp14:editId="08B248FD">
            <wp:extent cx="3909060" cy="2212651"/>
            <wp:effectExtent l="0" t="0" r="0" b="0"/>
            <wp:docPr id="1457381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81374" name=""/>
                    <pic:cNvPicPr/>
                  </pic:nvPicPr>
                  <pic:blipFill>
                    <a:blip r:embed="rId5"/>
                    <a:stretch>
                      <a:fillRect/>
                    </a:stretch>
                  </pic:blipFill>
                  <pic:spPr>
                    <a:xfrm>
                      <a:off x="0" y="0"/>
                      <a:ext cx="3915140" cy="2216092"/>
                    </a:xfrm>
                    <a:prstGeom prst="rect">
                      <a:avLst/>
                    </a:prstGeom>
                  </pic:spPr>
                </pic:pic>
              </a:graphicData>
            </a:graphic>
          </wp:inline>
        </w:drawing>
      </w:r>
    </w:p>
    <w:p w14:paraId="2DBDD84F" w14:textId="19CAF769" w:rsidR="002643FC" w:rsidRDefault="002643FC" w:rsidP="002643FC">
      <w:r w:rsidRPr="002643FC">
        <w:t>c. Quelle commande est utilisée pour tracer un chemin d'un PC à une destination ?</w:t>
      </w:r>
    </w:p>
    <w:p w14:paraId="2CC25BB8" w14:textId="777CC0F8" w:rsidR="002643FC" w:rsidRDefault="002643FC" w:rsidP="002643FC">
      <w:r w:rsidRPr="002643FC">
        <w:t xml:space="preserve">La commande utilisée depuis un PC est </w:t>
      </w:r>
      <w:proofErr w:type="spellStart"/>
      <w:r w:rsidRPr="002643FC">
        <w:rPr>
          <w:b/>
          <w:bCs/>
        </w:rPr>
        <w:t>tracert</w:t>
      </w:r>
      <w:proofErr w:type="spellEnd"/>
      <w:r w:rsidRPr="002643FC">
        <w:t>. Elle permet d’afficher le chemin suivi par les paquets entre le PC et une destination.</w:t>
      </w:r>
    </w:p>
    <w:p w14:paraId="107E725B" w14:textId="034B0B78" w:rsidR="002643FC" w:rsidRDefault="002643FC" w:rsidP="002643FC">
      <w:r w:rsidRPr="002643FC">
        <w:drawing>
          <wp:inline distT="0" distB="0" distL="0" distR="0" wp14:anchorId="7103BDCD" wp14:editId="5EBB5BEC">
            <wp:extent cx="4015740" cy="1375911"/>
            <wp:effectExtent l="0" t="0" r="3810" b="0"/>
            <wp:docPr id="2146645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5515" name=""/>
                    <pic:cNvPicPr/>
                  </pic:nvPicPr>
                  <pic:blipFill>
                    <a:blip r:embed="rId6"/>
                    <a:stretch>
                      <a:fillRect/>
                    </a:stretch>
                  </pic:blipFill>
                  <pic:spPr>
                    <a:xfrm>
                      <a:off x="0" y="0"/>
                      <a:ext cx="4026286" cy="1379524"/>
                    </a:xfrm>
                    <a:prstGeom prst="rect">
                      <a:avLst/>
                    </a:prstGeom>
                  </pic:spPr>
                </pic:pic>
              </a:graphicData>
            </a:graphic>
          </wp:inline>
        </w:drawing>
      </w:r>
    </w:p>
    <w:p w14:paraId="69834571" w14:textId="6C0BE354" w:rsidR="00B95FB9" w:rsidRDefault="00B95FB9" w:rsidP="00B95FB9">
      <w:pPr>
        <w:rPr>
          <w:b/>
          <w:bCs/>
          <w:rtl/>
          <w:lang w:bidi="ar-TN"/>
        </w:rPr>
      </w:pPr>
      <w:r w:rsidRPr="00B95FB9">
        <w:rPr>
          <w:b/>
          <w:bCs/>
          <w:lang w:bidi="ar-TN"/>
        </w:rPr>
        <w:t>Étape 2 :     configurez une route statique flottante IPv4.</w:t>
      </w:r>
    </w:p>
    <w:p w14:paraId="36C4131D" w14:textId="10B80CAF" w:rsidR="00B95FB9" w:rsidRDefault="00B95FB9" w:rsidP="00B95FB9">
      <w:pPr>
        <w:rPr>
          <w:b/>
          <w:bCs/>
          <w:lang w:bidi="ar-TN"/>
        </w:rPr>
      </w:pPr>
      <w:r w:rsidRPr="00B95FB9">
        <w:rPr>
          <w:b/>
          <w:bCs/>
          <w:lang w:bidi="ar-TN"/>
        </w:rPr>
        <w:t>a.     Quelle est la distance administrative d'une route statique ?</w:t>
      </w:r>
    </w:p>
    <w:p w14:paraId="371FADFA" w14:textId="53065F03" w:rsidR="00B95FB9" w:rsidRDefault="00B95FB9" w:rsidP="00B95FB9">
      <w:pPr>
        <w:rPr>
          <w:b/>
          <w:bCs/>
          <w:lang w:bidi="ar-TN"/>
        </w:rPr>
      </w:pPr>
      <w:r w:rsidRPr="00B95FB9">
        <w:rPr>
          <w:b/>
          <w:bCs/>
          <w:lang w:bidi="ar-TN"/>
        </w:rPr>
        <w:t>La distance administrative par défaut d’une route statique est 1.</w:t>
      </w:r>
    </w:p>
    <w:p w14:paraId="30B249A1" w14:textId="546D82D6" w:rsidR="00B95FB9" w:rsidRDefault="00B95FB9" w:rsidP="00B95FB9">
      <w:pPr>
        <w:rPr>
          <w:b/>
          <w:bCs/>
          <w:lang w:bidi="ar-TN"/>
        </w:rPr>
      </w:pPr>
      <w:r w:rsidRPr="00B95FB9">
        <w:rPr>
          <w:b/>
          <w:bCs/>
          <w:lang w:bidi="ar-TN"/>
        </w:rPr>
        <w:t>b.    Configurez une route statique flottante par défaut avec une distance administrative de 5. La route doit pointer sur ISP2.</w:t>
      </w:r>
    </w:p>
    <w:p w14:paraId="481D41DA" w14:textId="209BDA96" w:rsidR="00B95FB9" w:rsidRDefault="00B95FB9" w:rsidP="00B95FB9">
      <w:pPr>
        <w:rPr>
          <w:b/>
          <w:bCs/>
          <w:lang w:bidi="ar-TN"/>
        </w:rPr>
      </w:pPr>
      <w:r w:rsidRPr="00B95FB9">
        <w:rPr>
          <w:b/>
          <w:bCs/>
          <w:lang w:bidi="ar-TN"/>
        </w:rPr>
        <w:lastRenderedPageBreak/>
        <w:drawing>
          <wp:inline distT="0" distB="0" distL="0" distR="0" wp14:anchorId="161D62D1" wp14:editId="0064B9DB">
            <wp:extent cx="4848902" cy="866896"/>
            <wp:effectExtent l="0" t="0" r="8890" b="9525"/>
            <wp:docPr id="6607504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50429" name=""/>
                    <pic:cNvPicPr/>
                  </pic:nvPicPr>
                  <pic:blipFill>
                    <a:blip r:embed="rId7"/>
                    <a:stretch>
                      <a:fillRect/>
                    </a:stretch>
                  </pic:blipFill>
                  <pic:spPr>
                    <a:xfrm>
                      <a:off x="0" y="0"/>
                      <a:ext cx="4848902" cy="866896"/>
                    </a:xfrm>
                    <a:prstGeom prst="rect">
                      <a:avLst/>
                    </a:prstGeom>
                  </pic:spPr>
                </pic:pic>
              </a:graphicData>
            </a:graphic>
          </wp:inline>
        </w:drawing>
      </w:r>
    </w:p>
    <w:p w14:paraId="4B527E71" w14:textId="77777777" w:rsidR="00C20351" w:rsidRPr="00C20351" w:rsidRDefault="00C20351" w:rsidP="00C20351">
      <w:pPr>
        <w:rPr>
          <w:b/>
          <w:bCs/>
          <w:lang w:bidi="ar-TN"/>
        </w:rPr>
      </w:pPr>
      <w:r w:rsidRPr="00C20351">
        <w:rPr>
          <w:b/>
          <w:bCs/>
          <w:lang w:bidi="ar-TN"/>
        </w:rPr>
        <w:t>c.     Consultez la configuration en cours et vérifiez que la route statique flottante par défaut IPv4 y est, tout comme la route statique par défaut IPv4.</w:t>
      </w:r>
    </w:p>
    <w:p w14:paraId="6E75C326" w14:textId="4A8AF9FD" w:rsidR="00B95FB9" w:rsidRDefault="00C20351" w:rsidP="00B95FB9">
      <w:pPr>
        <w:rPr>
          <w:b/>
          <w:bCs/>
          <w:lang w:bidi="ar-TN"/>
        </w:rPr>
      </w:pPr>
      <w:r w:rsidRPr="00C20351">
        <w:rPr>
          <w:b/>
          <w:bCs/>
          <w:lang w:bidi="ar-TN"/>
        </w:rPr>
        <w:drawing>
          <wp:inline distT="0" distB="0" distL="0" distR="0" wp14:anchorId="50A5312F" wp14:editId="6C5CB37C">
            <wp:extent cx="4801270" cy="724001"/>
            <wp:effectExtent l="0" t="0" r="0" b="0"/>
            <wp:docPr id="51341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1658" name=""/>
                    <pic:cNvPicPr/>
                  </pic:nvPicPr>
                  <pic:blipFill>
                    <a:blip r:embed="rId8"/>
                    <a:stretch>
                      <a:fillRect/>
                    </a:stretch>
                  </pic:blipFill>
                  <pic:spPr>
                    <a:xfrm>
                      <a:off x="0" y="0"/>
                      <a:ext cx="4801270" cy="724001"/>
                    </a:xfrm>
                    <a:prstGeom prst="rect">
                      <a:avLst/>
                    </a:prstGeom>
                  </pic:spPr>
                </pic:pic>
              </a:graphicData>
            </a:graphic>
          </wp:inline>
        </w:drawing>
      </w:r>
    </w:p>
    <w:p w14:paraId="7F4EC95F" w14:textId="3A30D323" w:rsidR="00C20351" w:rsidRDefault="00C20351" w:rsidP="00C20351">
      <w:pPr>
        <w:rPr>
          <w:b/>
          <w:bCs/>
          <w:lang w:bidi="ar-TN"/>
        </w:rPr>
      </w:pPr>
      <w:proofErr w:type="gramStart"/>
      <w:r>
        <w:rPr>
          <w:b/>
          <w:bCs/>
          <w:lang w:bidi="ar-TN"/>
        </w:rPr>
        <w:t>d</w:t>
      </w:r>
      <w:proofErr w:type="gramEnd"/>
      <w:r>
        <w:rPr>
          <w:b/>
          <w:bCs/>
          <w:lang w:bidi="ar-TN"/>
        </w:rPr>
        <w:t>-</w:t>
      </w:r>
    </w:p>
    <w:p w14:paraId="489B252E" w14:textId="04C1D941" w:rsidR="00C20351" w:rsidRDefault="00C20351" w:rsidP="00C20351">
      <w:pPr>
        <w:rPr>
          <w:b/>
          <w:bCs/>
          <w:lang w:bidi="ar-TN"/>
        </w:rPr>
      </w:pPr>
      <w:r w:rsidRPr="00C20351">
        <w:rPr>
          <w:b/>
          <w:bCs/>
          <w:lang w:bidi="ar-TN"/>
        </w:rPr>
        <w:drawing>
          <wp:inline distT="0" distB="0" distL="0" distR="0" wp14:anchorId="1BB846FE" wp14:editId="39DADF2D">
            <wp:extent cx="5731510" cy="3093085"/>
            <wp:effectExtent l="0" t="0" r="2540" b="0"/>
            <wp:docPr id="896886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86611" name=""/>
                    <pic:cNvPicPr/>
                  </pic:nvPicPr>
                  <pic:blipFill>
                    <a:blip r:embed="rId9"/>
                    <a:stretch>
                      <a:fillRect/>
                    </a:stretch>
                  </pic:blipFill>
                  <pic:spPr>
                    <a:xfrm>
                      <a:off x="0" y="0"/>
                      <a:ext cx="5731510" cy="3093085"/>
                    </a:xfrm>
                    <a:prstGeom prst="rect">
                      <a:avLst/>
                    </a:prstGeom>
                  </pic:spPr>
                </pic:pic>
              </a:graphicData>
            </a:graphic>
          </wp:inline>
        </w:drawing>
      </w:r>
    </w:p>
    <w:p w14:paraId="40553BA7" w14:textId="3CFEFD6B" w:rsidR="00C20351" w:rsidRDefault="00C20351" w:rsidP="00C20351">
      <w:pPr>
        <w:rPr>
          <w:b/>
          <w:bCs/>
          <w:lang w:bidi="ar-TN"/>
        </w:rPr>
      </w:pPr>
      <w:r w:rsidRPr="00C20351">
        <w:rPr>
          <w:b/>
          <w:bCs/>
          <w:lang w:bidi="ar-TN"/>
        </w:rPr>
        <w:t xml:space="preserve">Est-ce que la route statique flottante IPv4 est présente dans la table de routage ? </w:t>
      </w:r>
    </w:p>
    <w:p w14:paraId="26411604" w14:textId="7644B12E" w:rsidR="00C20351" w:rsidRDefault="00C20351" w:rsidP="00C20351">
      <w:pPr>
        <w:rPr>
          <w:b/>
          <w:bCs/>
          <w:lang w:bidi="ar-TN"/>
        </w:rPr>
      </w:pPr>
      <w:r w:rsidRPr="00C20351">
        <w:rPr>
          <w:b/>
          <w:bCs/>
          <w:lang w:bidi="ar-TN"/>
        </w:rPr>
        <w:t>Non, la route statique flottante IPv4 n’apparaît pas dans la table de routage tant que la route principale fonctionne. La route principale possède une distance administrative plus faible, donc elle est préférée. La route flottante sera utilisée uniquement si la route principale devient indisponible.</w:t>
      </w:r>
    </w:p>
    <w:p w14:paraId="1D1D8831" w14:textId="74B3FDAA" w:rsidR="00C20351" w:rsidRDefault="00C20351" w:rsidP="00C20351">
      <w:pPr>
        <w:rPr>
          <w:b/>
          <w:bCs/>
          <w:lang w:bidi="ar-TN"/>
        </w:rPr>
      </w:pPr>
      <w:r w:rsidRPr="00C20351">
        <w:rPr>
          <w:b/>
          <w:bCs/>
          <w:lang w:bidi="ar-TN"/>
        </w:rPr>
        <w:t>Partie 2 :     Tester le basculement vers la route statique flottante IPv4</w:t>
      </w:r>
    </w:p>
    <w:p w14:paraId="223549A7" w14:textId="4272EC37" w:rsidR="00C20351" w:rsidRDefault="00C20351" w:rsidP="00C20351">
      <w:pPr>
        <w:rPr>
          <w:b/>
          <w:bCs/>
          <w:lang w:bidi="ar-TN"/>
        </w:rPr>
      </w:pPr>
      <w:r w:rsidRPr="00C20351">
        <w:rPr>
          <w:b/>
          <w:bCs/>
          <w:lang w:bidi="ar-TN"/>
        </w:rPr>
        <w:t>a.     Sur le routeur </w:t>
      </w:r>
      <w:proofErr w:type="spellStart"/>
      <w:r w:rsidRPr="00C20351">
        <w:rPr>
          <w:b/>
          <w:bCs/>
          <w:lang w:bidi="ar-TN"/>
        </w:rPr>
        <w:t>Edge_Router</w:t>
      </w:r>
      <w:proofErr w:type="spellEnd"/>
      <w:r w:rsidRPr="00C20351">
        <w:rPr>
          <w:b/>
          <w:bCs/>
          <w:lang w:bidi="ar-TN"/>
        </w:rPr>
        <w:t>, demandez à l’administrateur de désactiver l’interface de sortie de la route principale.</w:t>
      </w:r>
    </w:p>
    <w:p w14:paraId="10CC6331" w14:textId="72D1663B" w:rsidR="00C20351" w:rsidRDefault="00C20351" w:rsidP="00C20351">
      <w:pPr>
        <w:rPr>
          <w:b/>
          <w:bCs/>
          <w:lang w:bidi="ar-TN"/>
        </w:rPr>
      </w:pPr>
      <w:r w:rsidRPr="00C20351">
        <w:rPr>
          <w:b/>
          <w:bCs/>
          <w:lang w:bidi="ar-TN"/>
        </w:rPr>
        <w:lastRenderedPageBreak/>
        <w:drawing>
          <wp:inline distT="0" distB="0" distL="0" distR="0" wp14:anchorId="664BC890" wp14:editId="11B0B095">
            <wp:extent cx="5731510" cy="1338580"/>
            <wp:effectExtent l="0" t="0" r="2540" b="0"/>
            <wp:docPr id="1555100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00077" name=""/>
                    <pic:cNvPicPr/>
                  </pic:nvPicPr>
                  <pic:blipFill>
                    <a:blip r:embed="rId10"/>
                    <a:stretch>
                      <a:fillRect/>
                    </a:stretch>
                  </pic:blipFill>
                  <pic:spPr>
                    <a:xfrm>
                      <a:off x="0" y="0"/>
                      <a:ext cx="5731510" cy="1338580"/>
                    </a:xfrm>
                    <a:prstGeom prst="rect">
                      <a:avLst/>
                    </a:prstGeom>
                  </pic:spPr>
                </pic:pic>
              </a:graphicData>
            </a:graphic>
          </wp:inline>
        </w:drawing>
      </w:r>
    </w:p>
    <w:p w14:paraId="2CBC8532" w14:textId="483C83EF" w:rsidR="00C20351" w:rsidRDefault="00C20351" w:rsidP="00C20351">
      <w:pPr>
        <w:rPr>
          <w:b/>
          <w:bCs/>
          <w:lang w:bidi="ar-TN"/>
        </w:rPr>
      </w:pPr>
      <w:r w:rsidRPr="00C20351">
        <w:rPr>
          <w:b/>
          <w:bCs/>
          <w:lang w:bidi="ar-TN"/>
        </w:rPr>
        <w:t>b.    Vérifiez que la route statique flottante IPv4 est désormais dans la table de routage.</w:t>
      </w:r>
    </w:p>
    <w:p w14:paraId="1DC07353" w14:textId="77777777" w:rsidR="00DB5E6E" w:rsidRDefault="00DB5E6E" w:rsidP="00C20351">
      <w:pPr>
        <w:rPr>
          <w:b/>
          <w:bCs/>
          <w:lang w:bidi="ar-TN"/>
        </w:rPr>
      </w:pPr>
      <w:r w:rsidRPr="00DB5E6E">
        <w:rPr>
          <w:b/>
          <w:bCs/>
          <w:lang w:bidi="ar-TN"/>
        </w:rPr>
        <w:drawing>
          <wp:inline distT="0" distB="0" distL="0" distR="0" wp14:anchorId="3BB4AEB6" wp14:editId="25D89100">
            <wp:extent cx="4091940" cy="1982501"/>
            <wp:effectExtent l="0" t="0" r="3810" b="0"/>
            <wp:docPr id="12798129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12923" name=""/>
                    <pic:cNvPicPr/>
                  </pic:nvPicPr>
                  <pic:blipFill>
                    <a:blip r:embed="rId11"/>
                    <a:stretch>
                      <a:fillRect/>
                    </a:stretch>
                  </pic:blipFill>
                  <pic:spPr>
                    <a:xfrm>
                      <a:off x="0" y="0"/>
                      <a:ext cx="4100174" cy="1986490"/>
                    </a:xfrm>
                    <a:prstGeom prst="rect">
                      <a:avLst/>
                    </a:prstGeom>
                  </pic:spPr>
                </pic:pic>
              </a:graphicData>
            </a:graphic>
          </wp:inline>
        </w:drawing>
      </w:r>
    </w:p>
    <w:p w14:paraId="70AECA59" w14:textId="003F76E2" w:rsidR="00C20351" w:rsidRDefault="00C20351" w:rsidP="00C20351">
      <w:pPr>
        <w:rPr>
          <w:b/>
          <w:bCs/>
          <w:lang w:bidi="ar-TN"/>
        </w:rPr>
      </w:pPr>
      <w:r w:rsidRPr="00C20351">
        <w:rPr>
          <w:b/>
          <w:bCs/>
          <w:lang w:bidi="ar-TN"/>
        </w:rPr>
        <w:t>c.     Tracez la route entre le PC-A et le serveur Web.</w:t>
      </w:r>
    </w:p>
    <w:p w14:paraId="717928FE" w14:textId="077461D9" w:rsidR="00DB5E6E" w:rsidRPr="00C20351" w:rsidRDefault="00DB5E6E" w:rsidP="00C20351">
      <w:pPr>
        <w:rPr>
          <w:b/>
          <w:bCs/>
          <w:lang w:bidi="ar-TN"/>
        </w:rPr>
      </w:pPr>
      <w:r w:rsidRPr="00DB5E6E">
        <w:rPr>
          <w:b/>
          <w:bCs/>
          <w:lang w:bidi="ar-TN"/>
        </w:rPr>
        <w:drawing>
          <wp:inline distT="0" distB="0" distL="0" distR="0" wp14:anchorId="16DA857F" wp14:editId="58400D6F">
            <wp:extent cx="4858428" cy="1552792"/>
            <wp:effectExtent l="0" t="0" r="0" b="9525"/>
            <wp:docPr id="20897941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4155" name=""/>
                    <pic:cNvPicPr/>
                  </pic:nvPicPr>
                  <pic:blipFill>
                    <a:blip r:embed="rId12"/>
                    <a:stretch>
                      <a:fillRect/>
                    </a:stretch>
                  </pic:blipFill>
                  <pic:spPr>
                    <a:xfrm>
                      <a:off x="0" y="0"/>
                      <a:ext cx="4858428" cy="1552792"/>
                    </a:xfrm>
                    <a:prstGeom prst="rect">
                      <a:avLst/>
                    </a:prstGeom>
                  </pic:spPr>
                </pic:pic>
              </a:graphicData>
            </a:graphic>
          </wp:inline>
        </w:drawing>
      </w:r>
    </w:p>
    <w:p w14:paraId="50312DD1" w14:textId="54BB06EE" w:rsidR="00C20351" w:rsidRDefault="00C20351" w:rsidP="00C20351">
      <w:pPr>
        <w:rPr>
          <w:b/>
          <w:bCs/>
          <w:lang w:bidi="ar-TN"/>
        </w:rPr>
      </w:pPr>
      <w:r w:rsidRPr="00C20351">
        <w:rPr>
          <w:b/>
          <w:bCs/>
          <w:lang w:bidi="ar-TN"/>
        </w:rPr>
        <w:t xml:space="preserve">La route de secours a-t-elle fonctionné ? </w:t>
      </w:r>
    </w:p>
    <w:p w14:paraId="78308BF0" w14:textId="79756E98" w:rsidR="00DB5E6E" w:rsidRDefault="00DB5E6E" w:rsidP="00DB5E6E">
      <w:pPr>
        <w:rPr>
          <w:b/>
          <w:bCs/>
          <w:lang w:bidi="ar-TN"/>
        </w:rPr>
      </w:pPr>
      <w:r w:rsidRPr="00DB5E6E">
        <w:rPr>
          <w:b/>
          <w:bCs/>
          <w:lang w:bidi="ar-TN"/>
        </w:rPr>
        <w:t>Oui, la route de secours a fonctionné si le trafic passe maintenant par FAI2 et si le serveur Web reste joignable. Cela montre que la route statique flottante a été activée après la panne de la route principale.</w:t>
      </w:r>
    </w:p>
    <w:p w14:paraId="44383BAB" w14:textId="77777777" w:rsidR="00C20351" w:rsidRPr="00C20351" w:rsidRDefault="00C20351" w:rsidP="00C20351">
      <w:pPr>
        <w:rPr>
          <w:b/>
          <w:bCs/>
          <w:lang w:bidi="ar-TN"/>
        </w:rPr>
      </w:pPr>
      <w:r w:rsidRPr="00C20351">
        <w:rPr>
          <w:b/>
          <w:bCs/>
          <w:lang w:bidi="ar-TN"/>
        </w:rPr>
        <w:t>d.    Restaurez la connectivité vers la route principale.</w:t>
      </w:r>
    </w:p>
    <w:p w14:paraId="677A30B4" w14:textId="207B2345" w:rsidR="00DB5E6E" w:rsidRDefault="00DB5E6E" w:rsidP="00C20351">
      <w:pPr>
        <w:rPr>
          <w:b/>
          <w:bCs/>
          <w:lang w:bidi="ar-TN"/>
        </w:rPr>
      </w:pPr>
      <w:r w:rsidRPr="00DB5E6E">
        <w:rPr>
          <w:b/>
          <w:bCs/>
          <w:lang w:bidi="ar-TN"/>
        </w:rPr>
        <w:drawing>
          <wp:inline distT="0" distB="0" distL="0" distR="0" wp14:anchorId="2F04D8B2" wp14:editId="67F9FB34">
            <wp:extent cx="4963218" cy="1057423"/>
            <wp:effectExtent l="0" t="0" r="0" b="9525"/>
            <wp:docPr id="6582837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83725" name=""/>
                    <pic:cNvPicPr/>
                  </pic:nvPicPr>
                  <pic:blipFill>
                    <a:blip r:embed="rId13"/>
                    <a:stretch>
                      <a:fillRect/>
                    </a:stretch>
                  </pic:blipFill>
                  <pic:spPr>
                    <a:xfrm>
                      <a:off x="0" y="0"/>
                      <a:ext cx="4963218" cy="1057423"/>
                    </a:xfrm>
                    <a:prstGeom prst="rect">
                      <a:avLst/>
                    </a:prstGeom>
                  </pic:spPr>
                </pic:pic>
              </a:graphicData>
            </a:graphic>
          </wp:inline>
        </w:drawing>
      </w:r>
    </w:p>
    <w:p w14:paraId="03D06F12" w14:textId="2920B987" w:rsidR="00C20351" w:rsidRDefault="00C20351" w:rsidP="00C20351">
      <w:pPr>
        <w:rPr>
          <w:b/>
          <w:bCs/>
          <w:lang w:bidi="ar-TN"/>
        </w:rPr>
      </w:pPr>
      <w:r w:rsidRPr="00C20351">
        <w:rPr>
          <w:b/>
          <w:bCs/>
          <w:lang w:bidi="ar-TN"/>
        </w:rPr>
        <w:lastRenderedPageBreak/>
        <w:t>e.     Tracez la route entre le PC-A et le serveur Web pour vérifier que la route principale est restaurée.</w:t>
      </w:r>
    </w:p>
    <w:p w14:paraId="7D2769F7" w14:textId="74109B76" w:rsidR="00DB5E6E" w:rsidRPr="00C20351" w:rsidRDefault="00DB5E6E" w:rsidP="00C20351">
      <w:pPr>
        <w:rPr>
          <w:b/>
          <w:bCs/>
          <w:lang w:bidi="ar-TN"/>
        </w:rPr>
      </w:pPr>
      <w:r w:rsidRPr="00DB5E6E">
        <w:rPr>
          <w:b/>
          <w:bCs/>
          <w:lang w:bidi="ar-TN"/>
        </w:rPr>
        <w:drawing>
          <wp:inline distT="0" distB="0" distL="0" distR="0" wp14:anchorId="3C28F035" wp14:editId="0994024A">
            <wp:extent cx="4753638" cy="2981741"/>
            <wp:effectExtent l="0" t="0" r="8890" b="9525"/>
            <wp:docPr id="4887559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5960" name=""/>
                    <pic:cNvPicPr/>
                  </pic:nvPicPr>
                  <pic:blipFill>
                    <a:blip r:embed="rId14"/>
                    <a:stretch>
                      <a:fillRect/>
                    </a:stretch>
                  </pic:blipFill>
                  <pic:spPr>
                    <a:xfrm>
                      <a:off x="0" y="0"/>
                      <a:ext cx="4753638" cy="2981741"/>
                    </a:xfrm>
                    <a:prstGeom prst="rect">
                      <a:avLst/>
                    </a:prstGeom>
                  </pic:spPr>
                </pic:pic>
              </a:graphicData>
            </a:graphic>
          </wp:inline>
        </w:drawing>
      </w:r>
    </w:p>
    <w:p w14:paraId="79DB1BDE" w14:textId="77777777" w:rsidR="00C20351" w:rsidRDefault="00C20351" w:rsidP="00C20351">
      <w:pPr>
        <w:rPr>
          <w:b/>
          <w:bCs/>
          <w:lang w:bidi="ar-TN"/>
        </w:rPr>
      </w:pPr>
    </w:p>
    <w:p w14:paraId="0F6FE6E0" w14:textId="77777777" w:rsidR="00C20351" w:rsidRPr="00C20351" w:rsidRDefault="00C20351" w:rsidP="00C20351">
      <w:pPr>
        <w:rPr>
          <w:b/>
          <w:bCs/>
          <w:lang w:bidi="ar-TN"/>
        </w:rPr>
      </w:pPr>
      <w:r w:rsidRPr="00C20351">
        <w:rPr>
          <w:b/>
          <w:bCs/>
          <w:lang w:bidi="ar-TN"/>
        </w:rPr>
        <w:t>Partie 3 :     Configurer et tester le basculement vers une route statique flottante IPv6</w:t>
      </w:r>
    </w:p>
    <w:p w14:paraId="22A41BCB" w14:textId="6FE34385" w:rsidR="00C20351" w:rsidRDefault="00C20351" w:rsidP="00C20351">
      <w:pPr>
        <w:rPr>
          <w:b/>
          <w:bCs/>
          <w:lang w:bidi="ar-TN"/>
        </w:rPr>
      </w:pPr>
      <w:r w:rsidRPr="00C20351">
        <w:rPr>
          <w:b/>
          <w:bCs/>
          <w:lang w:bidi="ar-TN"/>
        </w:rPr>
        <w:t>Étape 1 :     configurez une route statique flottante IPv6.</w:t>
      </w:r>
    </w:p>
    <w:p w14:paraId="48DC67D8" w14:textId="77777777" w:rsidR="00C20351" w:rsidRDefault="00C20351" w:rsidP="00C20351">
      <w:pPr>
        <w:rPr>
          <w:b/>
          <w:bCs/>
          <w:lang w:bidi="ar-TN"/>
        </w:rPr>
      </w:pPr>
      <w:r w:rsidRPr="00C20351">
        <w:rPr>
          <w:b/>
          <w:bCs/>
          <w:lang w:bidi="ar-TN"/>
        </w:rPr>
        <w:t>a.     La route statique flottante IPv6 vers le routeur ISP1 est déjà configurée. Configurez une route statique flottante par défaut IPv6 avec une distance administrative de 5. La route doit se diriger vers l’adresse IPv6 (</w:t>
      </w:r>
      <w:proofErr w:type="gramStart"/>
      <w:r w:rsidRPr="00C20351">
        <w:rPr>
          <w:b/>
          <w:bCs/>
          <w:lang w:bidi="ar-TN"/>
        </w:rPr>
        <w:t>2001:</w:t>
      </w:r>
      <w:proofErr w:type="gramEnd"/>
      <w:r w:rsidRPr="00C20351">
        <w:rPr>
          <w:b/>
          <w:bCs/>
          <w:lang w:bidi="ar-TN"/>
        </w:rPr>
        <w:t>DB</w:t>
      </w:r>
      <w:proofErr w:type="gramStart"/>
      <w:r w:rsidRPr="00C20351">
        <w:rPr>
          <w:b/>
          <w:bCs/>
          <w:lang w:bidi="ar-TN"/>
        </w:rPr>
        <w:t>8:A</w:t>
      </w:r>
      <w:proofErr w:type="gramEnd"/>
      <w:r w:rsidRPr="00C20351">
        <w:rPr>
          <w:b/>
          <w:bCs/>
          <w:lang w:bidi="ar-TN"/>
        </w:rPr>
        <w:t>:2::1) du routeur ISP2.</w:t>
      </w:r>
    </w:p>
    <w:p w14:paraId="44B52039" w14:textId="00EFB242" w:rsidR="00DB5E6E" w:rsidRPr="00C20351" w:rsidRDefault="00DB5E6E" w:rsidP="00C20351">
      <w:pPr>
        <w:rPr>
          <w:b/>
          <w:bCs/>
          <w:lang w:bidi="ar-TN"/>
        </w:rPr>
      </w:pPr>
      <w:r w:rsidRPr="00DB5E6E">
        <w:rPr>
          <w:b/>
          <w:bCs/>
          <w:lang w:bidi="ar-TN"/>
        </w:rPr>
        <w:drawing>
          <wp:inline distT="0" distB="0" distL="0" distR="0" wp14:anchorId="06962EB9" wp14:editId="4A8B3125">
            <wp:extent cx="5010849" cy="962159"/>
            <wp:effectExtent l="0" t="0" r="0" b="9525"/>
            <wp:docPr id="1093235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35869" name=""/>
                    <pic:cNvPicPr/>
                  </pic:nvPicPr>
                  <pic:blipFill>
                    <a:blip r:embed="rId15"/>
                    <a:stretch>
                      <a:fillRect/>
                    </a:stretch>
                  </pic:blipFill>
                  <pic:spPr>
                    <a:xfrm>
                      <a:off x="0" y="0"/>
                      <a:ext cx="5010849" cy="962159"/>
                    </a:xfrm>
                    <a:prstGeom prst="rect">
                      <a:avLst/>
                    </a:prstGeom>
                  </pic:spPr>
                </pic:pic>
              </a:graphicData>
            </a:graphic>
          </wp:inline>
        </w:drawing>
      </w:r>
    </w:p>
    <w:p w14:paraId="13CE5771" w14:textId="77777777" w:rsidR="00C20351" w:rsidRPr="00C20351" w:rsidRDefault="00C20351" w:rsidP="00C20351">
      <w:pPr>
        <w:rPr>
          <w:b/>
          <w:bCs/>
          <w:lang w:bidi="ar-TN"/>
        </w:rPr>
      </w:pPr>
      <w:r w:rsidRPr="00C20351">
        <w:rPr>
          <w:b/>
          <w:bCs/>
          <w:lang w:bidi="ar-TN"/>
        </w:rPr>
        <w:t>b.    Consultez la configuration en cours pour vérifier que la route statique flottante IPv6 par défaut est désormais répertoriée sous la route statique par défaut IPv6.</w:t>
      </w:r>
    </w:p>
    <w:p w14:paraId="78F9AA94" w14:textId="2071D459" w:rsidR="00C20351" w:rsidRDefault="00DB5E6E" w:rsidP="00C20351">
      <w:pPr>
        <w:rPr>
          <w:b/>
          <w:bCs/>
          <w:lang w:bidi="ar-TN"/>
        </w:rPr>
      </w:pPr>
      <w:r w:rsidRPr="00DB5E6E">
        <w:rPr>
          <w:b/>
          <w:bCs/>
          <w:lang w:bidi="ar-TN"/>
        </w:rPr>
        <w:drawing>
          <wp:inline distT="0" distB="0" distL="0" distR="0" wp14:anchorId="49EC252F" wp14:editId="035B6787">
            <wp:extent cx="4525006" cy="762106"/>
            <wp:effectExtent l="0" t="0" r="9525" b="0"/>
            <wp:docPr id="2104249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49397" name=""/>
                    <pic:cNvPicPr/>
                  </pic:nvPicPr>
                  <pic:blipFill>
                    <a:blip r:embed="rId16"/>
                    <a:stretch>
                      <a:fillRect/>
                    </a:stretch>
                  </pic:blipFill>
                  <pic:spPr>
                    <a:xfrm>
                      <a:off x="0" y="0"/>
                      <a:ext cx="4525006" cy="762106"/>
                    </a:xfrm>
                    <a:prstGeom prst="rect">
                      <a:avLst/>
                    </a:prstGeom>
                  </pic:spPr>
                </pic:pic>
              </a:graphicData>
            </a:graphic>
          </wp:inline>
        </w:drawing>
      </w:r>
    </w:p>
    <w:p w14:paraId="4D31F7E8" w14:textId="43654A46" w:rsidR="00DB5E6E" w:rsidRPr="00C20351" w:rsidRDefault="00C20351" w:rsidP="00DB5E6E">
      <w:pPr>
        <w:rPr>
          <w:b/>
          <w:bCs/>
          <w:lang w:bidi="ar-TN"/>
        </w:rPr>
      </w:pPr>
      <w:r w:rsidRPr="00C20351">
        <w:rPr>
          <w:b/>
          <w:bCs/>
          <w:lang w:bidi="ar-TN"/>
        </w:rPr>
        <w:t>Étape 2 :     testez le basculement vers la route statique flottante IPv6.</w:t>
      </w:r>
    </w:p>
    <w:p w14:paraId="60D8F1F2" w14:textId="77777777" w:rsidR="00C20351" w:rsidRPr="00C20351" w:rsidRDefault="00C20351" w:rsidP="00C20351">
      <w:pPr>
        <w:rPr>
          <w:b/>
          <w:bCs/>
          <w:lang w:bidi="ar-TN"/>
        </w:rPr>
      </w:pPr>
      <w:r w:rsidRPr="00C20351">
        <w:rPr>
          <w:b/>
          <w:bCs/>
          <w:lang w:bidi="ar-TN"/>
        </w:rPr>
        <w:lastRenderedPageBreak/>
        <w:t>a.     Sur le routeur </w:t>
      </w:r>
      <w:proofErr w:type="spellStart"/>
      <w:r w:rsidRPr="00C20351">
        <w:rPr>
          <w:b/>
          <w:bCs/>
          <w:lang w:bidi="ar-TN"/>
        </w:rPr>
        <w:t>Edge_Router</w:t>
      </w:r>
      <w:proofErr w:type="spellEnd"/>
      <w:r w:rsidRPr="00C20351">
        <w:rPr>
          <w:b/>
          <w:bCs/>
          <w:lang w:bidi="ar-TN"/>
        </w:rPr>
        <w:t>, demandez à l’administrateur de désactiver l’interface de sortie de la route principale.</w:t>
      </w:r>
    </w:p>
    <w:p w14:paraId="210EF31B" w14:textId="77777777" w:rsidR="00C20351" w:rsidRDefault="00C20351" w:rsidP="00C20351">
      <w:pPr>
        <w:rPr>
          <w:b/>
          <w:bCs/>
          <w:lang w:bidi="ar-TN"/>
        </w:rPr>
      </w:pPr>
      <w:r w:rsidRPr="00C20351">
        <w:rPr>
          <w:b/>
          <w:bCs/>
          <w:lang w:bidi="ar-TN"/>
        </w:rPr>
        <w:t>b.    Vérifiez que la route statique flottante IPv6 est désormais dans la table de routage.</w:t>
      </w:r>
    </w:p>
    <w:p w14:paraId="5151817D" w14:textId="3EE17639" w:rsidR="00DB5E6E" w:rsidRPr="00C20351" w:rsidRDefault="00DB5E6E" w:rsidP="00C20351">
      <w:pPr>
        <w:rPr>
          <w:b/>
          <w:bCs/>
          <w:lang w:bidi="ar-TN"/>
        </w:rPr>
      </w:pPr>
      <w:r w:rsidRPr="00DB5E6E">
        <w:rPr>
          <w:b/>
          <w:bCs/>
          <w:lang w:bidi="ar-TN"/>
        </w:rPr>
        <w:drawing>
          <wp:inline distT="0" distB="0" distL="0" distR="0" wp14:anchorId="6A812C11" wp14:editId="3C560954">
            <wp:extent cx="5731510" cy="3139440"/>
            <wp:effectExtent l="0" t="0" r="2540" b="3810"/>
            <wp:docPr id="589589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89484" name=""/>
                    <pic:cNvPicPr/>
                  </pic:nvPicPr>
                  <pic:blipFill>
                    <a:blip r:embed="rId17"/>
                    <a:stretch>
                      <a:fillRect/>
                    </a:stretch>
                  </pic:blipFill>
                  <pic:spPr>
                    <a:xfrm>
                      <a:off x="0" y="0"/>
                      <a:ext cx="5731510" cy="3139440"/>
                    </a:xfrm>
                    <a:prstGeom prst="rect">
                      <a:avLst/>
                    </a:prstGeom>
                  </pic:spPr>
                </pic:pic>
              </a:graphicData>
            </a:graphic>
          </wp:inline>
        </w:drawing>
      </w:r>
    </w:p>
    <w:p w14:paraId="30DF84BE" w14:textId="77777777" w:rsidR="00C20351" w:rsidRDefault="00C20351" w:rsidP="00C20351">
      <w:pPr>
        <w:rPr>
          <w:b/>
          <w:bCs/>
          <w:lang w:bidi="ar-TN"/>
        </w:rPr>
      </w:pPr>
      <w:r w:rsidRPr="00C20351">
        <w:rPr>
          <w:b/>
          <w:bCs/>
          <w:lang w:bidi="ar-TN"/>
        </w:rPr>
        <w:t>c.     Tracez la route entre le PC-A et le serveur Web.</w:t>
      </w:r>
    </w:p>
    <w:p w14:paraId="334851A3" w14:textId="15315E6F" w:rsidR="00DB5E6E" w:rsidRPr="00C20351" w:rsidRDefault="00DB5E6E" w:rsidP="00C20351">
      <w:pPr>
        <w:rPr>
          <w:b/>
          <w:bCs/>
          <w:lang w:bidi="ar-TN"/>
        </w:rPr>
      </w:pPr>
      <w:r w:rsidRPr="00DB5E6E">
        <w:rPr>
          <w:b/>
          <w:bCs/>
          <w:lang w:bidi="ar-TN"/>
        </w:rPr>
        <w:drawing>
          <wp:inline distT="0" distB="0" distL="0" distR="0" wp14:anchorId="220085B1" wp14:editId="0915A814">
            <wp:extent cx="4991797" cy="1524213"/>
            <wp:effectExtent l="0" t="0" r="0" b="0"/>
            <wp:docPr id="1517783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83121" name=""/>
                    <pic:cNvPicPr/>
                  </pic:nvPicPr>
                  <pic:blipFill>
                    <a:blip r:embed="rId18"/>
                    <a:stretch>
                      <a:fillRect/>
                    </a:stretch>
                  </pic:blipFill>
                  <pic:spPr>
                    <a:xfrm>
                      <a:off x="0" y="0"/>
                      <a:ext cx="4991797" cy="1524213"/>
                    </a:xfrm>
                    <a:prstGeom prst="rect">
                      <a:avLst/>
                    </a:prstGeom>
                  </pic:spPr>
                </pic:pic>
              </a:graphicData>
            </a:graphic>
          </wp:inline>
        </w:drawing>
      </w:r>
    </w:p>
    <w:p w14:paraId="7099DA9D" w14:textId="3A38295F" w:rsidR="00DB5E6E" w:rsidRDefault="00DB5E6E" w:rsidP="00DB5E6E">
      <w:pPr>
        <w:rPr>
          <w:b/>
          <w:bCs/>
          <w:lang w:bidi="ar-TN"/>
        </w:rPr>
      </w:pPr>
      <w:r w:rsidRPr="00DB5E6E">
        <w:rPr>
          <w:b/>
          <w:bCs/>
          <w:lang w:bidi="ar-TN"/>
        </w:rPr>
        <w:t xml:space="preserve">La route de secours a-t-elle fonctionné ? </w:t>
      </w:r>
    </w:p>
    <w:p w14:paraId="39C99D71" w14:textId="112B3D63" w:rsidR="00DB5E6E" w:rsidRPr="00F87A58" w:rsidRDefault="00DB5E6E" w:rsidP="00DB5E6E">
      <w:pPr>
        <w:rPr>
          <w:lang w:bidi="ar-TN"/>
        </w:rPr>
      </w:pPr>
      <w:r w:rsidRPr="00F87A58">
        <w:rPr>
          <w:lang w:bidi="ar-TN"/>
        </w:rPr>
        <w:t>Oui, la route de secours IPv6 a fonctionné si le trafic passe par FAI2 et si le serveur Web reste accessible. La route statique flottante IPv6 devient active uniquement lorsque la route principale IPv6 est indisponible.</w:t>
      </w:r>
    </w:p>
    <w:p w14:paraId="5FEC2413" w14:textId="77777777" w:rsidR="00DB5E6E" w:rsidRDefault="00DB5E6E" w:rsidP="00DB5E6E">
      <w:pPr>
        <w:rPr>
          <w:b/>
          <w:bCs/>
          <w:lang w:bidi="ar-TN"/>
        </w:rPr>
      </w:pPr>
      <w:r w:rsidRPr="00DB5E6E">
        <w:rPr>
          <w:b/>
          <w:bCs/>
          <w:lang w:bidi="ar-TN"/>
        </w:rPr>
        <w:t>d.    Restaurez la connectivité vers la route principale.</w:t>
      </w:r>
    </w:p>
    <w:p w14:paraId="08743D34" w14:textId="58B45DB7" w:rsidR="00F87A58" w:rsidRPr="00DB5E6E" w:rsidRDefault="00F87A58" w:rsidP="00DB5E6E">
      <w:pPr>
        <w:rPr>
          <w:b/>
          <w:bCs/>
          <w:lang w:bidi="ar-TN"/>
        </w:rPr>
      </w:pPr>
      <w:r w:rsidRPr="00F87A58">
        <w:rPr>
          <w:b/>
          <w:bCs/>
          <w:lang w:bidi="ar-TN"/>
        </w:rPr>
        <w:lastRenderedPageBreak/>
        <w:drawing>
          <wp:inline distT="0" distB="0" distL="0" distR="0" wp14:anchorId="1A7C0C66" wp14:editId="23F47382">
            <wp:extent cx="5296639" cy="1629002"/>
            <wp:effectExtent l="0" t="0" r="0" b="9525"/>
            <wp:docPr id="794528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28265" name=""/>
                    <pic:cNvPicPr/>
                  </pic:nvPicPr>
                  <pic:blipFill>
                    <a:blip r:embed="rId19"/>
                    <a:stretch>
                      <a:fillRect/>
                    </a:stretch>
                  </pic:blipFill>
                  <pic:spPr>
                    <a:xfrm>
                      <a:off x="0" y="0"/>
                      <a:ext cx="5296639" cy="1629002"/>
                    </a:xfrm>
                    <a:prstGeom prst="rect">
                      <a:avLst/>
                    </a:prstGeom>
                  </pic:spPr>
                </pic:pic>
              </a:graphicData>
            </a:graphic>
          </wp:inline>
        </w:drawing>
      </w:r>
    </w:p>
    <w:p w14:paraId="17B147F8" w14:textId="77777777" w:rsidR="00DB5E6E" w:rsidRPr="00DB5E6E" w:rsidRDefault="00DB5E6E" w:rsidP="00DB5E6E">
      <w:pPr>
        <w:rPr>
          <w:b/>
          <w:bCs/>
          <w:lang w:bidi="ar-TN"/>
        </w:rPr>
      </w:pPr>
      <w:r w:rsidRPr="00DB5E6E">
        <w:rPr>
          <w:b/>
          <w:bCs/>
          <w:lang w:bidi="ar-TN"/>
        </w:rPr>
        <w:t>e.     Tracez la route entre le PC-A et le serveur Web pour vérifier que la route principale est restaurée.</w:t>
      </w:r>
    </w:p>
    <w:p w14:paraId="02206EDC" w14:textId="35029A63" w:rsidR="00C20351" w:rsidRDefault="00F87A58" w:rsidP="00C20351">
      <w:pPr>
        <w:rPr>
          <w:b/>
          <w:bCs/>
          <w:lang w:bidi="ar-TN"/>
        </w:rPr>
      </w:pPr>
      <w:r w:rsidRPr="00F87A58">
        <w:rPr>
          <w:b/>
          <w:bCs/>
          <w:lang w:bidi="ar-TN"/>
        </w:rPr>
        <w:drawing>
          <wp:inline distT="0" distB="0" distL="0" distR="0" wp14:anchorId="3FE989D4" wp14:editId="51F0D08C">
            <wp:extent cx="5731510" cy="1594485"/>
            <wp:effectExtent l="0" t="0" r="2540" b="5715"/>
            <wp:docPr id="8901191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19103" name=""/>
                    <pic:cNvPicPr/>
                  </pic:nvPicPr>
                  <pic:blipFill>
                    <a:blip r:embed="rId20"/>
                    <a:stretch>
                      <a:fillRect/>
                    </a:stretch>
                  </pic:blipFill>
                  <pic:spPr>
                    <a:xfrm>
                      <a:off x="0" y="0"/>
                      <a:ext cx="5731510" cy="1594485"/>
                    </a:xfrm>
                    <a:prstGeom prst="rect">
                      <a:avLst/>
                    </a:prstGeom>
                  </pic:spPr>
                </pic:pic>
              </a:graphicData>
            </a:graphic>
          </wp:inline>
        </w:drawing>
      </w:r>
    </w:p>
    <w:p w14:paraId="4ACF413C" w14:textId="05563847" w:rsidR="00F87A58" w:rsidRDefault="00F87A58" w:rsidP="00C20351">
      <w:pPr>
        <w:rPr>
          <w:b/>
          <w:bCs/>
          <w:lang w:bidi="ar-TN"/>
        </w:rPr>
      </w:pPr>
      <w:r w:rsidRPr="00F87A58">
        <w:rPr>
          <w:b/>
          <w:bCs/>
          <w:lang w:bidi="ar-TN"/>
        </w:rPr>
        <w:drawing>
          <wp:inline distT="0" distB="0" distL="0" distR="0" wp14:anchorId="57B9A920" wp14:editId="089A0659">
            <wp:extent cx="4934639" cy="1533739"/>
            <wp:effectExtent l="0" t="0" r="0" b="9525"/>
            <wp:docPr id="475135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35954" name=""/>
                    <pic:cNvPicPr/>
                  </pic:nvPicPr>
                  <pic:blipFill>
                    <a:blip r:embed="rId21"/>
                    <a:stretch>
                      <a:fillRect/>
                    </a:stretch>
                  </pic:blipFill>
                  <pic:spPr>
                    <a:xfrm>
                      <a:off x="0" y="0"/>
                      <a:ext cx="4934639" cy="1533739"/>
                    </a:xfrm>
                    <a:prstGeom prst="rect">
                      <a:avLst/>
                    </a:prstGeom>
                  </pic:spPr>
                </pic:pic>
              </a:graphicData>
            </a:graphic>
          </wp:inline>
        </w:drawing>
      </w:r>
    </w:p>
    <w:p w14:paraId="4128DF52" w14:textId="4C4DD361" w:rsidR="00F87A58" w:rsidRDefault="00F87A58" w:rsidP="00C20351">
      <w:pPr>
        <w:rPr>
          <w:b/>
          <w:bCs/>
          <w:lang w:bidi="ar-TN"/>
        </w:rPr>
      </w:pPr>
      <w:r w:rsidRPr="00F87A58">
        <w:rPr>
          <w:b/>
          <w:bCs/>
          <w:lang w:bidi="ar-TN"/>
        </w:rPr>
        <w:drawing>
          <wp:inline distT="0" distB="0" distL="0" distR="0" wp14:anchorId="60B2FF83" wp14:editId="6BC81FB6">
            <wp:extent cx="5731510" cy="1026795"/>
            <wp:effectExtent l="0" t="0" r="2540" b="1905"/>
            <wp:docPr id="1103379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79252" name=""/>
                    <pic:cNvPicPr/>
                  </pic:nvPicPr>
                  <pic:blipFill>
                    <a:blip r:embed="rId22"/>
                    <a:stretch>
                      <a:fillRect/>
                    </a:stretch>
                  </pic:blipFill>
                  <pic:spPr>
                    <a:xfrm>
                      <a:off x="0" y="0"/>
                      <a:ext cx="5731510" cy="1026795"/>
                    </a:xfrm>
                    <a:prstGeom prst="rect">
                      <a:avLst/>
                    </a:prstGeom>
                  </pic:spPr>
                </pic:pic>
              </a:graphicData>
            </a:graphic>
          </wp:inline>
        </w:drawing>
      </w:r>
    </w:p>
    <w:p w14:paraId="6F19EEE3" w14:textId="77777777" w:rsidR="00F87A58" w:rsidRPr="00B95FB9" w:rsidRDefault="00F87A58" w:rsidP="00C20351">
      <w:pPr>
        <w:rPr>
          <w:b/>
          <w:bCs/>
          <w:lang w:bidi="ar-TN"/>
        </w:rPr>
      </w:pPr>
    </w:p>
    <w:sectPr w:rsidR="00F87A58" w:rsidRPr="00B95FB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35"/>
    <w:rsid w:val="000E5435"/>
    <w:rsid w:val="002643FC"/>
    <w:rsid w:val="00362A70"/>
    <w:rsid w:val="00B95FB9"/>
    <w:rsid w:val="00C20351"/>
    <w:rsid w:val="00DB5E6E"/>
    <w:rsid w:val="00F87A5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80329"/>
  <w15:chartTrackingRefBased/>
  <w15:docId w15:val="{3685F631-C213-41EF-ABE0-070F9913A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E5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E5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E543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E543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E543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E543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E543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E543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E543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543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E543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E543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E543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E543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E543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E543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E543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E5435"/>
    <w:rPr>
      <w:rFonts w:eastAsiaTheme="majorEastAsia" w:cstheme="majorBidi"/>
      <w:color w:val="272727" w:themeColor="text1" w:themeTint="D8"/>
    </w:rPr>
  </w:style>
  <w:style w:type="paragraph" w:styleId="Titre">
    <w:name w:val="Title"/>
    <w:basedOn w:val="Normal"/>
    <w:next w:val="Normal"/>
    <w:link w:val="TitreCar"/>
    <w:uiPriority w:val="10"/>
    <w:qFormat/>
    <w:rsid w:val="000E5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E54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543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543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5435"/>
    <w:pPr>
      <w:spacing w:before="160"/>
      <w:jc w:val="center"/>
    </w:pPr>
    <w:rPr>
      <w:i/>
      <w:iCs/>
      <w:color w:val="404040" w:themeColor="text1" w:themeTint="BF"/>
    </w:rPr>
  </w:style>
  <w:style w:type="character" w:customStyle="1" w:styleId="CitationCar">
    <w:name w:val="Citation Car"/>
    <w:basedOn w:val="Policepardfaut"/>
    <w:link w:val="Citation"/>
    <w:uiPriority w:val="29"/>
    <w:rsid w:val="000E5435"/>
    <w:rPr>
      <w:i/>
      <w:iCs/>
      <w:color w:val="404040" w:themeColor="text1" w:themeTint="BF"/>
    </w:rPr>
  </w:style>
  <w:style w:type="paragraph" w:styleId="Paragraphedeliste">
    <w:name w:val="List Paragraph"/>
    <w:basedOn w:val="Normal"/>
    <w:uiPriority w:val="34"/>
    <w:qFormat/>
    <w:rsid w:val="000E5435"/>
    <w:pPr>
      <w:ind w:left="720"/>
      <w:contextualSpacing/>
    </w:pPr>
  </w:style>
  <w:style w:type="character" w:styleId="Accentuationintense">
    <w:name w:val="Intense Emphasis"/>
    <w:basedOn w:val="Policepardfaut"/>
    <w:uiPriority w:val="21"/>
    <w:qFormat/>
    <w:rsid w:val="000E5435"/>
    <w:rPr>
      <w:i/>
      <w:iCs/>
      <w:color w:val="0F4761" w:themeColor="accent1" w:themeShade="BF"/>
    </w:rPr>
  </w:style>
  <w:style w:type="paragraph" w:styleId="Citationintense">
    <w:name w:val="Intense Quote"/>
    <w:basedOn w:val="Normal"/>
    <w:next w:val="Normal"/>
    <w:link w:val="CitationintenseCar"/>
    <w:uiPriority w:val="30"/>
    <w:qFormat/>
    <w:rsid w:val="000E5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E5435"/>
    <w:rPr>
      <w:i/>
      <w:iCs/>
      <w:color w:val="0F4761" w:themeColor="accent1" w:themeShade="BF"/>
    </w:rPr>
  </w:style>
  <w:style w:type="character" w:styleId="Rfrenceintense">
    <w:name w:val="Intense Reference"/>
    <w:basedOn w:val="Policepardfaut"/>
    <w:uiPriority w:val="32"/>
    <w:qFormat/>
    <w:rsid w:val="000E54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561</Words>
  <Characters>3087</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Neji Abdurrahmen</dc:creator>
  <cp:keywords/>
  <dc:description/>
  <cp:lastModifiedBy>Neji Abdurrahmen</cp:lastModifiedBy>
  <cp:revision>2</cp:revision>
  <dcterms:created xsi:type="dcterms:W3CDTF">2026-04-25T21:11:00Z</dcterms:created>
  <dcterms:modified xsi:type="dcterms:W3CDTF">2026-04-25T22:04:00Z</dcterms:modified>
</cp:coreProperties>
</file>