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7120" w14:textId="77777777" w:rsidR="00E05DE3" w:rsidRPr="00E05DE3" w:rsidRDefault="00E05DE3" w:rsidP="00E05DE3">
      <w:pPr>
        <w:rPr>
          <w:b/>
          <w:bCs/>
        </w:rPr>
      </w:pPr>
      <w:r w:rsidRPr="00E05DE3">
        <w:rPr>
          <w:b/>
          <w:bCs/>
        </w:rPr>
        <w:t>Partie 1 : Configurer la topologie et initialiser les périphériques</w:t>
      </w:r>
    </w:p>
    <w:p w14:paraId="2E5754A8" w14:textId="06FAC36F" w:rsidR="00E05DE3" w:rsidRPr="00E05DE3" w:rsidRDefault="00E05DE3" w:rsidP="00E05DE3">
      <w:pPr>
        <w:rPr>
          <w:b/>
          <w:bCs/>
        </w:rPr>
      </w:pPr>
      <w:r w:rsidRPr="00E05DE3">
        <w:rPr>
          <w:b/>
          <w:bCs/>
        </w:rPr>
        <w:t>Étape 1: Câblez le réseau conformément à la topologie indiquée.</w:t>
      </w:r>
    </w:p>
    <w:p w14:paraId="0D79A3E0" w14:textId="52C017A1" w:rsidR="00E01FCB" w:rsidRDefault="009056B7">
      <w:r w:rsidRPr="009056B7">
        <w:drawing>
          <wp:inline distT="0" distB="0" distL="0" distR="0" wp14:anchorId="51A3C1EB" wp14:editId="39DD76DF">
            <wp:extent cx="1503218" cy="2407252"/>
            <wp:effectExtent l="0" t="0" r="1905" b="0"/>
            <wp:docPr id="20918788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78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2635" cy="24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76A0" w14:textId="586978F4" w:rsidR="00E05DE3" w:rsidRDefault="00E05DE3" w:rsidP="00E05DE3">
      <w:pPr>
        <w:rPr>
          <w:b/>
          <w:bCs/>
        </w:rPr>
      </w:pPr>
      <w:r w:rsidRPr="00E05DE3">
        <w:rPr>
          <w:b/>
          <w:bCs/>
        </w:rPr>
        <w:t>Partie 2 : Configurer les périphériques et vérifier la connectivité</w:t>
      </w:r>
    </w:p>
    <w:p w14:paraId="213905BD" w14:textId="47169E2A" w:rsidR="00E05DE3" w:rsidRDefault="00E05DE3" w:rsidP="00E05DE3">
      <w:pPr>
        <w:rPr>
          <w:b/>
          <w:bCs/>
        </w:rPr>
      </w:pPr>
      <w:r w:rsidRPr="00E05DE3">
        <w:rPr>
          <w:b/>
          <w:bCs/>
        </w:rPr>
        <w:t>Étape 1: Configurer les interfaces des ordinateurs.</w:t>
      </w:r>
    </w:p>
    <w:p w14:paraId="2D4FD6BD" w14:textId="2F5AB9F2" w:rsidR="00E05DE3" w:rsidRDefault="00E05DE3" w:rsidP="00E05DE3">
      <w:pPr>
        <w:rPr>
          <w:b/>
          <w:bCs/>
        </w:rPr>
      </w:pPr>
      <w:r>
        <w:rPr>
          <w:b/>
          <w:bCs/>
        </w:rPr>
        <w:t>A-</w:t>
      </w:r>
    </w:p>
    <w:p w14:paraId="72487403" w14:textId="03D9D400" w:rsidR="00E05DE3" w:rsidRPr="00E05DE3" w:rsidRDefault="00E05DE3" w:rsidP="00E05DE3">
      <w:pPr>
        <w:rPr>
          <w:b/>
          <w:bCs/>
        </w:rPr>
      </w:pPr>
      <w:r w:rsidRPr="00E05DE3">
        <w:rPr>
          <w:b/>
          <w:bCs/>
        </w:rPr>
        <w:drawing>
          <wp:inline distT="0" distB="0" distL="0" distR="0" wp14:anchorId="56A6C603" wp14:editId="4DF2C50C">
            <wp:extent cx="4655127" cy="1540534"/>
            <wp:effectExtent l="0" t="0" r="0" b="2540"/>
            <wp:docPr id="129997680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7680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5886" cy="154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432E" w14:textId="06F00781" w:rsidR="00E05DE3" w:rsidRDefault="00E05DE3" w:rsidP="00E05DE3">
      <w:r>
        <w:t>B-</w:t>
      </w:r>
    </w:p>
    <w:p w14:paraId="172B86AD" w14:textId="7CC34CD2" w:rsidR="00E05DE3" w:rsidRDefault="00E05DE3" w:rsidP="00E05DE3">
      <w:r w:rsidRPr="00E05DE3">
        <w:drawing>
          <wp:inline distT="0" distB="0" distL="0" distR="0" wp14:anchorId="6B67085A" wp14:editId="2472CC96">
            <wp:extent cx="4080164" cy="1770663"/>
            <wp:effectExtent l="0" t="0" r="0" b="1270"/>
            <wp:docPr id="474098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9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9058" cy="177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D9A" w14:textId="750E9C6E" w:rsidR="004C4EDE" w:rsidRDefault="004C4EDE" w:rsidP="004C4EDE">
      <w:pPr>
        <w:rPr>
          <w:b/>
          <w:bCs/>
        </w:rPr>
      </w:pPr>
      <w:r w:rsidRPr="004C4EDE">
        <w:rPr>
          <w:b/>
          <w:bCs/>
        </w:rPr>
        <w:t>Étape 2: Configurez le routeur</w:t>
      </w:r>
    </w:p>
    <w:p w14:paraId="199EDE24" w14:textId="40188025" w:rsidR="004C4EDE" w:rsidRDefault="004C4EDE" w:rsidP="004C4EDE">
      <w:pPr>
        <w:rPr>
          <w:noProof/>
        </w:rPr>
      </w:pPr>
      <w:r w:rsidRPr="004C4EDE">
        <w:rPr>
          <w:b/>
          <w:bCs/>
        </w:rPr>
        <w:t>a. Accédez au routeur par la console et activez le mode d'exécution privilégié.</w:t>
      </w:r>
      <w:r w:rsidRPr="004C4EDE">
        <w:rPr>
          <w:noProof/>
        </w:rPr>
        <w:t xml:space="preserve"> </w:t>
      </w:r>
      <w:r w:rsidRPr="004C4EDE">
        <w:rPr>
          <w:b/>
          <w:bCs/>
        </w:rPr>
        <w:drawing>
          <wp:inline distT="0" distB="0" distL="0" distR="0" wp14:anchorId="5F91AC5E" wp14:editId="728E8E74">
            <wp:extent cx="1190791" cy="304843"/>
            <wp:effectExtent l="0" t="0" r="0" b="0"/>
            <wp:docPr id="13376935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93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BFFD" w14:textId="74395999" w:rsidR="004C4EDE" w:rsidRDefault="004C4EDE" w:rsidP="004C4EDE">
      <w:pPr>
        <w:rPr>
          <w:b/>
          <w:bCs/>
        </w:rPr>
      </w:pPr>
      <w:r w:rsidRPr="004C4EDE">
        <w:rPr>
          <w:b/>
          <w:bCs/>
        </w:rPr>
        <w:lastRenderedPageBreak/>
        <w:t>b. Passez en mode de configuration.</w:t>
      </w:r>
    </w:p>
    <w:p w14:paraId="499DDC26" w14:textId="59012E20" w:rsidR="004C4EDE" w:rsidRDefault="004C4EDE" w:rsidP="004C4EDE">
      <w:pPr>
        <w:rPr>
          <w:b/>
          <w:bCs/>
        </w:rPr>
      </w:pPr>
      <w:r w:rsidRPr="004C4EDE">
        <w:rPr>
          <w:b/>
          <w:bCs/>
        </w:rPr>
        <w:drawing>
          <wp:inline distT="0" distB="0" distL="0" distR="0" wp14:anchorId="1D5374A4" wp14:editId="13A19205">
            <wp:extent cx="1717964" cy="346675"/>
            <wp:effectExtent l="0" t="0" r="0" b="0"/>
            <wp:docPr id="18034625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62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8729" cy="3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9B58" w14:textId="5726D098" w:rsidR="004C4EDE" w:rsidRDefault="004C4EDE" w:rsidP="004C4EDE">
      <w:pPr>
        <w:rPr>
          <w:b/>
          <w:bCs/>
        </w:rPr>
      </w:pPr>
      <w:r w:rsidRPr="004C4EDE">
        <w:rPr>
          <w:b/>
          <w:bCs/>
        </w:rPr>
        <w:t>c.</w:t>
      </w:r>
      <w:r>
        <w:rPr>
          <w:b/>
          <w:bCs/>
        </w:rPr>
        <w:t xml:space="preserve"> </w:t>
      </w:r>
      <w:r w:rsidRPr="004C4EDE">
        <w:rPr>
          <w:b/>
          <w:bCs/>
        </w:rPr>
        <w:t>Attribuez un nom de périphérique au routeur.</w:t>
      </w:r>
      <w:r w:rsidRPr="004C4EDE">
        <w:rPr>
          <w:b/>
          <w:bCs/>
        </w:rPr>
        <w:drawing>
          <wp:inline distT="0" distB="0" distL="0" distR="0" wp14:anchorId="077E2998" wp14:editId="0E0E56DB">
            <wp:extent cx="2210108" cy="161948"/>
            <wp:effectExtent l="0" t="0" r="0" b="9525"/>
            <wp:docPr id="17129763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76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506E" w14:textId="3779B423" w:rsidR="004C4EDE" w:rsidRDefault="004C4EDE" w:rsidP="004C4EDE">
      <w:pPr>
        <w:rPr>
          <w:noProof/>
        </w:rPr>
      </w:pPr>
      <w:r w:rsidRPr="004C4EDE">
        <w:rPr>
          <w:b/>
          <w:bCs/>
        </w:rPr>
        <w:t>d. Définissez le nom de domaine du routeur ccna-lab.com.</w:t>
      </w:r>
      <w:r w:rsidRPr="004C4EDE">
        <w:rPr>
          <w:b/>
          <w:bCs/>
        </w:rPr>
        <w:drawing>
          <wp:inline distT="0" distB="0" distL="0" distR="0" wp14:anchorId="683A5B70" wp14:editId="21D2CF80">
            <wp:extent cx="3019846" cy="190527"/>
            <wp:effectExtent l="0" t="0" r="0" b="0"/>
            <wp:docPr id="6577016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01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7C57" w14:textId="6E50EE22" w:rsidR="004C4EDE" w:rsidRDefault="004C4EDE" w:rsidP="004C4EDE">
      <w:pPr>
        <w:rPr>
          <w:b/>
          <w:bCs/>
        </w:rPr>
      </w:pPr>
      <w:r w:rsidRPr="004C4EDE">
        <w:rPr>
          <w:b/>
          <w:bCs/>
        </w:rPr>
        <w:t>e. Cryptez les mots de passe en texte clair.</w:t>
      </w:r>
      <w:r w:rsidRPr="004C4EDE">
        <w:rPr>
          <w:noProof/>
        </w:rPr>
        <w:t xml:space="preserve"> </w:t>
      </w:r>
      <w:r w:rsidRPr="004C4EDE">
        <w:rPr>
          <w:b/>
          <w:bCs/>
        </w:rPr>
        <w:drawing>
          <wp:inline distT="0" distB="0" distL="0" distR="0" wp14:anchorId="775FE962" wp14:editId="15236360">
            <wp:extent cx="2784764" cy="149814"/>
            <wp:effectExtent l="0" t="0" r="0" b="3175"/>
            <wp:docPr id="9546551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55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5139" cy="15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916A" w14:textId="05A9C6F9" w:rsidR="004C4EDE" w:rsidRDefault="004C4EDE" w:rsidP="004C4EDE">
      <w:pPr>
        <w:rPr>
          <w:b/>
          <w:bCs/>
        </w:rPr>
      </w:pPr>
      <w:r w:rsidRPr="004C4EDE">
        <w:rPr>
          <w:b/>
          <w:bCs/>
        </w:rPr>
        <w:t>f. Configurez le système pour qu'il nécessite un mot de passe de 12 caractères minimum.</w:t>
      </w:r>
      <w:r>
        <w:rPr>
          <w:b/>
          <w:bCs/>
        </w:rPr>
        <w:t xml:space="preserve"> </w:t>
      </w:r>
      <w:r w:rsidRPr="004C4EDE">
        <w:rPr>
          <w:b/>
          <w:bCs/>
        </w:rPr>
        <w:drawing>
          <wp:inline distT="0" distB="0" distL="0" distR="0" wp14:anchorId="5D42E68B" wp14:editId="6A934327">
            <wp:extent cx="3334215" cy="133369"/>
            <wp:effectExtent l="0" t="0" r="0" b="0"/>
            <wp:docPr id="12178013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01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0E73" w14:textId="16A9636D" w:rsidR="004C4EDE" w:rsidRDefault="004C4EDE" w:rsidP="004C4EDE">
      <w:pPr>
        <w:rPr>
          <w:noProof/>
        </w:rPr>
      </w:pPr>
      <w:r>
        <w:rPr>
          <w:b/>
          <w:bCs/>
        </w:rPr>
        <w:t xml:space="preserve">g. </w:t>
      </w:r>
      <w:r w:rsidRPr="004C4EDE">
        <w:rPr>
          <w:b/>
          <w:bCs/>
        </w:rPr>
        <w:t>Configurez le nom d'utilisateur </w:t>
      </w:r>
      <w:proofErr w:type="spellStart"/>
      <w:r w:rsidRPr="004C4EDE">
        <w:rPr>
          <w:b/>
          <w:bCs/>
        </w:rPr>
        <w:t>SSHadmin</w:t>
      </w:r>
      <w:proofErr w:type="spellEnd"/>
      <w:r w:rsidRPr="004C4EDE">
        <w:rPr>
          <w:b/>
          <w:bCs/>
        </w:rPr>
        <w:t> </w:t>
      </w:r>
      <w:proofErr w:type="spellStart"/>
      <w:r w:rsidRPr="004C4EDE">
        <w:rPr>
          <w:b/>
          <w:bCs/>
        </w:rPr>
        <w:t>wavec</w:t>
      </w:r>
      <w:proofErr w:type="spellEnd"/>
      <w:r w:rsidRPr="004C4EDE">
        <w:rPr>
          <w:b/>
          <w:bCs/>
        </w:rPr>
        <w:t xml:space="preserve"> un mot de passe crypté de 55Hadm!n2020.</w:t>
      </w:r>
      <w:r w:rsidRPr="004C4EDE">
        <w:rPr>
          <w:noProof/>
        </w:rPr>
        <w:t xml:space="preserve"> </w:t>
      </w:r>
      <w:r w:rsidRPr="004C4EDE">
        <w:rPr>
          <w:b/>
          <w:bCs/>
        </w:rPr>
        <w:drawing>
          <wp:inline distT="0" distB="0" distL="0" distR="0" wp14:anchorId="24FD6166" wp14:editId="278E3C3B">
            <wp:extent cx="3734321" cy="161948"/>
            <wp:effectExtent l="0" t="0" r="0" b="9525"/>
            <wp:docPr id="7657813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81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F6BE" w14:textId="3D7236CC" w:rsidR="007D39C4" w:rsidRPr="007D39C4" w:rsidRDefault="007D39C4" w:rsidP="007D39C4">
      <w:pPr>
        <w:rPr>
          <w:b/>
          <w:bCs/>
        </w:rPr>
      </w:pPr>
      <w:r w:rsidRPr="007D39C4">
        <w:rPr>
          <w:b/>
          <w:bCs/>
        </w:rPr>
        <w:t>h. Générer un ensemble de clés de crypto avec un module de 1024 bits.</w:t>
      </w:r>
    </w:p>
    <w:p w14:paraId="7AB9E28D" w14:textId="65BB6561" w:rsidR="004C4EDE" w:rsidRDefault="007D39C4" w:rsidP="004C4EDE">
      <w:pPr>
        <w:rPr>
          <w:b/>
          <w:bCs/>
        </w:rPr>
      </w:pPr>
      <w:r w:rsidRPr="007D39C4">
        <w:rPr>
          <w:b/>
          <w:bCs/>
        </w:rPr>
        <w:drawing>
          <wp:inline distT="0" distB="0" distL="0" distR="0" wp14:anchorId="612D3292" wp14:editId="70A55A4C">
            <wp:extent cx="3782291" cy="770466"/>
            <wp:effectExtent l="0" t="0" r="0" b="0"/>
            <wp:docPr id="177355654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5654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7386" cy="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74EF" w14:textId="2F28685E" w:rsidR="007D39C4" w:rsidRDefault="007D39C4" w:rsidP="007D39C4">
      <w:pPr>
        <w:rPr>
          <w:b/>
          <w:bCs/>
        </w:rPr>
      </w:pPr>
      <w:r w:rsidRPr="007D39C4">
        <w:rPr>
          <w:b/>
          <w:bCs/>
        </w:rPr>
        <w:t>i. Attribuez $</w:t>
      </w:r>
      <w:proofErr w:type="spellStart"/>
      <w:r w:rsidRPr="007D39C4">
        <w:rPr>
          <w:b/>
          <w:bCs/>
        </w:rPr>
        <w:t>cisco!PRIV</w:t>
      </w:r>
      <w:proofErr w:type="spellEnd"/>
      <w:r w:rsidRPr="007D39C4">
        <w:rPr>
          <w:b/>
          <w:bCs/>
        </w:rPr>
        <w:t>* </w:t>
      </w:r>
      <w:proofErr w:type="spellStart"/>
      <w:r w:rsidRPr="007D39C4">
        <w:rPr>
          <w:b/>
          <w:bCs/>
        </w:rPr>
        <w:t>acomme</w:t>
      </w:r>
      <w:proofErr w:type="spellEnd"/>
      <w:r w:rsidRPr="007D39C4">
        <w:rPr>
          <w:b/>
          <w:bCs/>
        </w:rPr>
        <w:t xml:space="preserve"> mot de passe d'exécution privilégié.</w:t>
      </w:r>
    </w:p>
    <w:p w14:paraId="2D1EFDBB" w14:textId="75DB0CF1" w:rsidR="00094046" w:rsidRPr="007D39C4" w:rsidRDefault="00094046" w:rsidP="007D39C4">
      <w:pPr>
        <w:rPr>
          <w:b/>
          <w:bCs/>
        </w:rPr>
      </w:pPr>
      <w:r w:rsidRPr="00094046">
        <w:rPr>
          <w:b/>
          <w:bCs/>
        </w:rPr>
        <w:drawing>
          <wp:inline distT="0" distB="0" distL="0" distR="0" wp14:anchorId="6F8C7F25" wp14:editId="7BF6A98C">
            <wp:extent cx="3982006" cy="228632"/>
            <wp:effectExtent l="0" t="0" r="0" b="0"/>
            <wp:docPr id="14881548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54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33A7" w14:textId="40D34A7C" w:rsidR="007D39C4" w:rsidRDefault="00094046" w:rsidP="00094046">
      <w:pPr>
        <w:rPr>
          <w:b/>
          <w:bCs/>
        </w:rPr>
      </w:pPr>
      <w:r w:rsidRPr="00094046">
        <w:rPr>
          <w:b/>
          <w:bCs/>
        </w:rPr>
        <w:t>j.       Attribuez $</w:t>
      </w:r>
      <w:proofErr w:type="spellStart"/>
      <w:r w:rsidRPr="00094046">
        <w:rPr>
          <w:b/>
          <w:bCs/>
        </w:rPr>
        <w:t>cisco</w:t>
      </w:r>
      <w:proofErr w:type="spellEnd"/>
      <w:r w:rsidRPr="00094046">
        <w:rPr>
          <w:b/>
          <w:bCs/>
        </w:rPr>
        <w:t>!!CON* comme un mot de passe de console. Configurez les sessions pour qu'elles se déconnectent après quatre minutes d'inactivité et activez la connexion</w:t>
      </w:r>
      <w:r>
        <w:rPr>
          <w:b/>
          <w:bCs/>
        </w:rPr>
        <w:t> </w:t>
      </w:r>
    </w:p>
    <w:p w14:paraId="367288CC" w14:textId="1B1C8C1C" w:rsidR="00094046" w:rsidRDefault="00094046" w:rsidP="00094046">
      <w:pPr>
        <w:rPr>
          <w:b/>
          <w:bCs/>
        </w:rPr>
      </w:pPr>
      <w:r w:rsidRPr="00094046">
        <w:rPr>
          <w:b/>
          <w:bCs/>
        </w:rPr>
        <w:drawing>
          <wp:inline distT="0" distB="0" distL="0" distR="0" wp14:anchorId="3137C34C" wp14:editId="17DAF081">
            <wp:extent cx="2653145" cy="540933"/>
            <wp:effectExtent l="0" t="0" r="0" b="0"/>
            <wp:docPr id="12499359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359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0673" cy="54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54B2" w14:textId="5A4FE4F6" w:rsidR="00094046" w:rsidRDefault="00094046" w:rsidP="00094046">
      <w:pPr>
        <w:rPr>
          <w:b/>
          <w:bCs/>
        </w:rPr>
      </w:pPr>
      <w:r w:rsidRPr="00094046">
        <w:rPr>
          <w:b/>
          <w:bCs/>
        </w:rPr>
        <w:t>k.     Attribuez $</w:t>
      </w:r>
      <w:proofErr w:type="spellStart"/>
      <w:r w:rsidRPr="00094046">
        <w:rPr>
          <w:b/>
          <w:bCs/>
        </w:rPr>
        <w:t>cisco</w:t>
      </w:r>
      <w:proofErr w:type="spellEnd"/>
      <w:r w:rsidRPr="00094046">
        <w:rPr>
          <w:b/>
          <w:bCs/>
        </w:rPr>
        <w:t xml:space="preserve">!!VTY* comme mot de passe </w:t>
      </w:r>
      <w:proofErr w:type="spellStart"/>
      <w:r w:rsidRPr="00094046">
        <w:rPr>
          <w:b/>
          <w:bCs/>
        </w:rPr>
        <w:t>vty</w:t>
      </w:r>
      <w:proofErr w:type="spellEnd"/>
      <w:r w:rsidRPr="00094046">
        <w:rPr>
          <w:b/>
          <w:bCs/>
        </w:rPr>
        <w:t>. Configurer les lignes VTY de sorte qu'elles acceptent uniquement les connexions SSH Configurez les sessions pour qu'elles se déconnectent après quatre minutes d'inactivité et activez la connexion à l'aide de la base de données locale.</w:t>
      </w:r>
    </w:p>
    <w:p w14:paraId="2875AB93" w14:textId="7A786F33" w:rsidR="00094046" w:rsidRDefault="00094046" w:rsidP="00094046">
      <w:pPr>
        <w:rPr>
          <w:b/>
          <w:bCs/>
        </w:rPr>
      </w:pPr>
      <w:r w:rsidRPr="00094046">
        <w:rPr>
          <w:b/>
          <w:bCs/>
        </w:rPr>
        <w:drawing>
          <wp:inline distT="0" distB="0" distL="0" distR="0" wp14:anchorId="794EDFF9" wp14:editId="151A9327">
            <wp:extent cx="2258291" cy="572001"/>
            <wp:effectExtent l="0" t="0" r="0" b="0"/>
            <wp:docPr id="123307014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7014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0470" cy="57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B80A" w14:textId="061ED376" w:rsidR="00094046" w:rsidRDefault="00094046" w:rsidP="00094046">
      <w:pPr>
        <w:rPr>
          <w:b/>
          <w:bCs/>
        </w:rPr>
      </w:pPr>
      <w:r w:rsidRPr="00094046">
        <w:rPr>
          <w:b/>
          <w:bCs/>
        </w:rPr>
        <w:t>l.       Créez une bannière qui avertit quiconque d’accéder à l'appareil que tout accès non autorisé est interdit.</w:t>
      </w:r>
      <w:r>
        <w:rPr>
          <w:b/>
          <w:bCs/>
        </w:rPr>
        <w:t xml:space="preserve"> </w:t>
      </w:r>
      <w:r w:rsidRPr="00094046">
        <w:rPr>
          <w:b/>
          <w:bCs/>
        </w:rPr>
        <w:drawing>
          <wp:inline distT="0" distB="0" distL="0" distR="0" wp14:anchorId="67A318B3" wp14:editId="76F78C20">
            <wp:extent cx="3419952" cy="209579"/>
            <wp:effectExtent l="0" t="0" r="9525" b="0"/>
            <wp:docPr id="16502397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39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6409" w14:textId="1635F862" w:rsidR="00094046" w:rsidRDefault="00094046" w:rsidP="00094046">
      <w:pPr>
        <w:rPr>
          <w:b/>
          <w:bCs/>
        </w:rPr>
      </w:pPr>
      <w:r w:rsidRPr="00094046">
        <w:rPr>
          <w:b/>
          <w:bCs/>
        </w:rPr>
        <w:lastRenderedPageBreak/>
        <w:t>m.    Activez le routage IPv6</w:t>
      </w:r>
      <w:r w:rsidRPr="00094046">
        <w:rPr>
          <w:noProof/>
        </w:rPr>
        <w:t xml:space="preserve"> </w:t>
      </w:r>
      <w:r w:rsidRPr="00094046">
        <w:rPr>
          <w:b/>
          <w:bCs/>
        </w:rPr>
        <w:drawing>
          <wp:inline distT="0" distB="0" distL="0" distR="0" wp14:anchorId="0B040CA4" wp14:editId="35659C9D">
            <wp:extent cx="2486372" cy="171474"/>
            <wp:effectExtent l="0" t="0" r="0" b="0"/>
            <wp:docPr id="7747549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54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5E14" w14:textId="77777777" w:rsidR="00094046" w:rsidRDefault="00094046" w:rsidP="00094046">
      <w:pPr>
        <w:rPr>
          <w:b/>
          <w:bCs/>
        </w:rPr>
      </w:pPr>
      <w:r w:rsidRPr="00094046">
        <w:rPr>
          <w:b/>
          <w:bCs/>
        </w:rPr>
        <w:t>n.     Configurez les trois interfaces du routeur avec les informations d'adressage IPv4 et IPv6 de la table d'adressage ci-dessus. Configurez les trois interfaces avec des descriptions. Activez les trois interfaces.</w:t>
      </w:r>
    </w:p>
    <w:p w14:paraId="3E8E50AA" w14:textId="4B258562" w:rsidR="008D2DFE" w:rsidRDefault="008D2DFE" w:rsidP="00094046">
      <w:pPr>
        <w:rPr>
          <w:b/>
          <w:bCs/>
        </w:rPr>
      </w:pPr>
      <w:r w:rsidRPr="008D2DFE">
        <w:rPr>
          <w:b/>
          <w:bCs/>
        </w:rPr>
        <w:drawing>
          <wp:inline distT="0" distB="0" distL="0" distR="0" wp14:anchorId="797AEA19" wp14:editId="67843390">
            <wp:extent cx="4343400" cy="3422364"/>
            <wp:effectExtent l="0" t="0" r="0" b="6985"/>
            <wp:docPr id="162592323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2323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2876" cy="342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EA41" w14:textId="7D7A3AE7" w:rsidR="008D2DFE" w:rsidRDefault="008D2DFE" w:rsidP="008D2DFE">
      <w:pPr>
        <w:rPr>
          <w:b/>
          <w:bCs/>
        </w:rPr>
      </w:pPr>
      <w:r w:rsidRPr="00094046">
        <w:rPr>
          <w:b/>
          <w:bCs/>
        </w:rPr>
        <w:t xml:space="preserve">Le routeur ne doit pas autoriser les connexions </w:t>
      </w:r>
      <w:proofErr w:type="spellStart"/>
      <w:r w:rsidRPr="00094046">
        <w:rPr>
          <w:b/>
          <w:bCs/>
        </w:rPr>
        <w:t>vty</w:t>
      </w:r>
      <w:proofErr w:type="spellEnd"/>
      <w:r w:rsidRPr="00094046">
        <w:rPr>
          <w:b/>
          <w:bCs/>
        </w:rPr>
        <w:t xml:space="preserve"> pendant deux minutes si trois tentatives de connexion échouées se produisent dans une minute.</w:t>
      </w:r>
    </w:p>
    <w:p w14:paraId="58C0952A" w14:textId="05CCEAFB" w:rsidR="008D2DFE" w:rsidRDefault="008D2DFE" w:rsidP="00094046">
      <w:pPr>
        <w:rPr>
          <w:b/>
          <w:bCs/>
        </w:rPr>
      </w:pPr>
      <w:r w:rsidRPr="008D2DFE">
        <w:rPr>
          <w:b/>
          <w:bCs/>
        </w:rPr>
        <w:drawing>
          <wp:inline distT="0" distB="0" distL="0" distR="0" wp14:anchorId="215F4639" wp14:editId="5F15C488">
            <wp:extent cx="4067743" cy="238158"/>
            <wp:effectExtent l="0" t="0" r="9525" b="9525"/>
            <wp:docPr id="15565037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037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34FE" w14:textId="72823401" w:rsidR="008D2DFE" w:rsidRDefault="008D2DFE" w:rsidP="008D2DFE">
      <w:pPr>
        <w:rPr>
          <w:b/>
          <w:bCs/>
        </w:rPr>
      </w:pPr>
      <w:r w:rsidRPr="008D2DFE">
        <w:rPr>
          <w:b/>
          <w:bCs/>
        </w:rPr>
        <w:t>o. Réglez l'horloge sur le routeur.</w:t>
      </w:r>
      <w:r>
        <w:rPr>
          <w:b/>
          <w:bCs/>
        </w:rPr>
        <w:t xml:space="preserve"> </w:t>
      </w:r>
      <w:r w:rsidRPr="008D2DFE">
        <w:rPr>
          <w:b/>
          <w:bCs/>
        </w:rPr>
        <w:drawing>
          <wp:inline distT="0" distB="0" distL="0" distR="0" wp14:anchorId="19049FF0" wp14:editId="6178850A">
            <wp:extent cx="2600688" cy="200053"/>
            <wp:effectExtent l="0" t="0" r="0" b="9525"/>
            <wp:docPr id="7856125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125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55BD" w14:textId="34DDDDF7" w:rsidR="008D2DFE" w:rsidRDefault="00EF2DEA" w:rsidP="00EF2DEA">
      <w:pPr>
        <w:rPr>
          <w:b/>
          <w:bCs/>
        </w:rPr>
      </w:pPr>
      <w:r w:rsidRPr="00EF2DEA">
        <w:rPr>
          <w:b/>
          <w:bCs/>
        </w:rPr>
        <w:t>p. Enregistrez la configuration en cours dans le fichier de configuration initiale.</w:t>
      </w:r>
    </w:p>
    <w:p w14:paraId="5000373D" w14:textId="39014EC6" w:rsidR="008D2DFE" w:rsidRPr="00094046" w:rsidRDefault="008D2DFE" w:rsidP="00094046">
      <w:pPr>
        <w:rPr>
          <w:b/>
          <w:bCs/>
        </w:rPr>
      </w:pPr>
      <w:r w:rsidRPr="008D2DFE">
        <w:rPr>
          <w:b/>
          <w:bCs/>
        </w:rPr>
        <w:drawing>
          <wp:inline distT="0" distB="0" distL="0" distR="0" wp14:anchorId="0237D794" wp14:editId="028461AE">
            <wp:extent cx="3010320" cy="590632"/>
            <wp:effectExtent l="0" t="0" r="0" b="0"/>
            <wp:docPr id="1113628897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28897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7CE8" w14:textId="00B51362" w:rsidR="00094046" w:rsidRDefault="00EF2DEA" w:rsidP="00EF2DEA">
      <w:pPr>
        <w:rPr>
          <w:b/>
          <w:bCs/>
        </w:rPr>
      </w:pPr>
      <w:r w:rsidRPr="00EF2DEA">
        <w:rPr>
          <w:b/>
          <w:bCs/>
        </w:rPr>
        <w:t>Quel serait le résultat du redémarrage du routeur avant l'exécution de la commande copy running-config startup-config ?</w:t>
      </w:r>
    </w:p>
    <w:p w14:paraId="3ECCE32A" w14:textId="0708D148" w:rsidR="00EF2DEA" w:rsidRDefault="00EF2DEA" w:rsidP="00EF2DEA">
      <w:r w:rsidRPr="00EF2DEA">
        <w:t>Le routeur redémarrera sans conserver la configuration en cours (running-config). Il chargera uniquement la startup-config (ancienne) ou une config par défaut si rien n’était sauvegardé</w:t>
      </w:r>
    </w:p>
    <w:p w14:paraId="781521D4" w14:textId="77777777" w:rsidR="00EF2DEA" w:rsidRDefault="00EF2DEA" w:rsidP="00EF2DEA"/>
    <w:p w14:paraId="2028F47D" w14:textId="77777777" w:rsidR="00EF2DEA" w:rsidRDefault="00EF2DEA" w:rsidP="00EF2DEA"/>
    <w:p w14:paraId="11FFBDBF" w14:textId="77777777" w:rsidR="00EF2DEA" w:rsidRDefault="00EF2DEA" w:rsidP="00EF2DEA">
      <w:pPr>
        <w:rPr>
          <w:b/>
          <w:bCs/>
        </w:rPr>
      </w:pPr>
      <w:r w:rsidRPr="00EF2DEA">
        <w:rPr>
          <w:b/>
          <w:bCs/>
        </w:rPr>
        <w:lastRenderedPageBreak/>
        <w:t>Étape 3: Vérifiez la connectivité du réseau.</w:t>
      </w:r>
    </w:p>
    <w:p w14:paraId="5347371C" w14:textId="260C204B" w:rsidR="005C5DB8" w:rsidRPr="00EF2DEA" w:rsidRDefault="00612EB9" w:rsidP="00EF2DEA">
      <w:pPr>
        <w:rPr>
          <w:b/>
          <w:bCs/>
        </w:rPr>
      </w:pPr>
      <w:r>
        <w:rPr>
          <w:b/>
          <w:bCs/>
        </w:rPr>
        <w:t xml:space="preserve">A-PC A : </w:t>
      </w:r>
    </w:p>
    <w:p w14:paraId="6C2A866B" w14:textId="6A85B504" w:rsidR="00EF2DEA" w:rsidRDefault="00296383" w:rsidP="00EF2DEA">
      <w:r w:rsidRPr="00296383">
        <w:drawing>
          <wp:inline distT="0" distB="0" distL="0" distR="0" wp14:anchorId="267E582F" wp14:editId="2CD224B3">
            <wp:extent cx="3248891" cy="3112095"/>
            <wp:effectExtent l="0" t="0" r="8890" b="0"/>
            <wp:docPr id="16284125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125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6239" cy="311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BB8D" w14:textId="258FF99F" w:rsidR="00612EB9" w:rsidRDefault="00612EB9" w:rsidP="00612EB9">
      <w:r w:rsidRPr="00612EB9">
        <w:t>Les requêtes ping ont-elles abouti?</w:t>
      </w:r>
      <w:r>
        <w:t xml:space="preserve"> </w:t>
      </w:r>
      <w:r w:rsidRPr="00612EB9">
        <w:t>Oui</w:t>
      </w:r>
      <w:r>
        <w:t xml:space="preserve"> </w:t>
      </w:r>
    </w:p>
    <w:p w14:paraId="029B6263" w14:textId="1BEA3CB4" w:rsidR="00612EB9" w:rsidRDefault="00612EB9" w:rsidP="00EF2DEA">
      <w:r>
        <w:t>B-</w:t>
      </w:r>
    </w:p>
    <w:p w14:paraId="367CD9E7" w14:textId="4E73FAA3" w:rsidR="00612EB9" w:rsidRDefault="00612EB9" w:rsidP="00EF2DEA">
      <w:r w:rsidRPr="00612EB9">
        <w:drawing>
          <wp:inline distT="0" distB="0" distL="0" distR="0" wp14:anchorId="52632D49" wp14:editId="1491581A">
            <wp:extent cx="5731510" cy="1603375"/>
            <wp:effectExtent l="0" t="0" r="2540" b="0"/>
            <wp:docPr id="1605068447" name="Image 1" descr="Une image contenant texte, logiciel, Logiciel multimédia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68447" name="Image 1" descr="Une image contenant texte, logiciel, Logiciel multimédia, capture d’écran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3B8C" w14:textId="29092FEA" w:rsidR="00612EB9" w:rsidRDefault="00612EB9" w:rsidP="00EF2DEA">
      <w:r w:rsidRPr="00612EB9">
        <w:drawing>
          <wp:inline distT="0" distB="0" distL="0" distR="0" wp14:anchorId="607FDA8E" wp14:editId="2D84870C">
            <wp:extent cx="2445327" cy="1805562"/>
            <wp:effectExtent l="0" t="0" r="0" b="4445"/>
            <wp:docPr id="1526081225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81225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51350" cy="18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3CCE" w14:textId="2F392E5D" w:rsidR="003764A6" w:rsidRDefault="003764A6" w:rsidP="003764A6">
      <w:r w:rsidRPr="003764A6">
        <w:t>L'accès distant a-t-il abouti?</w:t>
      </w:r>
      <w:r>
        <w:t xml:space="preserve"> Oui.</w:t>
      </w:r>
    </w:p>
    <w:p w14:paraId="0BFA0A1C" w14:textId="08E781F1" w:rsidR="00296383" w:rsidRDefault="003764A6" w:rsidP="00EF2DEA">
      <w:r>
        <w:t>C-</w:t>
      </w:r>
    </w:p>
    <w:p w14:paraId="612A5BB7" w14:textId="241DFA23" w:rsidR="003764A6" w:rsidRDefault="003764A6" w:rsidP="00EF2DEA">
      <w:r w:rsidRPr="003764A6">
        <w:lastRenderedPageBreak/>
        <w:drawing>
          <wp:inline distT="0" distB="0" distL="0" distR="0" wp14:anchorId="2D11C35E" wp14:editId="1FD1092C">
            <wp:extent cx="5731510" cy="1497330"/>
            <wp:effectExtent l="0" t="0" r="2540" b="7620"/>
            <wp:docPr id="1231325483" name="Image 1" descr="Une image contenant texte, logiciel, Logiciel multimédia, Logiciel de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25483" name="Image 1" descr="Une image contenant texte, logiciel, Logiciel multimédia, Logiciel de graphism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30ED" w14:textId="255772C1" w:rsidR="003764A6" w:rsidRDefault="003764A6" w:rsidP="00EF2DEA">
      <w:r w:rsidRPr="003764A6">
        <w:drawing>
          <wp:inline distT="0" distB="0" distL="0" distR="0" wp14:anchorId="26DA2C35" wp14:editId="55633ED2">
            <wp:extent cx="3172691" cy="1720304"/>
            <wp:effectExtent l="0" t="0" r="8890" b="0"/>
            <wp:docPr id="1968726560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26560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2688" cy="172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BF01" w14:textId="4AD726C3" w:rsidR="00612EB9" w:rsidRDefault="003764A6" w:rsidP="003764A6">
      <w:r w:rsidRPr="003764A6">
        <w:t>L'accès distant a-t-il abouti?</w:t>
      </w:r>
      <w:r>
        <w:t xml:space="preserve"> Oui !</w:t>
      </w:r>
    </w:p>
    <w:p w14:paraId="2C4442D1" w14:textId="3F90E7E6" w:rsidR="003764A6" w:rsidRDefault="003764A6" w:rsidP="003764A6">
      <w:r w:rsidRPr="003764A6">
        <w:t>Pourquoi le protocole Telnet est-il considéré comme un risque de sécurité ?</w:t>
      </w:r>
    </w:p>
    <w:p w14:paraId="0EFAB436" w14:textId="42E03D1B" w:rsidR="003764A6" w:rsidRDefault="003764A6" w:rsidP="003764A6">
      <w:r w:rsidRPr="003764A6">
        <w:t xml:space="preserve">Parce que </w:t>
      </w:r>
      <w:r w:rsidRPr="003764A6">
        <w:rPr>
          <w:b/>
          <w:bCs/>
        </w:rPr>
        <w:t>Telnet envoie les identifiants et les données en clair</w:t>
      </w:r>
      <w:r w:rsidRPr="003764A6">
        <w:t xml:space="preserve"> (non chiffrés). Un attaquant peut les intercepter. SSH chiffre la session.</w:t>
      </w:r>
    </w:p>
    <w:p w14:paraId="20D1348D" w14:textId="77777777" w:rsidR="00612EB9" w:rsidRDefault="00612EB9" w:rsidP="00612EB9">
      <w:pPr>
        <w:rPr>
          <w:b/>
          <w:bCs/>
        </w:rPr>
      </w:pPr>
      <w:r w:rsidRPr="00612EB9">
        <w:rPr>
          <w:b/>
          <w:bCs/>
        </w:rPr>
        <w:t>Partie 3 : Afficher les informations du routeur</w:t>
      </w:r>
    </w:p>
    <w:p w14:paraId="69A1FE51" w14:textId="57E8E51F" w:rsidR="007953EB" w:rsidRPr="00612EB9" w:rsidRDefault="007953EB" w:rsidP="00612EB9">
      <w:pPr>
        <w:rPr>
          <w:b/>
          <w:bCs/>
        </w:rPr>
      </w:pPr>
      <w:r>
        <w:rPr>
          <w:b/>
          <w:bCs/>
        </w:rPr>
        <w:t>A/B-show version :</w:t>
      </w:r>
    </w:p>
    <w:p w14:paraId="0A652436" w14:textId="45E96EE8" w:rsidR="00612EB9" w:rsidRDefault="003764A6" w:rsidP="00EF2DEA">
      <w:pPr>
        <w:rPr>
          <w:noProof/>
        </w:rPr>
      </w:pPr>
      <w:r w:rsidRPr="003764A6">
        <w:drawing>
          <wp:inline distT="0" distB="0" distL="0" distR="0" wp14:anchorId="2AB183FA" wp14:editId="0DD98AAD">
            <wp:extent cx="2558143" cy="1923850"/>
            <wp:effectExtent l="0" t="0" r="0" b="635"/>
            <wp:docPr id="45447379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7379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7339" cy="193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4A6">
        <w:rPr>
          <w:noProof/>
        </w:rPr>
        <w:t xml:space="preserve"> </w:t>
      </w:r>
      <w:r w:rsidRPr="003764A6">
        <w:drawing>
          <wp:inline distT="0" distB="0" distL="0" distR="0" wp14:anchorId="187FBB81" wp14:editId="699D35A1">
            <wp:extent cx="2241939" cy="2247900"/>
            <wp:effectExtent l="0" t="0" r="6350" b="0"/>
            <wp:docPr id="937358049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58049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58355" cy="226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7CCD" w14:textId="70967B1D" w:rsidR="00FD48E0" w:rsidRDefault="00FD48E0" w:rsidP="00FD48E0">
      <w:pPr>
        <w:rPr>
          <w:noProof/>
        </w:rPr>
      </w:pPr>
      <w:r w:rsidRPr="00FD48E0">
        <w:rPr>
          <w:b/>
          <w:bCs/>
          <w:noProof/>
        </w:rPr>
        <w:t>Quel est le nom de l'image IOS exécutée par le routeur ?</w:t>
      </w:r>
      <w:r>
        <w:rPr>
          <w:noProof/>
        </w:rPr>
        <w:t xml:space="preserve"> isr4300-universalk9.03.16.05.S.155-3.S5-ext.SPA</w:t>
      </w:r>
    </w:p>
    <w:p w14:paraId="0038E8E5" w14:textId="15D629FE" w:rsidR="00FD48E0" w:rsidRDefault="00FD48E0" w:rsidP="00FD48E0">
      <w:pPr>
        <w:rPr>
          <w:noProof/>
        </w:rPr>
      </w:pPr>
      <w:r w:rsidRPr="00FD48E0">
        <w:rPr>
          <w:b/>
          <w:bCs/>
          <w:noProof/>
        </w:rPr>
        <w:t>Quelle quantité de mémoire vive non volatile (NVRAM) le routeur possède-t-il ?</w:t>
      </w:r>
    </w:p>
    <w:p w14:paraId="4FC0559F" w14:textId="20A1A694" w:rsidR="00FD48E0" w:rsidRPr="00FD48E0" w:rsidRDefault="00FD48E0" w:rsidP="00FD48E0">
      <w:pPr>
        <w:rPr>
          <w:noProof/>
          <w:lang w:val="en-US"/>
        </w:rPr>
      </w:pPr>
      <w:r w:rsidRPr="00FD48E0">
        <w:rPr>
          <w:noProof/>
          <w:lang w:val="en-US"/>
        </w:rPr>
        <w:t>32768K bytes of non-volatile configuration memory.</w:t>
      </w:r>
    </w:p>
    <w:p w14:paraId="71A2A4C4" w14:textId="373BB682" w:rsidR="003764A6" w:rsidRDefault="003764A6" w:rsidP="00EF2DEA">
      <w:r w:rsidRPr="003764A6">
        <w:lastRenderedPageBreak/>
        <w:drawing>
          <wp:inline distT="0" distB="0" distL="0" distR="0" wp14:anchorId="08D5668E" wp14:editId="7DCC1A71">
            <wp:extent cx="2829320" cy="352474"/>
            <wp:effectExtent l="0" t="0" r="9525" b="9525"/>
            <wp:docPr id="5086721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721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875B" w14:textId="77777777" w:rsidR="00416A22" w:rsidRPr="00416A22" w:rsidRDefault="00416A22" w:rsidP="00416A22">
      <w:r w:rsidRPr="00416A22">
        <w:rPr>
          <w:b/>
          <w:bCs/>
        </w:rPr>
        <w:t>Quel serait le processus de démarrage du routeur lors du prochain rechargement si le registre de configuration était 0x2142 ?</w:t>
      </w:r>
    </w:p>
    <w:p w14:paraId="79DF92CC" w14:textId="2C3DE055" w:rsidR="00FD48E0" w:rsidRDefault="00416A22" w:rsidP="00416A22">
      <w:r w:rsidRPr="00416A22">
        <w:rPr>
          <w:b/>
          <w:bCs/>
        </w:rPr>
        <w:t>Réponse :</w:t>
      </w:r>
      <w:r w:rsidRPr="00416A22">
        <w:br/>
        <w:t>Le routeur ignorerait la startup-config lors du démarrage et lancerait l’assistant de configuration initiale.</w:t>
      </w:r>
    </w:p>
    <w:p w14:paraId="2AAFA76C" w14:textId="76D25ABD" w:rsidR="007953EB" w:rsidRDefault="007953EB" w:rsidP="00EF2DEA">
      <w:pPr>
        <w:rPr>
          <w:noProof/>
        </w:rPr>
      </w:pPr>
      <w:r w:rsidRPr="007953EB">
        <w:drawing>
          <wp:inline distT="0" distB="0" distL="0" distR="0" wp14:anchorId="4C51CA6B" wp14:editId="45A3D276">
            <wp:extent cx="2396067" cy="2662297"/>
            <wp:effectExtent l="0" t="0" r="4445" b="5080"/>
            <wp:docPr id="1219688936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88936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01178" cy="266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3EB">
        <w:rPr>
          <w:noProof/>
        </w:rPr>
        <w:t xml:space="preserve"> </w:t>
      </w:r>
      <w:r w:rsidRPr="007953EB">
        <w:drawing>
          <wp:inline distT="0" distB="0" distL="0" distR="0" wp14:anchorId="006CE17C" wp14:editId="7121038A">
            <wp:extent cx="1356645" cy="3187700"/>
            <wp:effectExtent l="0" t="0" r="0" b="0"/>
            <wp:docPr id="200376399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6399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62581" cy="320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3EB">
        <w:rPr>
          <w:noProof/>
        </w:rPr>
        <w:t xml:space="preserve"> </w:t>
      </w:r>
      <w:r w:rsidRPr="007953EB">
        <w:rPr>
          <w:noProof/>
        </w:rPr>
        <w:drawing>
          <wp:inline distT="0" distB="0" distL="0" distR="0" wp14:anchorId="2C9165C6" wp14:editId="07244C82">
            <wp:extent cx="1515533" cy="2132815"/>
            <wp:effectExtent l="0" t="0" r="8890" b="1270"/>
            <wp:docPr id="180294940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4940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27254" cy="214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D644" w14:textId="77777777" w:rsidR="00416A22" w:rsidRPr="00416A22" w:rsidRDefault="00416A22" w:rsidP="00416A22">
      <w:pPr>
        <w:rPr>
          <w:noProof/>
        </w:rPr>
      </w:pPr>
      <w:r w:rsidRPr="00416A22">
        <w:rPr>
          <w:b/>
          <w:bCs/>
          <w:noProof/>
        </w:rPr>
        <w:t>Comment les mots de passe sont-ils présentés dans les résultats ?</w:t>
      </w:r>
    </w:p>
    <w:p w14:paraId="474E6950" w14:textId="1F6175C7" w:rsidR="00416A22" w:rsidRDefault="00416A22" w:rsidP="00416A22">
      <w:pPr>
        <w:rPr>
          <w:noProof/>
        </w:rPr>
      </w:pPr>
      <w:r w:rsidRPr="00416A22">
        <w:rPr>
          <w:b/>
          <w:bCs/>
          <w:noProof/>
        </w:rPr>
        <w:t>Réponse :</w:t>
      </w:r>
      <w:r w:rsidRPr="00416A22">
        <w:rPr>
          <w:noProof/>
        </w:rPr>
        <w:br/>
        <w:t>Les mots de passe sont affichés sous forme chiffrée ou hachée et ne sont pas visibles en clair.</w:t>
      </w:r>
    </w:p>
    <w:p w14:paraId="5A75D3F9" w14:textId="64B0A89B" w:rsidR="007953EB" w:rsidRDefault="007953EB" w:rsidP="00EF2DEA">
      <w:r w:rsidRPr="007953EB">
        <w:drawing>
          <wp:inline distT="0" distB="0" distL="0" distR="0" wp14:anchorId="68413E50" wp14:editId="4C2FAF9A">
            <wp:extent cx="2108200" cy="1063109"/>
            <wp:effectExtent l="0" t="0" r="6350" b="3810"/>
            <wp:docPr id="49336910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6910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20189" cy="10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EECF" w14:textId="77777777" w:rsidR="00416A22" w:rsidRPr="00416A22" w:rsidRDefault="00416A22" w:rsidP="00416A22">
      <w:r w:rsidRPr="00416A22">
        <w:rPr>
          <w:b/>
          <w:bCs/>
        </w:rPr>
        <w:t xml:space="preserve">Quel est le résultat de l'exécution de la commande show running-config | section </w:t>
      </w:r>
      <w:proofErr w:type="spellStart"/>
      <w:r w:rsidRPr="00416A22">
        <w:rPr>
          <w:b/>
          <w:bCs/>
        </w:rPr>
        <w:t>vty</w:t>
      </w:r>
      <w:proofErr w:type="spellEnd"/>
      <w:r w:rsidRPr="00416A22">
        <w:rPr>
          <w:b/>
          <w:bCs/>
        </w:rPr>
        <w:t xml:space="preserve"> ?</w:t>
      </w:r>
    </w:p>
    <w:p w14:paraId="420C3AAA" w14:textId="77777777" w:rsidR="00416A22" w:rsidRPr="00416A22" w:rsidRDefault="00416A22" w:rsidP="00416A22">
      <w:r w:rsidRPr="00416A22">
        <w:rPr>
          <w:b/>
          <w:bCs/>
        </w:rPr>
        <w:t>Réponse :</w:t>
      </w:r>
      <w:r w:rsidRPr="00416A22">
        <w:br/>
        <w:t>La commande affiche uniquement la configuration des lignes VTY, y compris les paramètres d’accès distant, d’authentification et de sécurité.</w:t>
      </w:r>
    </w:p>
    <w:p w14:paraId="2FD83058" w14:textId="77777777" w:rsidR="00416A22" w:rsidRDefault="00416A22" w:rsidP="00EF2DEA"/>
    <w:p w14:paraId="660F33FB" w14:textId="6D40C627" w:rsidR="007953EB" w:rsidRDefault="007953EB" w:rsidP="00EF2DEA">
      <w:r w:rsidRPr="007953EB">
        <w:lastRenderedPageBreak/>
        <w:drawing>
          <wp:inline distT="0" distB="0" distL="0" distR="0" wp14:anchorId="68FEBD01" wp14:editId="0B5A613C">
            <wp:extent cx="2921000" cy="1368915"/>
            <wp:effectExtent l="0" t="0" r="0" b="3175"/>
            <wp:docPr id="168656063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063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38226" cy="137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5CF9" w14:textId="77777777" w:rsidR="00416A22" w:rsidRPr="00416A22" w:rsidRDefault="00416A22" w:rsidP="00416A22">
      <w:r w:rsidRPr="00416A22">
        <w:rPr>
          <w:b/>
          <w:bCs/>
        </w:rPr>
        <w:t>Quel code est utilisé dans la table de routage pour indiquer un réseau connecté directement ?</w:t>
      </w:r>
    </w:p>
    <w:p w14:paraId="7304D662" w14:textId="4E2B4C02" w:rsidR="00416A22" w:rsidRDefault="00416A22" w:rsidP="00416A22">
      <w:r w:rsidRPr="00416A22">
        <w:rPr>
          <w:b/>
          <w:bCs/>
        </w:rPr>
        <w:t>Réponse :</w:t>
      </w:r>
      <w:r w:rsidRPr="00416A22">
        <w:br/>
        <w:t xml:space="preserve">Le code utilisé est </w:t>
      </w:r>
      <w:r w:rsidRPr="00416A22">
        <w:rPr>
          <w:b/>
          <w:bCs/>
        </w:rPr>
        <w:t>C</w:t>
      </w:r>
      <w:r w:rsidRPr="00416A22">
        <w:t>.</w:t>
      </w:r>
    </w:p>
    <w:p w14:paraId="7D72258E" w14:textId="77777777" w:rsidR="00416A22" w:rsidRPr="00416A22" w:rsidRDefault="00416A22" w:rsidP="00416A22">
      <w:r w:rsidRPr="00416A22">
        <w:rPr>
          <w:b/>
          <w:bCs/>
        </w:rPr>
        <w:t>Combien d'entrées de route sont codées avec un code C dans la table de routage ?</w:t>
      </w:r>
    </w:p>
    <w:p w14:paraId="097FBCAB" w14:textId="04759676" w:rsidR="00416A22" w:rsidRDefault="00416A22" w:rsidP="00416A22">
      <w:r w:rsidRPr="00416A22">
        <w:rPr>
          <w:b/>
          <w:bCs/>
        </w:rPr>
        <w:t>Réponse :</w:t>
      </w:r>
      <w:r w:rsidRPr="00416A22">
        <w:br/>
        <w:t>Trois routes sont codées avec le code C dans la table de routage.</w:t>
      </w:r>
    </w:p>
    <w:p w14:paraId="2F9B5A58" w14:textId="77777777" w:rsidR="00416A22" w:rsidRDefault="007953EB" w:rsidP="00EF2DEA">
      <w:pPr>
        <w:rPr>
          <w:noProof/>
        </w:rPr>
      </w:pPr>
      <w:r w:rsidRPr="007953EB">
        <w:drawing>
          <wp:inline distT="0" distB="0" distL="0" distR="0" wp14:anchorId="7BA65AA6" wp14:editId="4257A633">
            <wp:extent cx="3357033" cy="551942"/>
            <wp:effectExtent l="0" t="0" r="0" b="635"/>
            <wp:docPr id="354289048" name="Image 1" descr="Une image contenant capture d’écran, text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89048" name="Image 1" descr="Une image contenant capture d’écran, texte, Police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34100" cy="56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3EB">
        <w:rPr>
          <w:noProof/>
        </w:rPr>
        <w:t xml:space="preserve"> </w:t>
      </w:r>
    </w:p>
    <w:p w14:paraId="2EC59655" w14:textId="77777777" w:rsidR="00416A22" w:rsidRPr="00416A22" w:rsidRDefault="00416A22" w:rsidP="00416A22">
      <w:pPr>
        <w:rPr>
          <w:b/>
          <w:bCs/>
          <w:noProof/>
        </w:rPr>
      </w:pPr>
      <w:r w:rsidRPr="00416A22">
        <w:rPr>
          <w:b/>
          <w:bCs/>
          <w:noProof/>
        </w:rPr>
        <w:t>Question :</w:t>
      </w:r>
    </w:p>
    <w:p w14:paraId="6D24F9BE" w14:textId="77777777" w:rsidR="00416A22" w:rsidRPr="00416A22" w:rsidRDefault="00416A22" w:rsidP="00416A22">
      <w:pPr>
        <w:rPr>
          <w:noProof/>
        </w:rPr>
      </w:pPr>
      <w:r w:rsidRPr="00416A22">
        <w:rPr>
          <w:b/>
          <w:bCs/>
          <w:noProof/>
        </w:rPr>
        <w:t>Quelle commande a modifié l'état des ports Gigabit Ethernet depuis administratively down à up ?</w:t>
      </w:r>
    </w:p>
    <w:p w14:paraId="068B8698" w14:textId="6249153C" w:rsidR="00416A22" w:rsidRDefault="00416A22" w:rsidP="00416A22">
      <w:pPr>
        <w:rPr>
          <w:noProof/>
        </w:rPr>
      </w:pPr>
      <w:r w:rsidRPr="00416A22">
        <w:rPr>
          <w:b/>
          <w:bCs/>
          <w:noProof/>
        </w:rPr>
        <w:t>Réponse :</w:t>
      </w:r>
      <w:r w:rsidRPr="00416A22">
        <w:rPr>
          <w:noProof/>
        </w:rPr>
        <w:br/>
        <w:t xml:space="preserve">La commande </w:t>
      </w:r>
      <w:r w:rsidRPr="00416A22">
        <w:rPr>
          <w:b/>
          <w:bCs/>
          <w:noProof/>
        </w:rPr>
        <w:t>no shutdown</w:t>
      </w:r>
      <w:r w:rsidRPr="00416A22">
        <w:rPr>
          <w:noProof/>
        </w:rPr>
        <w:t>.</w:t>
      </w:r>
    </w:p>
    <w:p w14:paraId="3035DE0C" w14:textId="2E19D208" w:rsidR="007953EB" w:rsidRDefault="007953EB" w:rsidP="00EF2DEA">
      <w:r w:rsidRPr="007953EB">
        <w:drawing>
          <wp:inline distT="0" distB="0" distL="0" distR="0" wp14:anchorId="5E6FDB57" wp14:editId="3D6F3A41">
            <wp:extent cx="2476500" cy="1060588"/>
            <wp:effectExtent l="0" t="0" r="0" b="6350"/>
            <wp:docPr id="790620550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20550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84050" cy="106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CFC2" w14:textId="77777777" w:rsidR="00416A22" w:rsidRPr="00416A22" w:rsidRDefault="00416A22" w:rsidP="00416A22">
      <w:r w:rsidRPr="00416A22">
        <w:rPr>
          <w:b/>
          <w:bCs/>
        </w:rPr>
        <w:t>Quelle est la signification de la partie [up/up] de la sortie ?</w:t>
      </w:r>
    </w:p>
    <w:p w14:paraId="7B6AD0AD" w14:textId="57E3CC13" w:rsidR="00416A22" w:rsidRDefault="00416A22" w:rsidP="00416A22">
      <w:r w:rsidRPr="00416A22">
        <w:rPr>
          <w:b/>
          <w:bCs/>
        </w:rPr>
        <w:t>Réponse :</w:t>
      </w:r>
      <w:r w:rsidRPr="00416A22">
        <w:br/>
        <w:t>Elle indique que l’interface est active physiquement et que le protocole de ligne fonctionne correctement.</w:t>
      </w:r>
    </w:p>
    <w:p w14:paraId="69DE6F7C" w14:textId="77777777" w:rsidR="00416A22" w:rsidRPr="00416A22" w:rsidRDefault="00416A22" w:rsidP="00416A22">
      <w:r w:rsidRPr="00416A22">
        <w:rPr>
          <w:b/>
          <w:bCs/>
        </w:rPr>
        <w:t>Quelle est l'adresse IPv6 affectée au Serveur ?</w:t>
      </w:r>
    </w:p>
    <w:p w14:paraId="27448642" w14:textId="70BE8C77" w:rsidR="00416A22" w:rsidRDefault="00416A22" w:rsidP="00416A22">
      <w:r w:rsidRPr="00416A22">
        <w:rPr>
          <w:b/>
          <w:bCs/>
        </w:rPr>
        <w:t>Réponse :</w:t>
      </w:r>
      <w:r w:rsidRPr="00416A22">
        <w:br/>
        <w:t>Une adresse IPv6 globale a été attribuée automatiquement au serveur via SLAAC, comme indiqué par la commande ipconfig.</w:t>
      </w:r>
    </w:p>
    <w:p w14:paraId="2E75CDF3" w14:textId="77777777" w:rsidR="00416A22" w:rsidRPr="00416A22" w:rsidRDefault="00416A22" w:rsidP="00416A22">
      <w:r w:rsidRPr="00416A22">
        <w:rPr>
          <w:b/>
          <w:bCs/>
        </w:rPr>
        <w:lastRenderedPageBreak/>
        <w:t>Quelle est la passerelle par défaut attribuée à Serveur ?</w:t>
      </w:r>
    </w:p>
    <w:p w14:paraId="2CB665CD" w14:textId="7748D74B" w:rsidR="00416A22" w:rsidRDefault="00416A22" w:rsidP="00416A22">
      <w:r w:rsidRPr="00416A22">
        <w:rPr>
          <w:b/>
          <w:bCs/>
        </w:rPr>
        <w:t>Réponse :</w:t>
      </w:r>
      <w:r w:rsidRPr="00416A22">
        <w:br/>
        <w:t xml:space="preserve">La passerelle par défaut IPv6 du serveur est </w:t>
      </w:r>
      <w:r w:rsidRPr="00416A22">
        <w:rPr>
          <w:b/>
          <w:bCs/>
        </w:rPr>
        <w:t>fe80::1</w:t>
      </w:r>
      <w:r w:rsidRPr="00416A22">
        <w:t>.</w:t>
      </w:r>
    </w:p>
    <w:p w14:paraId="3DF1AC57" w14:textId="77777777" w:rsidR="00416A22" w:rsidRPr="00416A22" w:rsidRDefault="00416A22" w:rsidP="00416A22">
      <w:r w:rsidRPr="00416A22">
        <w:rPr>
          <w:b/>
          <w:bCs/>
        </w:rPr>
        <w:t>La requête ping vers l’adresse locale de la passerelle par défaut R1 a-t-elle abouti ?</w:t>
      </w:r>
    </w:p>
    <w:p w14:paraId="63508C3F" w14:textId="42C8D565" w:rsidR="00416A22" w:rsidRDefault="00416A22" w:rsidP="00416A22">
      <w:r w:rsidRPr="00416A22">
        <w:rPr>
          <w:b/>
          <w:bCs/>
        </w:rPr>
        <w:t>Réponse :</w:t>
      </w:r>
      <w:r w:rsidRPr="00416A22">
        <w:br/>
        <w:t>Oui, la requête ping a abouti avec succès.</w:t>
      </w:r>
    </w:p>
    <w:p w14:paraId="3AAA0E75" w14:textId="77777777" w:rsidR="00416A22" w:rsidRPr="00416A22" w:rsidRDefault="00416A22" w:rsidP="00416A22">
      <w:r w:rsidRPr="00416A22">
        <w:rPr>
          <w:b/>
          <w:bCs/>
        </w:rPr>
        <w:t>La requête ping IPv6 vers l’adresse 2001:db8:acad::1 a-t-elle abouti ?</w:t>
      </w:r>
    </w:p>
    <w:p w14:paraId="3AEC045B" w14:textId="40E6CD29" w:rsidR="00416A22" w:rsidRDefault="00416A22" w:rsidP="00416A22">
      <w:r w:rsidRPr="00416A22">
        <w:rPr>
          <w:b/>
          <w:bCs/>
        </w:rPr>
        <w:t>Réponse :</w:t>
      </w:r>
      <w:r w:rsidRPr="00416A22">
        <w:br/>
        <w:t>Oui, la requête ping a abouti avec succès.</w:t>
      </w:r>
    </w:p>
    <w:p w14:paraId="11B4C911" w14:textId="4AABF002" w:rsidR="00416A22" w:rsidRDefault="00416A22" w:rsidP="00416A22">
      <w:pPr>
        <w:rPr>
          <w:b/>
          <w:bCs/>
        </w:rPr>
      </w:pPr>
      <w:r w:rsidRPr="00416A22">
        <w:rPr>
          <w:b/>
          <w:bCs/>
        </w:rPr>
        <w:t>Questions de réflexion</w:t>
      </w:r>
      <w:r>
        <w:rPr>
          <w:b/>
          <w:bCs/>
        </w:rPr>
        <w:t> :</w:t>
      </w:r>
    </w:p>
    <w:p w14:paraId="75FE6BD4" w14:textId="77777777" w:rsidR="00416A22" w:rsidRPr="00416A22" w:rsidRDefault="00416A22" w:rsidP="00416A22">
      <w:pPr>
        <w:rPr>
          <w:b/>
          <w:bCs/>
        </w:rPr>
      </w:pPr>
      <w:r w:rsidRPr="00416A22">
        <w:rPr>
          <w:b/>
          <w:bCs/>
        </w:rPr>
        <w:t>1. Quelle commande show pour vérifier si une interface est activée ?</w:t>
      </w:r>
    </w:p>
    <w:p w14:paraId="06B967F3" w14:textId="2B4BAEED" w:rsidR="00416A22" w:rsidRDefault="00416A22" w:rsidP="00416A22">
      <w:pPr>
        <w:rPr>
          <w:b/>
          <w:bCs/>
        </w:rPr>
      </w:pPr>
      <w:r w:rsidRPr="00416A22">
        <w:rPr>
          <w:b/>
          <w:bCs/>
        </w:rPr>
        <w:t>Réponse :</w:t>
      </w:r>
      <w:r w:rsidRPr="00416A22">
        <w:rPr>
          <w:b/>
          <w:bCs/>
        </w:rPr>
        <w:br/>
        <w:t xml:space="preserve">La commande show </w:t>
      </w:r>
      <w:proofErr w:type="spellStart"/>
      <w:r w:rsidRPr="00416A22">
        <w:rPr>
          <w:b/>
          <w:bCs/>
        </w:rPr>
        <w:t>ip</w:t>
      </w:r>
      <w:proofErr w:type="spellEnd"/>
      <w:r w:rsidRPr="00416A22">
        <w:rPr>
          <w:b/>
          <w:bCs/>
        </w:rPr>
        <w:t xml:space="preserve"> interface brief.</w:t>
      </w:r>
    </w:p>
    <w:p w14:paraId="616C07BA" w14:textId="77777777" w:rsidR="00416A22" w:rsidRPr="00416A22" w:rsidRDefault="00416A22" w:rsidP="00416A22">
      <w:pPr>
        <w:rPr>
          <w:b/>
          <w:bCs/>
        </w:rPr>
      </w:pPr>
      <w:r w:rsidRPr="00416A22">
        <w:rPr>
          <w:b/>
          <w:bCs/>
        </w:rPr>
        <w:t>2. Quelle commande show pour vérifier un masque de sous-réseau incorrect ?</w:t>
      </w:r>
    </w:p>
    <w:p w14:paraId="548CE83F" w14:textId="0B753FF1" w:rsidR="00416A22" w:rsidRDefault="00416A22" w:rsidP="00416A22">
      <w:pPr>
        <w:rPr>
          <w:b/>
          <w:bCs/>
        </w:rPr>
      </w:pPr>
      <w:r w:rsidRPr="00416A22">
        <w:rPr>
          <w:b/>
          <w:bCs/>
        </w:rPr>
        <w:t>Réponse :</w:t>
      </w:r>
      <w:r w:rsidRPr="00416A22">
        <w:rPr>
          <w:b/>
          <w:bCs/>
        </w:rPr>
        <w:br/>
        <w:t>La commande show running-config permet de vérifier l’adresse IP et le masque configurés sur l’interface.</w:t>
      </w:r>
    </w:p>
    <w:p w14:paraId="4AABFEDA" w14:textId="68D52ABF" w:rsidR="00416A22" w:rsidRPr="00416A22" w:rsidRDefault="00416A22" w:rsidP="00416A22">
      <w:pPr>
        <w:rPr>
          <w:b/>
          <w:bCs/>
          <w:lang w:val="en-US" w:bidi="ar-TN"/>
        </w:rPr>
      </w:pPr>
      <w:r>
        <w:rPr>
          <w:b/>
          <w:bCs/>
        </w:rPr>
        <w:t>Congratulations !</w:t>
      </w:r>
    </w:p>
    <w:p w14:paraId="303CCCBC" w14:textId="4010617A" w:rsidR="00EF2DEA" w:rsidRPr="004C4EDE" w:rsidRDefault="00EF2DEA" w:rsidP="00EF2DEA">
      <w:r w:rsidRPr="00EF2DEA">
        <w:drawing>
          <wp:inline distT="0" distB="0" distL="0" distR="0" wp14:anchorId="4F784ED3" wp14:editId="7E395CE6">
            <wp:extent cx="4601217" cy="2114845"/>
            <wp:effectExtent l="0" t="0" r="8890" b="0"/>
            <wp:docPr id="688548451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48451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CF8C" w14:textId="77777777" w:rsidR="004C4EDE" w:rsidRDefault="004C4EDE" w:rsidP="004C4EDE">
      <w:pPr>
        <w:rPr>
          <w:b/>
          <w:bCs/>
        </w:rPr>
      </w:pPr>
    </w:p>
    <w:p w14:paraId="1FADFCCD" w14:textId="77777777" w:rsidR="004C4EDE" w:rsidRPr="004C4EDE" w:rsidRDefault="004C4EDE" w:rsidP="004C4EDE">
      <w:pPr>
        <w:rPr>
          <w:b/>
          <w:bCs/>
        </w:rPr>
      </w:pPr>
    </w:p>
    <w:sectPr w:rsidR="004C4EDE" w:rsidRPr="004C4E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CB"/>
    <w:rsid w:val="00094046"/>
    <w:rsid w:val="00296383"/>
    <w:rsid w:val="003764A6"/>
    <w:rsid w:val="00416A22"/>
    <w:rsid w:val="004A6C6F"/>
    <w:rsid w:val="004C4EDE"/>
    <w:rsid w:val="005C5DB8"/>
    <w:rsid w:val="00612EB9"/>
    <w:rsid w:val="007953EB"/>
    <w:rsid w:val="007D39C4"/>
    <w:rsid w:val="008D2DFE"/>
    <w:rsid w:val="009056B7"/>
    <w:rsid w:val="00E01FCB"/>
    <w:rsid w:val="00E05DE3"/>
    <w:rsid w:val="00EF2DEA"/>
    <w:rsid w:val="00FD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DA1AD"/>
  <w15:chartTrackingRefBased/>
  <w15:docId w15:val="{CBBB835B-4E0B-4278-A229-08963CA4C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1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01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01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1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1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1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1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1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1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1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01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01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1F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1F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1F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1F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1F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1F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1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1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1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1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1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1F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1F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1F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1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1F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1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802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Neji Abdurrahmen</dc:creator>
  <cp:keywords/>
  <dc:description/>
  <cp:lastModifiedBy>Neji Abdurrahmen</cp:lastModifiedBy>
  <cp:revision>6</cp:revision>
  <dcterms:created xsi:type="dcterms:W3CDTF">2026-02-09T13:04:00Z</dcterms:created>
  <dcterms:modified xsi:type="dcterms:W3CDTF">2026-02-09T14:55:00Z</dcterms:modified>
</cp:coreProperties>
</file>