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0B98" w14:textId="77777777" w:rsidR="002C63C3" w:rsidRPr="002C63C3" w:rsidRDefault="002C63C3" w:rsidP="002C63C3">
      <w:pPr>
        <w:rPr>
          <w:b/>
          <w:bCs/>
        </w:rPr>
      </w:pPr>
      <w:r w:rsidRPr="002C63C3">
        <w:rPr>
          <w:b/>
          <w:bCs/>
        </w:rPr>
        <w:t>Partie 1 : Afficher la configuration VLAN par défaut</w:t>
      </w:r>
    </w:p>
    <w:p w14:paraId="7F70626A" w14:textId="77777777" w:rsidR="002C63C3" w:rsidRPr="002C63C3" w:rsidRDefault="002C63C3" w:rsidP="002C63C3">
      <w:pPr>
        <w:rPr>
          <w:b/>
          <w:bCs/>
        </w:rPr>
      </w:pPr>
      <w:r w:rsidRPr="002C63C3">
        <w:rPr>
          <w:b/>
          <w:bCs/>
        </w:rPr>
        <w:t>Étape 1 : Afficher les VLAN actuels.</w:t>
      </w:r>
    </w:p>
    <w:p w14:paraId="001EE3B7" w14:textId="3F826FED" w:rsidR="002C63C3" w:rsidRDefault="002C63C3">
      <w:r w:rsidRPr="002C63C3">
        <w:rPr>
          <w:noProof/>
        </w:rPr>
        <w:drawing>
          <wp:inline distT="0" distB="0" distL="0" distR="0" wp14:anchorId="0A0CBCC7" wp14:editId="6FFEA345">
            <wp:extent cx="4084320" cy="1466120"/>
            <wp:effectExtent l="0" t="0" r="0" b="1270"/>
            <wp:docPr id="49789562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9562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055" cy="146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3A06" w14:textId="26D6981C" w:rsidR="002C63C3" w:rsidRDefault="002C63C3">
      <w:r>
        <w:t>Etape 2 : success</w:t>
      </w:r>
    </w:p>
    <w:p w14:paraId="2C30E65E" w14:textId="609C723D" w:rsidR="002C63C3" w:rsidRDefault="002C63C3">
      <w:r w:rsidRPr="002C63C3">
        <w:rPr>
          <w:noProof/>
        </w:rPr>
        <w:drawing>
          <wp:inline distT="0" distB="0" distL="0" distR="0" wp14:anchorId="7319CD05" wp14:editId="33BC7022">
            <wp:extent cx="1999958" cy="1805940"/>
            <wp:effectExtent l="0" t="0" r="635" b="3810"/>
            <wp:docPr id="1487924468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4468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705" cy="182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3C3">
        <w:rPr>
          <w:noProof/>
        </w:rPr>
        <w:drawing>
          <wp:inline distT="0" distB="0" distL="0" distR="0" wp14:anchorId="0E13F30C" wp14:editId="7245B651">
            <wp:extent cx="1983208" cy="1775460"/>
            <wp:effectExtent l="0" t="0" r="0" b="0"/>
            <wp:docPr id="33057695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7695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509" cy="179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3C3">
        <w:rPr>
          <w:noProof/>
        </w:rPr>
        <w:drawing>
          <wp:inline distT="0" distB="0" distL="0" distR="0" wp14:anchorId="6CD766A6" wp14:editId="10E686FC">
            <wp:extent cx="1735015" cy="1522565"/>
            <wp:effectExtent l="0" t="0" r="0" b="1905"/>
            <wp:docPr id="2088781240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81240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8822" cy="15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0001" w14:textId="16D391CE" w:rsidR="002C63C3" w:rsidRDefault="002C63C3" w:rsidP="002C63C3">
      <w:r w:rsidRPr="002C63C3">
        <w:t>Quels avantages les VLAN peuvent-ils apporter au réseau ?</w:t>
      </w:r>
    </w:p>
    <w:p w14:paraId="72C53D01" w14:textId="29E33FFF" w:rsidR="002C63C3" w:rsidRPr="002C63C3" w:rsidRDefault="002C63C3" w:rsidP="002C63C3">
      <w:r w:rsidRPr="002C63C3">
        <w:t>Ils réduisent les broadcasts (les broadcasts restent à l’intérieur du VLAN).</w:t>
      </w:r>
    </w:p>
    <w:p w14:paraId="13C24D65" w14:textId="0E1ADF66" w:rsidR="002C63C3" w:rsidRPr="002C63C3" w:rsidRDefault="002C63C3" w:rsidP="002C63C3">
      <w:r w:rsidRPr="002C63C3">
        <w:t>Ils augmentent la sécurité (les utilisateurs du VLAN 10 ne peuvent pas accéder directement au VLAN 20).</w:t>
      </w:r>
    </w:p>
    <w:p w14:paraId="201FE340" w14:textId="1C9556A5" w:rsidR="002C63C3" w:rsidRDefault="002C63C3" w:rsidP="002C63C3">
      <w:r w:rsidRPr="002C63C3">
        <w:t>Ils facilitent la gestion : pour déplacer un PC dans un autre groupe, il suffit de changer le VLAN du port, sans avoir à rebrancher les câbles.</w:t>
      </w:r>
    </w:p>
    <w:p w14:paraId="0BF56C33" w14:textId="77777777" w:rsidR="007B091F" w:rsidRPr="007B091F" w:rsidRDefault="007B091F" w:rsidP="007B091F">
      <w:pPr>
        <w:rPr>
          <w:b/>
          <w:bCs/>
        </w:rPr>
      </w:pPr>
      <w:r w:rsidRPr="007B091F">
        <w:rPr>
          <w:b/>
          <w:bCs/>
        </w:rPr>
        <w:t>Partie 2 : Configurer les VLAN</w:t>
      </w:r>
    </w:p>
    <w:p w14:paraId="3C2A1F1B" w14:textId="698753CA" w:rsidR="007B091F" w:rsidRDefault="007B091F" w:rsidP="007B091F">
      <w:pPr>
        <w:rPr>
          <w:b/>
          <w:bCs/>
        </w:rPr>
      </w:pPr>
      <w:r w:rsidRPr="007B091F">
        <w:rPr>
          <w:b/>
          <w:bCs/>
        </w:rPr>
        <w:t>Étape 1 : Créer et nommer les VLAN sur S1.</w:t>
      </w:r>
    </w:p>
    <w:p w14:paraId="1364AD6A" w14:textId="2AF718FD" w:rsidR="007B091F" w:rsidRDefault="007B091F" w:rsidP="007B091F">
      <w:pPr>
        <w:rPr>
          <w:b/>
          <w:bCs/>
        </w:rPr>
      </w:pPr>
      <w:r w:rsidRPr="007B091F">
        <w:rPr>
          <w:b/>
          <w:bCs/>
          <w:noProof/>
        </w:rPr>
        <w:drawing>
          <wp:inline distT="0" distB="0" distL="0" distR="0" wp14:anchorId="648660FF" wp14:editId="2763EC1B">
            <wp:extent cx="2543705" cy="2033954"/>
            <wp:effectExtent l="0" t="0" r="9525" b="4445"/>
            <wp:docPr id="126635129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129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7038" cy="207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9AB1" w14:textId="244D1654" w:rsidR="007B091F" w:rsidRDefault="007B091F" w:rsidP="007B091F">
      <w:pPr>
        <w:rPr>
          <w:b/>
          <w:bCs/>
        </w:rPr>
      </w:pPr>
      <w:r w:rsidRPr="007B091F">
        <w:rPr>
          <w:b/>
          <w:bCs/>
        </w:rPr>
        <w:lastRenderedPageBreak/>
        <w:t>Étape 2 :Vérifier la configuration VLAN .</w:t>
      </w:r>
    </w:p>
    <w:p w14:paraId="0C8038F6" w14:textId="6A44B606" w:rsidR="007B091F" w:rsidRDefault="00F05895" w:rsidP="00F05895">
      <w:pPr>
        <w:rPr>
          <w:b/>
          <w:bCs/>
        </w:rPr>
      </w:pPr>
      <w:r w:rsidRPr="00F05895">
        <w:rPr>
          <w:b/>
          <w:bCs/>
        </w:rPr>
        <w:t>Quelle commande permet d'afficher uniquement le nom, l'état et les ports associés du VLAN sur un commutateur ?</w:t>
      </w:r>
      <w:r>
        <w:rPr>
          <w:b/>
          <w:bCs/>
        </w:rPr>
        <w:t>:</w:t>
      </w:r>
    </w:p>
    <w:p w14:paraId="739CF545" w14:textId="7C84FC52" w:rsidR="00F05895" w:rsidRDefault="00F05895" w:rsidP="00F05895">
      <w:pPr>
        <w:rPr>
          <w:b/>
          <w:bCs/>
        </w:rPr>
      </w:pPr>
      <w:r>
        <w:rPr>
          <w:b/>
          <w:bCs/>
        </w:rPr>
        <w:t>Show vlan brief</w:t>
      </w:r>
    </w:p>
    <w:p w14:paraId="274FE9D2" w14:textId="27069908" w:rsidR="00F05895" w:rsidRDefault="00F05895" w:rsidP="00F05895">
      <w:pPr>
        <w:rPr>
          <w:b/>
          <w:bCs/>
        </w:rPr>
      </w:pPr>
      <w:r w:rsidRPr="00F05895">
        <w:rPr>
          <w:b/>
          <w:bCs/>
        </w:rPr>
        <w:t>Étape 3 :Créer les VLAN sur S2 et S3</w:t>
      </w:r>
      <w:r>
        <w:rPr>
          <w:b/>
          <w:bCs/>
        </w:rPr>
        <w:t> :</w:t>
      </w:r>
    </w:p>
    <w:p w14:paraId="2D7FC175" w14:textId="340788E8" w:rsidR="00F05895" w:rsidRDefault="00F05895" w:rsidP="00F05895">
      <w:pPr>
        <w:rPr>
          <w:b/>
          <w:bCs/>
        </w:rPr>
      </w:pPr>
      <w:r w:rsidRPr="00F05895">
        <w:rPr>
          <w:b/>
          <w:bCs/>
          <w:noProof/>
        </w:rPr>
        <w:drawing>
          <wp:inline distT="0" distB="0" distL="0" distR="0" wp14:anchorId="201BFC4F" wp14:editId="74043DD5">
            <wp:extent cx="2256692" cy="2117390"/>
            <wp:effectExtent l="0" t="0" r="0" b="0"/>
            <wp:docPr id="551737512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37512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1820" cy="212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58A7" w14:textId="1BEFFEE5" w:rsidR="00F05895" w:rsidRPr="00F05895" w:rsidRDefault="00F05895" w:rsidP="00F05895">
      <w:pPr>
        <w:rPr>
          <w:b/>
          <w:bCs/>
        </w:rPr>
      </w:pPr>
      <w:r w:rsidRPr="00F05895">
        <w:rPr>
          <w:b/>
          <w:bCs/>
        </w:rPr>
        <w:t>Étape 4 :Vérifier la configuration VLAN .</w:t>
      </w:r>
      <w:r>
        <w:rPr>
          <w:b/>
          <w:bCs/>
        </w:rPr>
        <w:t xml:space="preserve"> </w:t>
      </w:r>
    </w:p>
    <w:p w14:paraId="1834DF20" w14:textId="468EE2DA" w:rsidR="00F05895" w:rsidRPr="002C63C3" w:rsidRDefault="00F05895" w:rsidP="00F05895">
      <w:pPr>
        <w:rPr>
          <w:b/>
          <w:bCs/>
        </w:rPr>
      </w:pPr>
      <w:r w:rsidRPr="00F05895">
        <w:rPr>
          <w:b/>
          <w:bCs/>
          <w:noProof/>
        </w:rPr>
        <w:drawing>
          <wp:inline distT="0" distB="0" distL="0" distR="0" wp14:anchorId="267E3021" wp14:editId="0711B398">
            <wp:extent cx="1688123" cy="1123887"/>
            <wp:effectExtent l="0" t="0" r="7620" b="635"/>
            <wp:docPr id="148432392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2392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8898" cy="113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Pr="00F05895">
        <w:rPr>
          <w:b/>
          <w:bCs/>
          <w:noProof/>
        </w:rPr>
        <w:drawing>
          <wp:inline distT="0" distB="0" distL="0" distR="0" wp14:anchorId="3B397052" wp14:editId="0C627A92">
            <wp:extent cx="1723292" cy="1144191"/>
            <wp:effectExtent l="0" t="0" r="0" b="0"/>
            <wp:docPr id="57890055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055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6293" cy="115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Pr="00F05895">
        <w:rPr>
          <w:b/>
          <w:bCs/>
          <w:noProof/>
        </w:rPr>
        <w:drawing>
          <wp:inline distT="0" distB="0" distL="0" distR="0" wp14:anchorId="154D09F9" wp14:editId="6546AA6B">
            <wp:extent cx="1674370" cy="1137139"/>
            <wp:effectExtent l="0" t="0" r="2540" b="6350"/>
            <wp:docPr id="38210737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0737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4315" cy="114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BE26" w14:textId="55088BB1" w:rsidR="002C63C3" w:rsidRDefault="00B44F50" w:rsidP="00B44F50">
      <w:pPr>
        <w:rPr>
          <w:b/>
          <w:bCs/>
        </w:rPr>
      </w:pPr>
      <w:r w:rsidRPr="00B44F50">
        <w:rPr>
          <w:b/>
          <w:bCs/>
        </w:rPr>
        <w:t>Partie 3 : Attribution de VLAN aux ports</w:t>
      </w:r>
    </w:p>
    <w:p w14:paraId="54565AAE" w14:textId="0D905367" w:rsidR="00F4540E" w:rsidRDefault="00F4540E" w:rsidP="00B44F50">
      <w:pPr>
        <w:rPr>
          <w:b/>
          <w:bCs/>
        </w:rPr>
      </w:pPr>
      <w:r>
        <w:rPr>
          <w:b/>
          <w:bCs/>
        </w:rPr>
        <w:t>Etape 1 et 2 :</w:t>
      </w:r>
    </w:p>
    <w:p w14:paraId="1702C49E" w14:textId="3A0406F8" w:rsidR="00B44F50" w:rsidRDefault="00F4540E" w:rsidP="00B44F50">
      <w:pPr>
        <w:rPr>
          <w:b/>
          <w:bCs/>
        </w:rPr>
      </w:pPr>
      <w:r w:rsidRPr="00F4540E">
        <w:rPr>
          <w:b/>
          <w:bCs/>
          <w:noProof/>
        </w:rPr>
        <w:drawing>
          <wp:inline distT="0" distB="0" distL="0" distR="0" wp14:anchorId="5F5FDE2D" wp14:editId="51B8011E">
            <wp:extent cx="2584938" cy="2388038"/>
            <wp:effectExtent l="0" t="0" r="6350" b="0"/>
            <wp:docPr id="2106991320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91320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4091" cy="239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40E">
        <w:rPr>
          <w:b/>
          <w:bCs/>
          <w:noProof/>
        </w:rPr>
        <w:drawing>
          <wp:inline distT="0" distB="0" distL="0" distR="0" wp14:anchorId="478C1B62" wp14:editId="3C5273EA">
            <wp:extent cx="3118338" cy="2240112"/>
            <wp:effectExtent l="0" t="0" r="6350" b="8255"/>
            <wp:docPr id="13962576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576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6809" cy="22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E1B2" w14:textId="77777777" w:rsidR="00F4540E" w:rsidRDefault="00F4540E" w:rsidP="00B44F50">
      <w:pPr>
        <w:rPr>
          <w:b/>
          <w:bCs/>
        </w:rPr>
      </w:pPr>
    </w:p>
    <w:p w14:paraId="11E7E2F4" w14:textId="3BB0CAA7" w:rsidR="00E810DC" w:rsidRDefault="00E810DC" w:rsidP="00E810DC">
      <w:pPr>
        <w:rPr>
          <w:b/>
          <w:bCs/>
        </w:rPr>
      </w:pPr>
      <w:r w:rsidRPr="00E810DC">
        <w:rPr>
          <w:b/>
          <w:bCs/>
        </w:rPr>
        <w:lastRenderedPageBreak/>
        <w:t>Étape 3 :Attribuer le VLAN VOICE à FastEthernet 0/11 sur S3.</w:t>
      </w:r>
    </w:p>
    <w:p w14:paraId="04329FAE" w14:textId="4F4A963C" w:rsidR="00F4540E" w:rsidRDefault="00F4540E" w:rsidP="00B44F50">
      <w:pPr>
        <w:rPr>
          <w:b/>
          <w:bCs/>
        </w:rPr>
      </w:pPr>
      <w:r w:rsidRPr="00F4540E">
        <w:rPr>
          <w:b/>
          <w:bCs/>
          <w:noProof/>
        </w:rPr>
        <w:drawing>
          <wp:inline distT="0" distB="0" distL="0" distR="0" wp14:anchorId="7B725F00" wp14:editId="5BA197A3">
            <wp:extent cx="2768600" cy="1194517"/>
            <wp:effectExtent l="0" t="0" r="0" b="5715"/>
            <wp:docPr id="95745567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567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5544" cy="120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386A" w14:textId="04B94346" w:rsidR="00E810DC" w:rsidRDefault="00E810DC" w:rsidP="00E810DC">
      <w:pPr>
        <w:rPr>
          <w:b/>
          <w:bCs/>
        </w:rPr>
      </w:pPr>
      <w:r w:rsidRPr="00E810DC">
        <w:rPr>
          <w:b/>
          <w:bCs/>
        </w:rPr>
        <w:t>Étape 4 :Vérifier la perte de connectivité.</w:t>
      </w:r>
    </w:p>
    <w:p w14:paraId="5B63CF91" w14:textId="7644CE17" w:rsidR="00E810DC" w:rsidRDefault="005D375F" w:rsidP="00E810DC">
      <w:pPr>
        <w:rPr>
          <w:b/>
          <w:bCs/>
        </w:rPr>
      </w:pPr>
      <w:r w:rsidRPr="005D375F">
        <w:rPr>
          <w:b/>
          <w:bCs/>
          <w:noProof/>
        </w:rPr>
        <w:drawing>
          <wp:inline distT="0" distB="0" distL="0" distR="0" wp14:anchorId="48A34051" wp14:editId="3F59A865">
            <wp:extent cx="3194050" cy="1459015"/>
            <wp:effectExtent l="0" t="0" r="6350" b="8255"/>
            <wp:docPr id="127692678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2678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4573" cy="14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CD93" w14:textId="175C581F" w:rsidR="005D375F" w:rsidRDefault="005D375F" w:rsidP="00E810DC">
      <w:pPr>
        <w:rPr>
          <w:b/>
          <w:bCs/>
        </w:rPr>
      </w:pPr>
      <w:r>
        <w:rPr>
          <w:b/>
          <w:bCs/>
        </w:rPr>
        <w:t>Ping pc 1 pc4</w:t>
      </w:r>
    </w:p>
    <w:p w14:paraId="1251A63B" w14:textId="208680D3" w:rsidR="005D375F" w:rsidRDefault="005D375F" w:rsidP="00E810DC">
      <w:pPr>
        <w:rPr>
          <w:b/>
          <w:bCs/>
        </w:rPr>
      </w:pPr>
      <w:r w:rsidRPr="005D375F">
        <w:rPr>
          <w:b/>
          <w:bCs/>
          <w:noProof/>
        </w:rPr>
        <w:drawing>
          <wp:inline distT="0" distB="0" distL="0" distR="0" wp14:anchorId="6308DA98" wp14:editId="53DBE2CD">
            <wp:extent cx="2444750" cy="1169007"/>
            <wp:effectExtent l="0" t="0" r="0" b="0"/>
            <wp:docPr id="570032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32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0771" cy="117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7B5A" w14:textId="77777777" w:rsidR="005D375F" w:rsidRPr="005D375F" w:rsidRDefault="005D375F" w:rsidP="005D375F">
      <w:pPr>
        <w:rPr>
          <w:b/>
          <w:bCs/>
        </w:rPr>
      </w:pPr>
      <w:r w:rsidRPr="005D375F">
        <w:rPr>
          <w:b/>
          <w:bCs/>
        </w:rPr>
        <w:t>Questions:</w:t>
      </w:r>
    </w:p>
    <w:p w14:paraId="5B7C04B5" w14:textId="77777777" w:rsidR="005D375F" w:rsidRDefault="005D375F" w:rsidP="005D375F">
      <w:pPr>
        <w:rPr>
          <w:b/>
          <w:bCs/>
        </w:rPr>
      </w:pPr>
      <w:r w:rsidRPr="005D375F">
        <w:rPr>
          <w:b/>
          <w:bCs/>
        </w:rPr>
        <w:t>Bien que les ports d'accès soient attribués aux VLAN appropriés, les pings ont-ils réussi ? Expliquez votre réponse.</w:t>
      </w:r>
    </w:p>
    <w:p w14:paraId="324F59B1" w14:textId="65CD55D7" w:rsidR="005D375F" w:rsidRPr="005D375F" w:rsidRDefault="005D375F" w:rsidP="005D375F">
      <w:r w:rsidRPr="005D375F">
        <w:t>Non, les pings n’ont pas réussi, car le lien entre les commutateurs n’est pas configuré en trunk et ne transporte donc pas le trafic des VLAN.</w:t>
      </w:r>
    </w:p>
    <w:p w14:paraId="3FCD8BDD" w14:textId="57316957" w:rsidR="005D375F" w:rsidRPr="005D375F" w:rsidRDefault="005D375F" w:rsidP="005D375F">
      <w:pPr>
        <w:rPr>
          <w:b/>
          <w:bCs/>
        </w:rPr>
      </w:pPr>
      <w:r w:rsidRPr="005D375F">
        <w:rPr>
          <w:b/>
          <w:bCs/>
        </w:rPr>
        <w:t>Comment résoudre ce problème</w:t>
      </w:r>
      <w:r>
        <w:rPr>
          <w:b/>
          <w:bCs/>
        </w:rPr>
        <w:t> ?</w:t>
      </w:r>
    </w:p>
    <w:p w14:paraId="0B46E2A5" w14:textId="5E117342" w:rsidR="00F4540E" w:rsidRDefault="005D375F" w:rsidP="005D375F">
      <w:r w:rsidRPr="008A3D94">
        <w:t>Il faut configurer le port reliant les commutateurs en mode trunk afin de permettre le passage des VLAN entre eux.</w:t>
      </w:r>
    </w:p>
    <w:p w14:paraId="4028076E" w14:textId="30D1E566" w:rsidR="00087242" w:rsidRPr="008A3D94" w:rsidRDefault="00087242" w:rsidP="005D375F">
      <w:r w:rsidRPr="00087242">
        <w:drawing>
          <wp:inline distT="0" distB="0" distL="0" distR="0" wp14:anchorId="7F5A3C36" wp14:editId="75A0C75F">
            <wp:extent cx="5487166" cy="1219370"/>
            <wp:effectExtent l="0" t="0" r="0" b="0"/>
            <wp:docPr id="154698144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8144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242" w:rsidRPr="008A3D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93"/>
    <w:rsid w:val="00087242"/>
    <w:rsid w:val="002C63C3"/>
    <w:rsid w:val="005D375F"/>
    <w:rsid w:val="007B091F"/>
    <w:rsid w:val="008A3D94"/>
    <w:rsid w:val="00B03E45"/>
    <w:rsid w:val="00B44F50"/>
    <w:rsid w:val="00B96993"/>
    <w:rsid w:val="00C824A6"/>
    <w:rsid w:val="00E810DC"/>
    <w:rsid w:val="00F05895"/>
    <w:rsid w:val="00F4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C381"/>
  <w15:chartTrackingRefBased/>
  <w15:docId w15:val="{724DF21B-9DE9-4990-9290-D9884511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6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9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96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6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6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6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6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6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6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6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96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96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69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69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69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69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69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69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6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6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6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69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69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69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6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69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6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9</cp:revision>
  <dcterms:created xsi:type="dcterms:W3CDTF">2026-03-01T23:33:00Z</dcterms:created>
  <dcterms:modified xsi:type="dcterms:W3CDTF">2026-03-02T00:06:00Z</dcterms:modified>
</cp:coreProperties>
</file>