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24" w:lineRule="auto"/>
      </w:pPr>
      <w:r>
        <w:rPr/>
        <w:t>Software</w:t>
      </w:r>
      <w:r>
        <w:rPr>
          <w:spacing w:val="-12"/>
        </w:rPr>
        <w:t> </w:t>
      </w:r>
      <w:r>
        <w:rPr/>
        <w:t>Quality</w:t>
      </w:r>
      <w:r>
        <w:rPr>
          <w:spacing w:val="-12"/>
        </w:rPr>
        <w:t> </w:t>
      </w:r>
      <w:r>
        <w:rPr/>
        <w:t>Engineering</w:t>
      </w:r>
      <w:r>
        <w:rPr>
          <w:spacing w:val="-12"/>
        </w:rPr>
        <w:t> </w:t>
      </w:r>
      <w:r>
        <w:rPr/>
        <w:t>(SQE) SRS Review Checklist</w:t>
      </w:r>
    </w:p>
    <w:p>
      <w:pPr>
        <w:pStyle w:val="BodyText"/>
        <w:spacing w:before="98"/>
        <w:rPr>
          <w:rFonts w:ascii="Arial"/>
          <w:b/>
          <w:sz w:val="36"/>
        </w:rPr>
      </w:pPr>
    </w:p>
    <w:p>
      <w:pPr>
        <w:pStyle w:val="BodyText"/>
        <w:spacing w:line="249" w:lineRule="auto" w:before="1"/>
        <w:ind w:left="568" w:right="273"/>
      </w:pPr>
      <w:r>
        <w:rPr/>
        <w:t>This checklist is used to review a Software Requirements Specification (SRS) document. Each question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answered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>
          <w:rFonts w:ascii="Arial"/>
          <w:b/>
        </w:rPr>
        <w:t>Yes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/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No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/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Partial</w:t>
      </w:r>
      <w:r>
        <w:rPr>
          <w:rFonts w:ascii="Arial"/>
          <w:b/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supported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comments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required.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0" w:after="0"/>
        <w:ind w:left="879" w:right="0" w:hanging="311"/>
        <w:jc w:val="left"/>
        <w:rPr>
          <w:b/>
          <w:sz w:val="28"/>
        </w:rPr>
      </w:pPr>
      <w:r>
        <w:rPr>
          <w:b/>
          <w:sz w:val="28"/>
        </w:rPr>
        <w:t>General &amp; Document </w:t>
      </w:r>
      <w:r>
        <w:rPr>
          <w:b/>
          <w:spacing w:val="-2"/>
          <w:sz w:val="28"/>
        </w:rPr>
        <w:t>Quality</w:t>
      </w:r>
    </w:p>
    <w:p>
      <w:pPr>
        <w:pStyle w:val="BodyText"/>
        <w:spacing w:before="66"/>
        <w:rPr>
          <w:rFonts w:ascii="Arial"/>
          <w:b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5000"/>
        <w:gridCol w:w="800"/>
        <w:gridCol w:w="800"/>
        <w:gridCol w:w="1000"/>
        <w:gridCol w:w="1600"/>
      </w:tblGrid>
      <w:tr>
        <w:trPr>
          <w:trHeight w:val="350" w:hRule="atLeast"/>
        </w:trPr>
        <w:tc>
          <w:tcPr>
            <w:tcW w:w="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 </w:t>
            </w: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 the purpose of the SRS clearly </w:t>
            </w:r>
            <w:r>
              <w:rPr>
                <w:spacing w:val="-2"/>
                <w:sz w:val="20"/>
              </w:rPr>
              <w:t>stated?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 the scope of the system clearly </w:t>
            </w:r>
            <w:r>
              <w:rPr>
                <w:spacing w:val="-2"/>
                <w:sz w:val="20"/>
              </w:rPr>
              <w:t>defined?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 the document well-structured and easy to </w:t>
            </w:r>
            <w:r>
              <w:rPr>
                <w:spacing w:val="-2"/>
                <w:sz w:val="20"/>
              </w:rPr>
              <w:t>read?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 versioning and revision history </w:t>
            </w:r>
            <w:r>
              <w:rPr>
                <w:spacing w:val="-2"/>
                <w:sz w:val="20"/>
              </w:rPr>
              <w:t>provided?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1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0" w:after="0"/>
        <w:ind w:left="879" w:right="0" w:hanging="311"/>
        <w:jc w:val="left"/>
        <w:rPr>
          <w:b/>
          <w:sz w:val="28"/>
        </w:rPr>
      </w:pPr>
      <w:r>
        <w:rPr>
          <w:b/>
          <w:spacing w:val="-2"/>
          <w:sz w:val="28"/>
        </w:rPr>
        <w:t>Completeness</w:t>
      </w:r>
    </w:p>
    <w:p>
      <w:pPr>
        <w:pStyle w:val="BodyText"/>
        <w:spacing w:before="66"/>
        <w:rPr>
          <w:rFonts w:ascii="Arial"/>
          <w:b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5000"/>
        <w:gridCol w:w="800"/>
        <w:gridCol w:w="800"/>
        <w:gridCol w:w="1000"/>
        <w:gridCol w:w="1600"/>
      </w:tblGrid>
      <w:tr>
        <w:trPr>
          <w:trHeight w:val="350" w:hRule="atLeast"/>
        </w:trPr>
        <w:tc>
          <w:tcPr>
            <w:tcW w:w="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 </w:t>
            </w: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 all functional requirements </w:t>
            </w:r>
            <w:r>
              <w:rPr>
                <w:spacing w:val="-2"/>
                <w:sz w:val="20"/>
              </w:rPr>
              <w:t>specified?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 all non-functional requirements </w:t>
            </w:r>
            <w:r>
              <w:rPr>
                <w:spacing w:val="-2"/>
                <w:sz w:val="20"/>
              </w:rPr>
              <w:t>specified?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 error and exception cases </w:t>
            </w:r>
            <w:r>
              <w:rPr>
                <w:spacing w:val="-2"/>
                <w:sz w:val="20"/>
              </w:rPr>
              <w:t>covered?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 assumptions and constraints </w:t>
            </w:r>
            <w:r>
              <w:rPr>
                <w:spacing w:val="-2"/>
                <w:sz w:val="20"/>
              </w:rPr>
              <w:t>documented?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0" w:after="0"/>
        <w:ind w:left="879" w:right="0" w:hanging="311"/>
        <w:jc w:val="left"/>
        <w:rPr>
          <w:b/>
          <w:sz w:val="28"/>
        </w:rPr>
      </w:pPr>
      <w:r>
        <w:rPr>
          <w:b/>
          <w:spacing w:val="-2"/>
          <w:sz w:val="28"/>
        </w:rPr>
        <w:t>Correctness</w:t>
      </w:r>
    </w:p>
    <w:p>
      <w:pPr>
        <w:pStyle w:val="BodyText"/>
        <w:spacing w:before="66"/>
        <w:rPr>
          <w:rFonts w:ascii="Arial"/>
          <w:b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5000"/>
        <w:gridCol w:w="800"/>
        <w:gridCol w:w="800"/>
        <w:gridCol w:w="1000"/>
        <w:gridCol w:w="1600"/>
      </w:tblGrid>
      <w:tr>
        <w:trPr>
          <w:trHeight w:val="350" w:hRule="atLeast"/>
        </w:trPr>
        <w:tc>
          <w:tcPr>
            <w:tcW w:w="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 </w:t>
            </w: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 requirements reflect stakeholder </w:t>
            </w:r>
            <w:r>
              <w:rPr>
                <w:spacing w:val="-2"/>
                <w:sz w:val="20"/>
              </w:rPr>
              <w:t>needs?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 requirements within system </w:t>
            </w:r>
            <w:r>
              <w:rPr>
                <w:spacing w:val="-2"/>
                <w:sz w:val="20"/>
              </w:rPr>
              <w:t>scope?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 business rules correctly </w:t>
            </w:r>
            <w:r>
              <w:rPr>
                <w:spacing w:val="-2"/>
                <w:sz w:val="20"/>
              </w:rPr>
              <w:t>stated?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0" w:after="0"/>
        <w:ind w:left="879" w:right="0" w:hanging="311"/>
        <w:jc w:val="left"/>
        <w:rPr>
          <w:b/>
          <w:sz w:val="28"/>
        </w:rPr>
      </w:pPr>
      <w:r>
        <w:rPr>
          <w:b/>
          <w:spacing w:val="-2"/>
          <w:sz w:val="28"/>
        </w:rPr>
        <w:t>Consistency</w:t>
      </w:r>
    </w:p>
    <w:p>
      <w:pPr>
        <w:pStyle w:val="BodyText"/>
        <w:spacing w:before="66"/>
        <w:rPr>
          <w:rFonts w:ascii="Arial"/>
          <w:b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5000"/>
        <w:gridCol w:w="800"/>
        <w:gridCol w:w="800"/>
        <w:gridCol w:w="1000"/>
        <w:gridCol w:w="1600"/>
      </w:tblGrid>
      <w:tr>
        <w:trPr>
          <w:trHeight w:val="350" w:hRule="atLeast"/>
        </w:trPr>
        <w:tc>
          <w:tcPr>
            <w:tcW w:w="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 </w:t>
            </w: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 there conflicting </w:t>
            </w:r>
            <w:r>
              <w:rPr>
                <w:spacing w:val="-2"/>
                <w:sz w:val="20"/>
              </w:rPr>
              <w:t>requirements?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 terminology used </w:t>
            </w:r>
            <w:r>
              <w:rPr>
                <w:spacing w:val="-2"/>
                <w:sz w:val="20"/>
              </w:rPr>
              <w:t>consistently?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 formats and units </w:t>
            </w:r>
            <w:r>
              <w:rPr>
                <w:spacing w:val="-2"/>
                <w:sz w:val="20"/>
              </w:rPr>
              <w:t>consistent?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top="1500" w:bottom="28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159" w:after="0"/>
        <w:ind w:left="879" w:right="0" w:hanging="311"/>
        <w:jc w:val="left"/>
        <w:rPr>
          <w:b/>
          <w:sz w:val="28"/>
        </w:rPr>
      </w:pPr>
      <w:r>
        <w:rPr>
          <w:b/>
          <w:spacing w:val="-2"/>
          <w:sz w:val="28"/>
        </w:rPr>
        <w:t>Unambiguity</w:t>
      </w:r>
    </w:p>
    <w:p>
      <w:pPr>
        <w:pStyle w:val="BodyText"/>
        <w:spacing w:before="66"/>
        <w:rPr>
          <w:rFonts w:ascii="Arial"/>
          <w:b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5000"/>
        <w:gridCol w:w="800"/>
        <w:gridCol w:w="800"/>
        <w:gridCol w:w="1000"/>
        <w:gridCol w:w="1600"/>
      </w:tblGrid>
      <w:tr>
        <w:trPr>
          <w:trHeight w:val="350" w:hRule="atLeast"/>
        </w:trPr>
        <w:tc>
          <w:tcPr>
            <w:tcW w:w="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 </w:t>
            </w: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 each requirement clear and </w:t>
            </w:r>
            <w:r>
              <w:rPr>
                <w:spacing w:val="-2"/>
                <w:sz w:val="20"/>
              </w:rPr>
              <w:t>precise?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Does each requirement have only one </w:t>
            </w:r>
            <w:r>
              <w:rPr>
                <w:spacing w:val="-2"/>
                <w:sz w:val="20"/>
              </w:rPr>
              <w:t>interpretation?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 vague terms </w:t>
            </w:r>
            <w:r>
              <w:rPr>
                <w:spacing w:val="-2"/>
                <w:sz w:val="20"/>
              </w:rPr>
              <w:t>avoided?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0" w:after="0"/>
        <w:ind w:left="879" w:right="0" w:hanging="311"/>
        <w:jc w:val="left"/>
        <w:rPr>
          <w:b/>
          <w:sz w:val="28"/>
        </w:rPr>
      </w:pPr>
      <w:r>
        <w:rPr>
          <w:b/>
          <w:spacing w:val="-2"/>
          <w:sz w:val="28"/>
        </w:rPr>
        <w:t>Verifiability</w:t>
      </w:r>
    </w:p>
    <w:p>
      <w:pPr>
        <w:pStyle w:val="BodyText"/>
        <w:spacing w:before="66"/>
        <w:rPr>
          <w:rFonts w:ascii="Arial"/>
          <w:b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5000"/>
        <w:gridCol w:w="800"/>
        <w:gridCol w:w="800"/>
        <w:gridCol w:w="1000"/>
        <w:gridCol w:w="1600"/>
      </w:tblGrid>
      <w:tr>
        <w:trPr>
          <w:trHeight w:val="350" w:hRule="atLeast"/>
        </w:trPr>
        <w:tc>
          <w:tcPr>
            <w:tcW w:w="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 </w:t>
            </w: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Can each requirement be tested or </w:t>
            </w:r>
            <w:r>
              <w:rPr>
                <w:spacing w:val="-2"/>
                <w:sz w:val="20"/>
              </w:rPr>
              <w:t>verified?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 measurable criteria </w:t>
            </w:r>
            <w:r>
              <w:rPr>
                <w:spacing w:val="-2"/>
                <w:sz w:val="20"/>
              </w:rPr>
              <w:t>provided?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 acceptance criteria </w:t>
            </w:r>
            <w:r>
              <w:rPr>
                <w:spacing w:val="-2"/>
                <w:sz w:val="20"/>
              </w:rPr>
              <w:t>defined?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1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0" w:after="0"/>
        <w:ind w:left="879" w:right="0" w:hanging="311"/>
        <w:jc w:val="left"/>
        <w:rPr>
          <w:b/>
          <w:sz w:val="28"/>
        </w:rPr>
      </w:pPr>
      <w:r>
        <w:rPr>
          <w:b/>
          <w:spacing w:val="-2"/>
          <w:sz w:val="28"/>
        </w:rPr>
        <w:t>Traceability</w:t>
      </w:r>
    </w:p>
    <w:p>
      <w:pPr>
        <w:pStyle w:val="BodyText"/>
        <w:spacing w:before="66"/>
        <w:rPr>
          <w:rFonts w:ascii="Arial"/>
          <w:b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5000"/>
        <w:gridCol w:w="800"/>
        <w:gridCol w:w="800"/>
        <w:gridCol w:w="1000"/>
        <w:gridCol w:w="1600"/>
      </w:tblGrid>
      <w:tr>
        <w:trPr>
          <w:trHeight w:val="350" w:hRule="atLeast"/>
        </w:trPr>
        <w:tc>
          <w:tcPr>
            <w:tcW w:w="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 </w:t>
            </w: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 each requirement uniquely </w:t>
            </w:r>
            <w:r>
              <w:rPr>
                <w:spacing w:val="-2"/>
                <w:sz w:val="20"/>
              </w:rPr>
              <w:t>identified?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 backward and forward traceability </w:t>
            </w:r>
            <w:r>
              <w:rPr>
                <w:spacing w:val="-2"/>
                <w:sz w:val="20"/>
              </w:rPr>
              <w:t>possible?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0" w:after="0"/>
        <w:ind w:left="879" w:right="0" w:hanging="311"/>
        <w:jc w:val="left"/>
        <w:rPr>
          <w:b/>
          <w:sz w:val="28"/>
        </w:rPr>
      </w:pPr>
      <w:r>
        <w:rPr>
          <w:b/>
          <w:spacing w:val="-2"/>
          <w:sz w:val="28"/>
        </w:rPr>
        <w:t>Feasibility</w:t>
      </w:r>
    </w:p>
    <w:p>
      <w:pPr>
        <w:pStyle w:val="BodyText"/>
        <w:spacing w:before="66"/>
        <w:rPr>
          <w:rFonts w:ascii="Arial"/>
          <w:b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5000"/>
        <w:gridCol w:w="800"/>
        <w:gridCol w:w="800"/>
        <w:gridCol w:w="1000"/>
        <w:gridCol w:w="1600"/>
      </w:tblGrid>
      <w:tr>
        <w:trPr>
          <w:trHeight w:val="350" w:hRule="atLeast"/>
        </w:trPr>
        <w:tc>
          <w:tcPr>
            <w:tcW w:w="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 </w:t>
            </w: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 requirements technically </w:t>
            </w:r>
            <w:r>
              <w:rPr>
                <w:spacing w:val="-2"/>
                <w:sz w:val="20"/>
              </w:rPr>
              <w:t>feasible?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 constraints realistically </w:t>
            </w:r>
            <w:r>
              <w:rPr>
                <w:spacing w:val="-2"/>
                <w:sz w:val="20"/>
              </w:rPr>
              <w:t>considered?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79" w:val="left" w:leader="none"/>
        </w:tabs>
        <w:spacing w:line="240" w:lineRule="auto" w:before="0" w:after="0"/>
        <w:ind w:left="879" w:right="0" w:hanging="311"/>
        <w:jc w:val="left"/>
        <w:rPr>
          <w:b/>
          <w:sz w:val="28"/>
        </w:rPr>
      </w:pPr>
      <w:r>
        <w:rPr>
          <w:b/>
          <w:spacing w:val="-2"/>
          <w:sz w:val="28"/>
        </w:rPr>
        <w:t>Modifiability</w:t>
      </w:r>
    </w:p>
    <w:p>
      <w:pPr>
        <w:pStyle w:val="BodyText"/>
        <w:spacing w:before="66"/>
        <w:rPr>
          <w:rFonts w:ascii="Arial"/>
          <w:b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5000"/>
        <w:gridCol w:w="800"/>
        <w:gridCol w:w="800"/>
        <w:gridCol w:w="1000"/>
        <w:gridCol w:w="1600"/>
      </w:tblGrid>
      <w:tr>
        <w:trPr>
          <w:trHeight w:val="350" w:hRule="atLeast"/>
        </w:trPr>
        <w:tc>
          <w:tcPr>
            <w:tcW w:w="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 </w:t>
            </w: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 the SRS easy to </w:t>
            </w:r>
            <w:r>
              <w:rPr>
                <w:spacing w:val="-2"/>
                <w:sz w:val="20"/>
              </w:rPr>
              <w:t>modify?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 requirements logically </w:t>
            </w:r>
            <w:r>
              <w:rPr>
                <w:spacing w:val="-2"/>
                <w:sz w:val="20"/>
              </w:rPr>
              <w:t>grouped?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35" w:val="left" w:leader="none"/>
        </w:tabs>
        <w:spacing w:line="240" w:lineRule="auto" w:before="0" w:after="0"/>
        <w:ind w:left="1035" w:right="0" w:hanging="467"/>
        <w:jc w:val="left"/>
        <w:rPr>
          <w:b/>
          <w:sz w:val="28"/>
        </w:rPr>
      </w:pPr>
      <w:r>
        <w:rPr>
          <w:b/>
          <w:sz w:val="28"/>
        </w:rPr>
        <w:t>Standards </w:t>
      </w:r>
      <w:r>
        <w:rPr>
          <w:b/>
          <w:spacing w:val="-2"/>
          <w:sz w:val="28"/>
        </w:rPr>
        <w:t>Compliance</w:t>
      </w:r>
    </w:p>
    <w:p>
      <w:pPr>
        <w:pStyle w:val="BodyText"/>
        <w:spacing w:before="66"/>
        <w:rPr>
          <w:rFonts w:ascii="Arial"/>
          <w:b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5000"/>
        <w:gridCol w:w="800"/>
        <w:gridCol w:w="800"/>
        <w:gridCol w:w="1000"/>
        <w:gridCol w:w="1600"/>
      </w:tblGrid>
      <w:tr>
        <w:trPr>
          <w:trHeight w:val="350" w:hRule="atLeast"/>
        </w:trPr>
        <w:tc>
          <w:tcPr>
            <w:tcW w:w="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 </w:t>
            </w: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6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920" w:bottom="1677" w:left="992" w:right="992"/>
        </w:sect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5000"/>
        <w:gridCol w:w="800"/>
        <w:gridCol w:w="800"/>
        <w:gridCol w:w="1000"/>
        <w:gridCol w:w="1600"/>
      </w:tblGrid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Does the SRS follow IEEE </w:t>
            </w:r>
            <w:r>
              <w:rPr>
                <w:spacing w:val="-2"/>
                <w:sz w:val="20"/>
              </w:rPr>
              <w:t>standards?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 all mandatory sections </w:t>
            </w:r>
            <w:r>
              <w:rPr>
                <w:spacing w:val="-2"/>
                <w:sz w:val="20"/>
              </w:rPr>
              <w:t>included?</w:t>
            </w: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top="1520" w:bottom="280" w:left="992" w:right="992"/>
        </w:sectPr>
      </w:pPr>
    </w:p>
    <w:p>
      <w:pPr>
        <w:spacing w:before="79"/>
        <w:ind w:left="56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Overall Review Summary (Individual </w:t>
      </w:r>
      <w:r>
        <w:rPr>
          <w:rFonts w:ascii="Arial"/>
          <w:b/>
          <w:spacing w:val="-2"/>
          <w:sz w:val="28"/>
        </w:rPr>
        <w:t>Reviewers)</w:t>
      </w:r>
    </w:p>
    <w:p>
      <w:pPr>
        <w:pStyle w:val="BodyText"/>
        <w:spacing w:before="251"/>
        <w:rPr>
          <w:rFonts w:ascii="Arial"/>
          <w:b/>
          <w:sz w:val="28"/>
        </w:rPr>
      </w:pPr>
    </w:p>
    <w:p>
      <w:pPr>
        <w:pStyle w:val="Heading1"/>
      </w:pPr>
      <w:r>
        <w:rPr/>
        <w:t>Reviewer </w:t>
      </w:r>
      <w:r>
        <w:rPr>
          <w:spacing w:val="-10"/>
        </w:rPr>
        <w:t>1</w:t>
      </w:r>
    </w:p>
    <w:p>
      <w:pPr>
        <w:pStyle w:val="BodyText"/>
        <w:spacing w:before="20"/>
        <w:rPr>
          <w:rFonts w:ascii="Arial"/>
          <w:b/>
        </w:rPr>
      </w:pPr>
    </w:p>
    <w:p>
      <w:pPr>
        <w:pStyle w:val="BodyText"/>
        <w:tabs>
          <w:tab w:pos="7822" w:val="left" w:leader="none"/>
        </w:tabs>
        <w:ind w:left="568"/>
      </w:pPr>
      <w:r>
        <w:rPr/>
        <w:t>Overall Assessment (Excellent / Good / Fair / Poor): </w:t>
      </w:r>
      <w:r>
        <w:rPr>
          <w:u w:val="single"/>
        </w:rPr>
        <w:tab/>
      </w:r>
    </w:p>
    <w:p>
      <w:pPr>
        <w:pStyle w:val="BodyText"/>
        <w:spacing w:before="20"/>
      </w:pPr>
    </w:p>
    <w:p>
      <w:pPr>
        <w:pStyle w:val="BodyText"/>
        <w:ind w:left="568"/>
      </w:pPr>
      <w:r>
        <w:rPr/>
        <w:t>Key Strengths of the </w:t>
      </w:r>
      <w:r>
        <w:rPr>
          <w:spacing w:val="-4"/>
        </w:rPr>
        <w:t>SRS: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147229</wp:posOffset>
                </wp:positionV>
                <wp:extent cx="445008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45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0080" h="0">
                              <a:moveTo>
                                <a:pt x="0" y="0"/>
                              </a:moveTo>
                              <a:lnTo>
                                <a:pt x="444977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92847pt;width:350.4pt;height:.1pt;mso-position-horizontal-relative:page;mso-position-vertical-relative:paragraph;z-index:-15728640;mso-wrap-distance-left:0;mso-wrap-distance-right:0" id="docshape1" coordorigin="1560,232" coordsize="7008,0" path="m1560,232l8568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299629</wp:posOffset>
                </wp:positionV>
                <wp:extent cx="445008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45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0080" h="0">
                              <a:moveTo>
                                <a:pt x="0" y="0"/>
                              </a:moveTo>
                              <a:lnTo>
                                <a:pt x="444977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3.592846pt;width:350.4pt;height:.1pt;mso-position-horizontal-relative:page;mso-position-vertical-relative:paragraph;z-index:-15728128;mso-wrap-distance-left:0;mso-wrap-distance-right:0" id="docshape2" coordorigin="1560,472" coordsize="7008,0" path="m1560,472l8568,47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spacing w:before="22"/>
      </w:pPr>
    </w:p>
    <w:p>
      <w:pPr>
        <w:pStyle w:val="BodyText"/>
        <w:ind w:left="568"/>
      </w:pPr>
      <w:r>
        <w:rPr/>
        <w:t>Major Issues / Defects </w:t>
      </w:r>
      <w:r>
        <w:rPr>
          <w:spacing w:val="-2"/>
        </w:rPr>
        <w:t>Identified: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147154</wp:posOffset>
                </wp:positionV>
                <wp:extent cx="445008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45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0080" h="0">
                              <a:moveTo>
                                <a:pt x="0" y="0"/>
                              </a:moveTo>
                              <a:lnTo>
                                <a:pt x="444977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86953pt;width:350.4pt;height:.1pt;mso-position-horizontal-relative:page;mso-position-vertical-relative:paragraph;z-index:-15727616;mso-wrap-distance-left:0;mso-wrap-distance-right:0" id="docshape3" coordorigin="1560,232" coordsize="7008,0" path="m1560,232l8568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990600</wp:posOffset>
                </wp:positionH>
                <wp:positionV relativeFrom="paragraph">
                  <wp:posOffset>299554</wp:posOffset>
                </wp:positionV>
                <wp:extent cx="44500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45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0080" h="0">
                              <a:moveTo>
                                <a:pt x="0" y="0"/>
                              </a:moveTo>
                              <a:lnTo>
                                <a:pt x="444977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3.586952pt;width:350.4pt;height:.1pt;mso-position-horizontal-relative:page;mso-position-vertical-relative:paragraph;z-index:-15727104;mso-wrap-distance-left:0;mso-wrap-distance-right:0" id="docshape4" coordorigin="1560,472" coordsize="7008,0" path="m1560,472l8568,47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spacing w:before="22"/>
      </w:pPr>
    </w:p>
    <w:p>
      <w:pPr>
        <w:pStyle w:val="BodyText"/>
        <w:tabs>
          <w:tab w:pos="8033" w:val="left" w:leader="none"/>
        </w:tabs>
        <w:ind w:left="568"/>
      </w:pPr>
      <w:r>
        <w:rPr/>
        <w:t>Final Recommendation (Accept / Accept with Changes / Reject): </w:t>
      </w:r>
      <w:r>
        <w:rPr>
          <w:u w:val="single"/>
        </w:rPr>
        <w:tab/>
      </w:r>
    </w:p>
    <w:p>
      <w:pPr>
        <w:pStyle w:val="BodyText"/>
        <w:spacing w:before="20"/>
      </w:pPr>
    </w:p>
    <w:p>
      <w:pPr>
        <w:pStyle w:val="BodyText"/>
        <w:tabs>
          <w:tab w:pos="3598" w:val="left" w:leader="none"/>
          <w:tab w:pos="4598" w:val="left" w:leader="none"/>
          <w:tab w:pos="7456" w:val="left" w:leader="none"/>
        </w:tabs>
        <w:spacing w:line="249" w:lineRule="auto"/>
        <w:ind w:left="568" w:right="2462"/>
      </w:pPr>
      <w:r>
        <w:rPr/>
        <w:t>Reviewer Name: </w:t>
      </w:r>
      <w:r>
        <w:rPr>
          <w:u w:val="single"/>
        </w:rPr>
        <w:tab/>
        <w:tab/>
      </w:r>
      <w:r>
        <w:rPr>
          <w:spacing w:val="80"/>
        </w:rPr>
        <w:t> </w:t>
      </w:r>
      <w:r>
        <w:rPr/>
        <w:t>Signature: </w:t>
      </w:r>
      <w:r>
        <w:rPr>
          <w:u w:val="single"/>
        </w:rPr>
        <w:tab/>
      </w:r>
      <w:r>
        <w:rPr/>
        <w:t> Date: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1"/>
      </w:pPr>
      <w:r>
        <w:rPr/>
        <w:t>Reviewer </w:t>
      </w:r>
      <w:r>
        <w:rPr>
          <w:spacing w:val="-10"/>
        </w:rPr>
        <w:t>2</w:t>
      </w:r>
    </w:p>
    <w:p>
      <w:pPr>
        <w:pStyle w:val="BodyText"/>
        <w:spacing w:before="20"/>
        <w:rPr>
          <w:rFonts w:ascii="Arial"/>
          <w:b/>
        </w:rPr>
      </w:pPr>
    </w:p>
    <w:p>
      <w:pPr>
        <w:pStyle w:val="BodyText"/>
        <w:tabs>
          <w:tab w:pos="7822" w:val="left" w:leader="none"/>
        </w:tabs>
        <w:ind w:left="568"/>
      </w:pPr>
      <w:r>
        <w:rPr/>
        <w:t>Overall Assessment (Excellent / Good / Fair / Poor): </w:t>
      </w:r>
      <w:r>
        <w:rPr>
          <w:u w:val="single"/>
        </w:rPr>
        <w:tab/>
      </w:r>
    </w:p>
    <w:p>
      <w:pPr>
        <w:pStyle w:val="BodyText"/>
        <w:spacing w:before="20"/>
      </w:pPr>
    </w:p>
    <w:p>
      <w:pPr>
        <w:pStyle w:val="BodyText"/>
        <w:ind w:left="568"/>
      </w:pPr>
      <w:r>
        <w:rPr/>
        <w:t>Key Strengths of the </w:t>
      </w:r>
      <w:r>
        <w:rPr>
          <w:spacing w:val="-4"/>
        </w:rPr>
        <w:t>SRS: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990600</wp:posOffset>
                </wp:positionH>
                <wp:positionV relativeFrom="paragraph">
                  <wp:posOffset>147024</wp:posOffset>
                </wp:positionV>
                <wp:extent cx="44500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45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0080" h="0">
                              <a:moveTo>
                                <a:pt x="0" y="0"/>
                              </a:moveTo>
                              <a:lnTo>
                                <a:pt x="444977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76766pt;width:350.4pt;height:.1pt;mso-position-horizontal-relative:page;mso-position-vertical-relative:paragraph;z-index:-15726592;mso-wrap-distance-left:0;mso-wrap-distance-right:0" id="docshape5" coordorigin="1560,232" coordsize="7008,0" path="m1560,232l8568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299424</wp:posOffset>
                </wp:positionV>
                <wp:extent cx="44500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45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0080" h="0">
                              <a:moveTo>
                                <a:pt x="0" y="0"/>
                              </a:moveTo>
                              <a:lnTo>
                                <a:pt x="444977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3.576767pt;width:350.4pt;height:.1pt;mso-position-horizontal-relative:page;mso-position-vertical-relative:paragraph;z-index:-15726080;mso-wrap-distance-left:0;mso-wrap-distance-right:0" id="docshape6" coordorigin="1560,472" coordsize="7008,0" path="m1560,472l8568,47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spacing w:before="22"/>
      </w:pPr>
    </w:p>
    <w:p>
      <w:pPr>
        <w:pStyle w:val="BodyText"/>
        <w:ind w:left="568"/>
      </w:pPr>
      <w:r>
        <w:rPr/>
        <w:t>Major Issues / Defects </w:t>
      </w:r>
      <w:r>
        <w:rPr>
          <w:spacing w:val="-2"/>
        </w:rPr>
        <w:t>Identified: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990600</wp:posOffset>
                </wp:positionH>
                <wp:positionV relativeFrom="paragraph">
                  <wp:posOffset>147154</wp:posOffset>
                </wp:positionV>
                <wp:extent cx="445008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45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0080" h="0">
                              <a:moveTo>
                                <a:pt x="0" y="0"/>
                              </a:moveTo>
                              <a:lnTo>
                                <a:pt x="444977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86953pt;width:350.4pt;height:.1pt;mso-position-horizontal-relative:page;mso-position-vertical-relative:paragraph;z-index:-15725568;mso-wrap-distance-left:0;mso-wrap-distance-right:0" id="docshape7" coordorigin="1560,232" coordsize="7008,0" path="m1560,232l8568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990600</wp:posOffset>
                </wp:positionH>
                <wp:positionV relativeFrom="paragraph">
                  <wp:posOffset>299554</wp:posOffset>
                </wp:positionV>
                <wp:extent cx="445008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45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0080" h="0">
                              <a:moveTo>
                                <a:pt x="0" y="0"/>
                              </a:moveTo>
                              <a:lnTo>
                                <a:pt x="444977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3.586952pt;width:350.4pt;height:.1pt;mso-position-horizontal-relative:page;mso-position-vertical-relative:paragraph;z-index:-15725056;mso-wrap-distance-left:0;mso-wrap-distance-right:0" id="docshape8" coordorigin="1560,472" coordsize="7008,0" path="m1560,472l8568,47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spacing w:before="22"/>
      </w:pPr>
    </w:p>
    <w:p>
      <w:pPr>
        <w:pStyle w:val="BodyText"/>
        <w:tabs>
          <w:tab w:pos="8033" w:val="left" w:leader="none"/>
        </w:tabs>
        <w:ind w:left="568"/>
      </w:pPr>
      <w:r>
        <w:rPr/>
        <w:t>Final Recommendation (Accept / Accept with Changes / Reject): </w:t>
      </w:r>
      <w:r>
        <w:rPr>
          <w:u w:val="single"/>
        </w:rPr>
        <w:tab/>
      </w:r>
    </w:p>
    <w:p>
      <w:pPr>
        <w:pStyle w:val="BodyText"/>
        <w:spacing w:before="20"/>
      </w:pPr>
    </w:p>
    <w:p>
      <w:pPr>
        <w:pStyle w:val="BodyText"/>
        <w:tabs>
          <w:tab w:pos="3598" w:val="left" w:leader="none"/>
          <w:tab w:pos="4598" w:val="left" w:leader="none"/>
          <w:tab w:pos="7456" w:val="left" w:leader="none"/>
        </w:tabs>
        <w:spacing w:line="249" w:lineRule="auto"/>
        <w:ind w:left="568" w:right="2462"/>
      </w:pPr>
      <w:r>
        <w:rPr/>
        <w:t>Reviewer Name: </w:t>
      </w:r>
      <w:r>
        <w:rPr>
          <w:u w:val="single"/>
        </w:rPr>
        <w:tab/>
        <w:tab/>
      </w:r>
      <w:r>
        <w:rPr>
          <w:spacing w:val="80"/>
        </w:rPr>
        <w:t> </w:t>
      </w:r>
      <w:r>
        <w:rPr/>
        <w:t>Signature: </w:t>
      </w:r>
      <w:r>
        <w:rPr>
          <w:u w:val="single"/>
        </w:rPr>
        <w:tab/>
      </w:r>
      <w:r>
        <w:rPr/>
        <w:t> Date: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1"/>
      </w:pPr>
      <w:r>
        <w:rPr/>
        <w:t>Reviewer </w:t>
      </w:r>
      <w:r>
        <w:rPr>
          <w:spacing w:val="-10"/>
        </w:rPr>
        <w:t>3</w:t>
      </w:r>
    </w:p>
    <w:p>
      <w:pPr>
        <w:pStyle w:val="BodyText"/>
        <w:spacing w:before="20"/>
        <w:rPr>
          <w:rFonts w:ascii="Arial"/>
          <w:b/>
        </w:rPr>
      </w:pPr>
    </w:p>
    <w:p>
      <w:pPr>
        <w:pStyle w:val="BodyText"/>
        <w:tabs>
          <w:tab w:pos="7822" w:val="left" w:leader="none"/>
        </w:tabs>
        <w:ind w:left="568"/>
      </w:pPr>
      <w:r>
        <w:rPr/>
        <w:t>Overall Assessment (Excellent / Good / Fair / Poor): </w:t>
      </w:r>
      <w:r>
        <w:rPr>
          <w:u w:val="single"/>
        </w:rPr>
        <w:tab/>
      </w:r>
    </w:p>
    <w:p>
      <w:pPr>
        <w:pStyle w:val="BodyText"/>
        <w:spacing w:before="20"/>
      </w:pPr>
    </w:p>
    <w:p>
      <w:pPr>
        <w:pStyle w:val="BodyText"/>
        <w:ind w:left="568"/>
      </w:pPr>
      <w:r>
        <w:rPr/>
        <w:t>Key Strengths of the </w:t>
      </w:r>
      <w:r>
        <w:rPr>
          <w:spacing w:val="-4"/>
        </w:rPr>
        <w:t>SRS: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990600</wp:posOffset>
                </wp:positionH>
                <wp:positionV relativeFrom="paragraph">
                  <wp:posOffset>147025</wp:posOffset>
                </wp:positionV>
                <wp:extent cx="445008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45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0080" h="0">
                              <a:moveTo>
                                <a:pt x="0" y="0"/>
                              </a:moveTo>
                              <a:lnTo>
                                <a:pt x="444977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76842pt;width:350.4pt;height:.1pt;mso-position-horizontal-relative:page;mso-position-vertical-relative:paragraph;z-index:-15724544;mso-wrap-distance-left:0;mso-wrap-distance-right:0" id="docshape9" coordorigin="1560,232" coordsize="7008,0" path="m1560,232l8568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990600</wp:posOffset>
                </wp:positionH>
                <wp:positionV relativeFrom="paragraph">
                  <wp:posOffset>299425</wp:posOffset>
                </wp:positionV>
                <wp:extent cx="44500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45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0080" h="0">
                              <a:moveTo>
                                <a:pt x="0" y="0"/>
                              </a:moveTo>
                              <a:lnTo>
                                <a:pt x="444977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3.576843pt;width:350.4pt;height:.1pt;mso-position-horizontal-relative:page;mso-position-vertical-relative:paragraph;z-index:-15724032;mso-wrap-distance-left:0;mso-wrap-distance-right:0" id="docshape10" coordorigin="1560,472" coordsize="7008,0" path="m1560,472l8568,47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spacing w:before="22"/>
      </w:pPr>
    </w:p>
    <w:p>
      <w:pPr>
        <w:pStyle w:val="BodyText"/>
        <w:ind w:left="568"/>
      </w:pPr>
      <w:r>
        <w:rPr/>
        <w:t>Major Issues / Defects </w:t>
      </w:r>
      <w:r>
        <w:rPr>
          <w:spacing w:val="-2"/>
        </w:rPr>
        <w:t>Identified: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990600</wp:posOffset>
                </wp:positionH>
                <wp:positionV relativeFrom="paragraph">
                  <wp:posOffset>147154</wp:posOffset>
                </wp:positionV>
                <wp:extent cx="445008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45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0080" h="0">
                              <a:moveTo>
                                <a:pt x="0" y="0"/>
                              </a:moveTo>
                              <a:lnTo>
                                <a:pt x="444977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86953pt;width:350.4pt;height:.1pt;mso-position-horizontal-relative:page;mso-position-vertical-relative:paragraph;z-index:-15723520;mso-wrap-distance-left:0;mso-wrap-distance-right:0" id="docshape11" coordorigin="1560,232" coordsize="7008,0" path="m1560,232l8568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990600</wp:posOffset>
                </wp:positionH>
                <wp:positionV relativeFrom="paragraph">
                  <wp:posOffset>299554</wp:posOffset>
                </wp:positionV>
                <wp:extent cx="44500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45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0080" h="0">
                              <a:moveTo>
                                <a:pt x="0" y="0"/>
                              </a:moveTo>
                              <a:lnTo>
                                <a:pt x="444977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3.586952pt;width:350.4pt;height:.1pt;mso-position-horizontal-relative:page;mso-position-vertical-relative:paragraph;z-index:-15723008;mso-wrap-distance-left:0;mso-wrap-distance-right:0" id="docshape12" coordorigin="1560,472" coordsize="7008,0" path="m1560,472l8568,47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spacing w:before="22"/>
      </w:pPr>
    </w:p>
    <w:p>
      <w:pPr>
        <w:pStyle w:val="BodyText"/>
        <w:tabs>
          <w:tab w:pos="8033" w:val="left" w:leader="none"/>
        </w:tabs>
        <w:ind w:left="568"/>
      </w:pPr>
      <w:r>
        <w:rPr/>
        <w:t>Final Recommendation (Accept / Accept with Changes / Reject): </w:t>
      </w:r>
      <w:r>
        <w:rPr>
          <w:u w:val="single"/>
        </w:rPr>
        <w:tab/>
      </w:r>
    </w:p>
    <w:p>
      <w:pPr>
        <w:pStyle w:val="BodyText"/>
        <w:spacing w:before="20"/>
      </w:pPr>
    </w:p>
    <w:p>
      <w:pPr>
        <w:pStyle w:val="BodyText"/>
        <w:tabs>
          <w:tab w:pos="3598" w:val="left" w:leader="none"/>
          <w:tab w:pos="4598" w:val="left" w:leader="none"/>
          <w:tab w:pos="7456" w:val="left" w:leader="none"/>
        </w:tabs>
        <w:spacing w:line="249" w:lineRule="auto"/>
        <w:ind w:left="568" w:right="2462"/>
      </w:pPr>
      <w:r>
        <w:rPr/>
        <w:t>Reviewer Name: </w:t>
      </w:r>
      <w:r>
        <w:rPr>
          <w:u w:val="single"/>
        </w:rPr>
        <w:tab/>
        <w:tab/>
      </w:r>
      <w:r>
        <w:rPr>
          <w:spacing w:val="80"/>
        </w:rPr>
        <w:t> </w:t>
      </w:r>
      <w:r>
        <w:rPr/>
        <w:t>Signature: </w:t>
      </w:r>
      <w:r>
        <w:rPr>
          <w:u w:val="single"/>
        </w:rPr>
        <w:tab/>
      </w:r>
      <w:r>
        <w:rPr/>
        <w:t> Date: </w:t>
      </w:r>
      <w:r>
        <w:rPr>
          <w:u w:val="single"/>
        </w:rPr>
        <w:tab/>
      </w:r>
    </w:p>
    <w:p>
      <w:pPr>
        <w:pStyle w:val="BodyText"/>
        <w:spacing w:after="0" w:line="249" w:lineRule="auto"/>
        <w:sectPr>
          <w:pgSz w:w="11910" w:h="16840"/>
          <w:pgMar w:top="1480" w:bottom="280" w:left="992" w:right="992"/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40"/>
      <w:pgMar w:top="19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79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4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2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6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9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3" w:hanging="3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68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3070" w:right="1220" w:hanging="1170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9" w:hanging="31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7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2026-02-10T15:15:06Z</dcterms:created>
  <dcterms:modified xsi:type="dcterms:W3CDTF">2026-02-10T15:15:06Z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2026-02-10T00:00:00Z</vt:filetime>
  </property>
  <property fmtid="{D5CDD505-2E9C-101B-9397-08002B2CF9AE}" pid="5" name="Producer">
    <vt:lpwstr>ReportLab PDF Library - www.reportlab.com</vt:lpwstr>
  </property>
</Properties>
</file>