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Default="00980D1B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LAPORAN PARKTIKUM 11</w:t>
      </w:r>
    </w:p>
    <w:p w:rsidR="00205FA0" w:rsidRPr="007471B7" w:rsidRDefault="00205FA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7442F2" w:rsidRDefault="00980D1B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OPERASI ARITMATIKA PADA</w:t>
      </w:r>
      <w:r w:rsidR="003A36AA">
        <w:rPr>
          <w:rFonts w:ascii="Times New Roman" w:hAnsi="Times New Roman" w:cs="Times New Roman"/>
          <w:b/>
          <w:sz w:val="24"/>
          <w:lang w:val="en-ID"/>
        </w:rPr>
        <w:t xml:space="preserve"> PHP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4E35D0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PTIKC</w:t>
      </w:r>
      <w:r w:rsidR="007471B7" w:rsidRPr="007471B7">
        <w:rPr>
          <w:rFonts w:ascii="Times New Roman" w:hAnsi="Times New Roman" w:cs="Times New Roman"/>
          <w:b/>
          <w:sz w:val="24"/>
          <w:lang w:val="en-ID"/>
        </w:rPr>
        <w:t>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Pr="007A043E" w:rsidRDefault="00980D1B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Aritmatika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PHP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322D9F" w:rsidP="002B76B7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F1A7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6B7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2B76B7" w:rsidRDefault="002B76B7" w:rsidP="002B76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36A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3A3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4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49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49"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  <w:r w:rsid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4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DB6949"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B76B7" w:rsidRDefault="003A36AA" w:rsidP="002B76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49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49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4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49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49"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  <w:r w:rsid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4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DB6949">
              <w:rPr>
                <w:rFonts w:ascii="Times New Roman" w:hAnsi="Times New Roman" w:cs="Times New Roman"/>
                <w:sz w:val="24"/>
                <w:szCs w:val="24"/>
              </w:rPr>
              <w:t xml:space="preserve"> PHP.</w:t>
            </w:r>
          </w:p>
          <w:p w:rsidR="003A36AA" w:rsidRPr="002B76B7" w:rsidRDefault="003A36AA" w:rsidP="002B76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54F" w:rsidRPr="005E1FF8" w:rsidRDefault="00E82EA7" w:rsidP="005E1FF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7237F5" w:rsidRDefault="00DB6949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string</w:t>
            </w:r>
          </w:p>
          <w:p w:rsidR="003A36AA" w:rsidRPr="00980D1B" w:rsidRDefault="00DB6949" w:rsidP="00DB6949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CDB217" wp14:editId="583623D3">
                  <wp:extent cx="4090737" cy="191425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186" cy="191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6B7" w:rsidRDefault="00DB6949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</w:p>
          <w:p w:rsidR="00DB6949" w:rsidRPr="00DB6949" w:rsidRDefault="00DB6949" w:rsidP="00DB6949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093F14" wp14:editId="6DC5AB8B">
                  <wp:extent cx="4090737" cy="1577731"/>
                  <wp:effectExtent l="0" t="0" r="508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097" cy="158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6AA" w:rsidRDefault="00DB6949" w:rsidP="00980D1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</w:p>
          <w:p w:rsidR="00DB6949" w:rsidRPr="00980D1B" w:rsidRDefault="00DB6949" w:rsidP="00DB6949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52E610" wp14:editId="2E50C350">
                  <wp:extent cx="4090737" cy="2516939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737" cy="2516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0D1B" w:rsidRDefault="00980D1B" w:rsidP="00980D1B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6B7" w:rsidRDefault="00685075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</w:p>
          <w:p w:rsidR="003A36AA" w:rsidRDefault="00DB6949" w:rsidP="0068507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61A32F" wp14:editId="1BBE3B16">
                  <wp:extent cx="4835253" cy="1856096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251" cy="185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52E" w:rsidRPr="00980D1B" w:rsidRDefault="00CC552E" w:rsidP="0068507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6AA" w:rsidRDefault="00685075" w:rsidP="00980D1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  <w:p w:rsidR="00685075" w:rsidRDefault="00685075" w:rsidP="0068507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ED7BF4" wp14:editId="10B92BFD">
                  <wp:extent cx="4752090" cy="2647666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817" cy="2645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52E" w:rsidRDefault="00CC552E" w:rsidP="00685075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075" w:rsidRDefault="00E51E27" w:rsidP="00980D1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  <w:p w:rsidR="00685075" w:rsidRDefault="00E51E27" w:rsidP="00CC552E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D95590" wp14:editId="6EB4482E">
                  <wp:extent cx="4749421" cy="3236304"/>
                  <wp:effectExtent l="0" t="0" r="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522" cy="324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52E" w:rsidRDefault="00CC552E" w:rsidP="00CC552E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76B7" w:rsidRPr="002B76B7" w:rsidRDefault="00E82EA7" w:rsidP="002B76B7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</w:t>
            </w:r>
            <w:proofErr w:type="spellEnd"/>
          </w:p>
          <w:p w:rsidR="00DB6949" w:rsidRDefault="00DB6949" w:rsidP="00DB6949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 xml:space="preserve"> variable string</w:t>
            </w:r>
          </w:p>
          <w:p w:rsidR="00CC552E" w:rsidRPr="004F1A79" w:rsidRDefault="00DB6949" w:rsidP="004F1A79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E39D99" wp14:editId="4921B84B">
                  <wp:extent cx="3824287" cy="1143000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14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949" w:rsidRDefault="00DB6949" w:rsidP="00DB6949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</w:p>
          <w:p w:rsidR="00CC552E" w:rsidRPr="004F1A79" w:rsidRDefault="00DB6949" w:rsidP="004F1A79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5D333C" wp14:editId="07836E3A">
                  <wp:extent cx="3829050" cy="14668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562" cy="147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949" w:rsidRDefault="00DB6949" w:rsidP="00DB6949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</w:p>
          <w:p w:rsidR="00CC552E" w:rsidRPr="004F1A79" w:rsidRDefault="0035363B" w:rsidP="004F1A79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F9EC88" wp14:editId="6EF402A2">
                  <wp:extent cx="3821983" cy="188595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455" cy="189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5075" w:rsidRDefault="00DB6949" w:rsidP="00685075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  <w:proofErr w:type="spellEnd"/>
            <w:r w:rsidRPr="00DB6949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CC552E" w:rsidRPr="004F1A79" w:rsidRDefault="0035363B" w:rsidP="004F1A79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D7462C" wp14:editId="5AABBFFA">
                  <wp:extent cx="3829050" cy="1308015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97" cy="1308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949" w:rsidRDefault="00685075" w:rsidP="00685075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075"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 w:rsidRPr="00685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075"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685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075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85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07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850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5075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  <w:p w:rsidR="00685075" w:rsidRDefault="00685075" w:rsidP="00685075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4B876F" wp14:editId="26975710">
                  <wp:extent cx="3905250" cy="157134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968" cy="1574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1A79" w:rsidRDefault="004F1A79" w:rsidP="00685075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075" w:rsidRDefault="00E51E27" w:rsidP="00685075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  <w:p w:rsidR="00E51E27" w:rsidRDefault="00E51E27" w:rsidP="00E51E27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F3BAF6" wp14:editId="1F58380D">
                  <wp:extent cx="3905250" cy="143651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97" cy="143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6AA" w:rsidRDefault="003A36AA" w:rsidP="003A36AA">
            <w:pPr>
              <w:pStyle w:val="ListParagraph"/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6CB4" w:rsidRDefault="00E82EA7" w:rsidP="00980D1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  <w:p w:rsidR="004F1A79" w:rsidRDefault="00153887" w:rsidP="004F1A79">
            <w:pPr>
              <w:spacing w:line="360" w:lineRule="auto"/>
              <w:ind w:left="28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(di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nilainya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PHP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dollar sign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dollar ($).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153887">
              <w:rPr>
                <w:rFonts w:ascii="Times New Roman" w:hAnsi="Times New Roman" w:cs="Times New Roman"/>
                <w:b/>
                <w:sz w:val="24"/>
                <w:szCs w:val="24"/>
              </w:rPr>
              <w:t>is_</w:t>
            </w:r>
            <w:proofErr w:type="gramStart"/>
            <w:r w:rsidRPr="00153887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proofErr w:type="spellEnd"/>
            <w:r w:rsidRPr="0015388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15388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4F1A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dievaluasi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 TRUE,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 statement if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sebaliknya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 statement ELSE yang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A79" w:rsidRPr="004F1A79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</w:p>
          <w:p w:rsidR="004F1A79" w:rsidRPr="00153887" w:rsidRDefault="004F1A79" w:rsidP="004F1A79">
            <w:pPr>
              <w:spacing w:line="360" w:lineRule="auto"/>
              <w:ind w:left="284" w:firstLine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887" w:rsidRPr="00153887" w:rsidRDefault="00153887" w:rsidP="00153887">
            <w:pPr>
              <w:pStyle w:val="ListParagraph"/>
              <w:spacing w:line="360" w:lineRule="auto"/>
              <w:ind w:left="311" w:firstLine="3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PHP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operand,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operator yang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operand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tadi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. PHP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tentunya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operator-operator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tujuh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di PHP, </w:t>
            </w:r>
            <w:proofErr w:type="spellStart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15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53887" w:rsidRPr="005030E0" w:rsidRDefault="00153887" w:rsidP="00153887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(+)</w:t>
            </w:r>
          </w:p>
          <w:p w:rsidR="00153887" w:rsidRPr="005030E0" w:rsidRDefault="00153887" w:rsidP="00153887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(-)</w:t>
            </w:r>
          </w:p>
          <w:p w:rsidR="00153887" w:rsidRPr="005030E0" w:rsidRDefault="00153887" w:rsidP="00153887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(*)</w:t>
            </w:r>
          </w:p>
          <w:p w:rsidR="00153887" w:rsidRPr="005030E0" w:rsidRDefault="00153887" w:rsidP="00153887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(/)</w:t>
            </w:r>
          </w:p>
          <w:p w:rsidR="00153887" w:rsidRPr="005030E0" w:rsidRDefault="00153887" w:rsidP="00153887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5030E0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  <w:p w:rsidR="00153887" w:rsidRPr="005030E0" w:rsidRDefault="00153887" w:rsidP="00153887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Increment (++)</w:t>
            </w:r>
          </w:p>
          <w:p w:rsidR="008A6CB4" w:rsidRDefault="00153887" w:rsidP="00153887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4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30E0">
              <w:rPr>
                <w:rFonts w:ascii="Times New Roman" w:hAnsi="Times New Roman" w:cs="Times New Roman"/>
                <w:sz w:val="24"/>
                <w:szCs w:val="24"/>
              </w:rPr>
              <w:t>Decrement (- -)</w:t>
            </w:r>
          </w:p>
          <w:p w:rsidR="00153887" w:rsidRDefault="00153887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887" w:rsidRDefault="00153887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52E" w:rsidRDefault="00CC552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52E" w:rsidRDefault="00CC552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52E" w:rsidRDefault="00CC552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52E" w:rsidRPr="00CC2D93" w:rsidRDefault="00CC552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6F64E6" w:rsidRPr="009500AA" w:rsidRDefault="00E82EA7" w:rsidP="00CC2D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BF5D42" w:rsidRDefault="00BF5D42" w:rsidP="004027D3">
      <w:pPr>
        <w:rPr>
          <w:lang w:val="en-ID"/>
        </w:rPr>
      </w:pPr>
    </w:p>
    <w:sectPr w:rsidR="00BF5D42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9FA7437"/>
    <w:multiLevelType w:val="hybridMultilevel"/>
    <w:tmpl w:val="6CFC93AE"/>
    <w:lvl w:ilvl="0" w:tplc="D688B2B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1620C6"/>
    <w:multiLevelType w:val="hybridMultilevel"/>
    <w:tmpl w:val="13B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707F1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6">
    <w:nsid w:val="13C40861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9AA38AC"/>
    <w:multiLevelType w:val="hybridMultilevel"/>
    <w:tmpl w:val="BF0A8194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>
    <w:nsid w:val="1CE36060"/>
    <w:multiLevelType w:val="hybridMultilevel"/>
    <w:tmpl w:val="3BF0C5D2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2">
    <w:nsid w:val="200C217B"/>
    <w:multiLevelType w:val="hybridMultilevel"/>
    <w:tmpl w:val="8BEA2F92"/>
    <w:lvl w:ilvl="0" w:tplc="3A98260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3">
    <w:nsid w:val="240E5EAA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FAD43A0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7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7B1073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A72787A"/>
    <w:multiLevelType w:val="hybridMultilevel"/>
    <w:tmpl w:val="98323F4E"/>
    <w:lvl w:ilvl="0" w:tplc="CCDCC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FC769B0"/>
    <w:multiLevelType w:val="hybridMultilevel"/>
    <w:tmpl w:val="B4BC24A8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5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28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C7D24E8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0">
    <w:nsid w:val="4D503716"/>
    <w:multiLevelType w:val="hybridMultilevel"/>
    <w:tmpl w:val="BE36D4B0"/>
    <w:lvl w:ilvl="0" w:tplc="838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50E10264"/>
    <w:multiLevelType w:val="hybridMultilevel"/>
    <w:tmpl w:val="B2D8B74E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34">
    <w:nsid w:val="50F92526"/>
    <w:multiLevelType w:val="hybridMultilevel"/>
    <w:tmpl w:val="50900F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460E10">
      <w:start w:val="1"/>
      <w:numFmt w:val="decimal"/>
      <w:lvlText w:val="%2."/>
      <w:lvlJc w:val="left"/>
      <w:pPr>
        <w:ind w:left="184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6">
    <w:nsid w:val="5D4725EC"/>
    <w:multiLevelType w:val="hybridMultilevel"/>
    <w:tmpl w:val="099E6A54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7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8">
    <w:nsid w:val="65E663B5"/>
    <w:multiLevelType w:val="hybridMultilevel"/>
    <w:tmpl w:val="E988AF3E"/>
    <w:lvl w:ilvl="0" w:tplc="4D460E10">
      <w:start w:val="1"/>
      <w:numFmt w:val="decimal"/>
      <w:lvlText w:val="%1."/>
      <w:lvlJc w:val="left"/>
      <w:pPr>
        <w:ind w:left="184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0">
    <w:nsid w:val="67AF6BF1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8438AB"/>
    <w:multiLevelType w:val="hybridMultilevel"/>
    <w:tmpl w:val="57DE530E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43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520D7B"/>
    <w:multiLevelType w:val="hybridMultilevel"/>
    <w:tmpl w:val="312E18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4"/>
  </w:num>
  <w:num w:numId="2">
    <w:abstractNumId w:val="1"/>
  </w:num>
  <w:num w:numId="3">
    <w:abstractNumId w:val="35"/>
  </w:num>
  <w:num w:numId="4">
    <w:abstractNumId w:val="45"/>
  </w:num>
  <w:num w:numId="5">
    <w:abstractNumId w:val="16"/>
  </w:num>
  <w:num w:numId="6">
    <w:abstractNumId w:val="8"/>
  </w:num>
  <w:num w:numId="7">
    <w:abstractNumId w:val="0"/>
  </w:num>
  <w:num w:numId="8">
    <w:abstractNumId w:val="41"/>
  </w:num>
  <w:num w:numId="9">
    <w:abstractNumId w:val="25"/>
  </w:num>
  <w:num w:numId="10">
    <w:abstractNumId w:val="37"/>
  </w:num>
  <w:num w:numId="11">
    <w:abstractNumId w:val="39"/>
  </w:num>
  <w:num w:numId="12">
    <w:abstractNumId w:val="27"/>
  </w:num>
  <w:num w:numId="13">
    <w:abstractNumId w:val="17"/>
  </w:num>
  <w:num w:numId="14">
    <w:abstractNumId w:val="32"/>
  </w:num>
  <w:num w:numId="15">
    <w:abstractNumId w:val="3"/>
  </w:num>
  <w:num w:numId="16">
    <w:abstractNumId w:val="44"/>
  </w:num>
  <w:num w:numId="17">
    <w:abstractNumId w:val="7"/>
  </w:num>
  <w:num w:numId="18">
    <w:abstractNumId w:val="19"/>
  </w:num>
  <w:num w:numId="19">
    <w:abstractNumId w:val="14"/>
  </w:num>
  <w:num w:numId="20">
    <w:abstractNumId w:val="31"/>
  </w:num>
  <w:num w:numId="21">
    <w:abstractNumId w:val="21"/>
  </w:num>
  <w:num w:numId="22">
    <w:abstractNumId w:val="26"/>
  </w:num>
  <w:num w:numId="23">
    <w:abstractNumId w:val="9"/>
  </w:num>
  <w:num w:numId="24">
    <w:abstractNumId w:val="30"/>
  </w:num>
  <w:num w:numId="25">
    <w:abstractNumId w:val="22"/>
  </w:num>
  <w:num w:numId="26">
    <w:abstractNumId w:val="28"/>
  </w:num>
  <w:num w:numId="27">
    <w:abstractNumId w:val="47"/>
  </w:num>
  <w:num w:numId="28">
    <w:abstractNumId w:val="43"/>
  </w:num>
  <w:num w:numId="29">
    <w:abstractNumId w:val="23"/>
  </w:num>
  <w:num w:numId="30">
    <w:abstractNumId w:val="29"/>
  </w:num>
  <w:num w:numId="31">
    <w:abstractNumId w:val="24"/>
  </w:num>
  <w:num w:numId="32">
    <w:abstractNumId w:val="2"/>
  </w:num>
  <w:num w:numId="33">
    <w:abstractNumId w:val="20"/>
  </w:num>
  <w:num w:numId="34">
    <w:abstractNumId w:val="46"/>
  </w:num>
  <w:num w:numId="35">
    <w:abstractNumId w:val="36"/>
  </w:num>
  <w:num w:numId="36">
    <w:abstractNumId w:val="40"/>
  </w:num>
  <w:num w:numId="37">
    <w:abstractNumId w:val="4"/>
  </w:num>
  <w:num w:numId="38">
    <w:abstractNumId w:val="18"/>
  </w:num>
  <w:num w:numId="39">
    <w:abstractNumId w:val="13"/>
  </w:num>
  <w:num w:numId="40">
    <w:abstractNumId w:val="12"/>
  </w:num>
  <w:num w:numId="41">
    <w:abstractNumId w:val="6"/>
  </w:num>
  <w:num w:numId="42">
    <w:abstractNumId w:val="15"/>
  </w:num>
  <w:num w:numId="43">
    <w:abstractNumId w:val="5"/>
  </w:num>
  <w:num w:numId="44">
    <w:abstractNumId w:val="11"/>
  </w:num>
  <w:num w:numId="45">
    <w:abstractNumId w:val="10"/>
  </w:num>
  <w:num w:numId="46">
    <w:abstractNumId w:val="42"/>
  </w:num>
  <w:num w:numId="47">
    <w:abstractNumId w:val="33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70233"/>
    <w:rsid w:val="00094998"/>
    <w:rsid w:val="00113AA0"/>
    <w:rsid w:val="001337EC"/>
    <w:rsid w:val="00140D06"/>
    <w:rsid w:val="0015027C"/>
    <w:rsid w:val="001503CF"/>
    <w:rsid w:val="00153887"/>
    <w:rsid w:val="0016226F"/>
    <w:rsid w:val="001722E0"/>
    <w:rsid w:val="00184257"/>
    <w:rsid w:val="00192851"/>
    <w:rsid w:val="00193382"/>
    <w:rsid w:val="00205BB5"/>
    <w:rsid w:val="00205FA0"/>
    <w:rsid w:val="00206B03"/>
    <w:rsid w:val="00211B08"/>
    <w:rsid w:val="00213429"/>
    <w:rsid w:val="00213A1A"/>
    <w:rsid w:val="00226D61"/>
    <w:rsid w:val="002308C4"/>
    <w:rsid w:val="00281469"/>
    <w:rsid w:val="00283CFB"/>
    <w:rsid w:val="002A3AC8"/>
    <w:rsid w:val="002A3B93"/>
    <w:rsid w:val="002B76B7"/>
    <w:rsid w:val="002D13FD"/>
    <w:rsid w:val="002D2C1F"/>
    <w:rsid w:val="002D7C3F"/>
    <w:rsid w:val="003076D8"/>
    <w:rsid w:val="003173D4"/>
    <w:rsid w:val="00322D9F"/>
    <w:rsid w:val="00331CA9"/>
    <w:rsid w:val="003376B6"/>
    <w:rsid w:val="00350A42"/>
    <w:rsid w:val="0035363B"/>
    <w:rsid w:val="003A36AA"/>
    <w:rsid w:val="003A7AD1"/>
    <w:rsid w:val="003D0371"/>
    <w:rsid w:val="003E56E8"/>
    <w:rsid w:val="004027D3"/>
    <w:rsid w:val="004300C9"/>
    <w:rsid w:val="0043501F"/>
    <w:rsid w:val="00484A72"/>
    <w:rsid w:val="004E35D0"/>
    <w:rsid w:val="004F1A79"/>
    <w:rsid w:val="005030E0"/>
    <w:rsid w:val="00505D29"/>
    <w:rsid w:val="00535730"/>
    <w:rsid w:val="00580DB0"/>
    <w:rsid w:val="00584F88"/>
    <w:rsid w:val="00585E28"/>
    <w:rsid w:val="005B24B5"/>
    <w:rsid w:val="005E1FF8"/>
    <w:rsid w:val="006208D8"/>
    <w:rsid w:val="0062362D"/>
    <w:rsid w:val="00625D6A"/>
    <w:rsid w:val="006450BD"/>
    <w:rsid w:val="00685075"/>
    <w:rsid w:val="006A510F"/>
    <w:rsid w:val="006E1735"/>
    <w:rsid w:val="006E3461"/>
    <w:rsid w:val="006E4394"/>
    <w:rsid w:val="006F64E6"/>
    <w:rsid w:val="006F754A"/>
    <w:rsid w:val="007112A4"/>
    <w:rsid w:val="007237F5"/>
    <w:rsid w:val="00731AD1"/>
    <w:rsid w:val="00732D09"/>
    <w:rsid w:val="007442F2"/>
    <w:rsid w:val="00746FDE"/>
    <w:rsid w:val="007471B7"/>
    <w:rsid w:val="00774083"/>
    <w:rsid w:val="007800B2"/>
    <w:rsid w:val="0078378C"/>
    <w:rsid w:val="007A043E"/>
    <w:rsid w:val="007B6362"/>
    <w:rsid w:val="007C7B23"/>
    <w:rsid w:val="007E733E"/>
    <w:rsid w:val="007F1395"/>
    <w:rsid w:val="00822421"/>
    <w:rsid w:val="00832C12"/>
    <w:rsid w:val="00846958"/>
    <w:rsid w:val="008634B6"/>
    <w:rsid w:val="00871BCF"/>
    <w:rsid w:val="00882628"/>
    <w:rsid w:val="008A6CB4"/>
    <w:rsid w:val="0092645B"/>
    <w:rsid w:val="00943094"/>
    <w:rsid w:val="009500AA"/>
    <w:rsid w:val="0096284E"/>
    <w:rsid w:val="00971FE3"/>
    <w:rsid w:val="00980D1B"/>
    <w:rsid w:val="00983B02"/>
    <w:rsid w:val="009846E8"/>
    <w:rsid w:val="009A35AD"/>
    <w:rsid w:val="009E09B0"/>
    <w:rsid w:val="00A167F1"/>
    <w:rsid w:val="00A54A93"/>
    <w:rsid w:val="00A72DE4"/>
    <w:rsid w:val="00AA3CEF"/>
    <w:rsid w:val="00AB2957"/>
    <w:rsid w:val="00AB6743"/>
    <w:rsid w:val="00AF559E"/>
    <w:rsid w:val="00B10551"/>
    <w:rsid w:val="00B308AE"/>
    <w:rsid w:val="00B3315F"/>
    <w:rsid w:val="00B418D2"/>
    <w:rsid w:val="00B50ED3"/>
    <w:rsid w:val="00B65A54"/>
    <w:rsid w:val="00BA1F35"/>
    <w:rsid w:val="00BC38D9"/>
    <w:rsid w:val="00BE7620"/>
    <w:rsid w:val="00BF5D42"/>
    <w:rsid w:val="00C3312D"/>
    <w:rsid w:val="00C3351F"/>
    <w:rsid w:val="00C71770"/>
    <w:rsid w:val="00CC2D93"/>
    <w:rsid w:val="00CC552E"/>
    <w:rsid w:val="00CC6680"/>
    <w:rsid w:val="00CD4251"/>
    <w:rsid w:val="00CE798B"/>
    <w:rsid w:val="00D27E3E"/>
    <w:rsid w:val="00D51195"/>
    <w:rsid w:val="00D6604A"/>
    <w:rsid w:val="00D7054F"/>
    <w:rsid w:val="00DB6949"/>
    <w:rsid w:val="00DB7ACC"/>
    <w:rsid w:val="00E144E5"/>
    <w:rsid w:val="00E176B6"/>
    <w:rsid w:val="00E37CDE"/>
    <w:rsid w:val="00E50ADB"/>
    <w:rsid w:val="00E51E27"/>
    <w:rsid w:val="00E82EA7"/>
    <w:rsid w:val="00EA07F4"/>
    <w:rsid w:val="00ED6CC0"/>
    <w:rsid w:val="00F125FF"/>
    <w:rsid w:val="00F52F35"/>
    <w:rsid w:val="00F6431D"/>
    <w:rsid w:val="00FD0394"/>
    <w:rsid w:val="00F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</dc:creator>
  <cp:lastModifiedBy>ismail - [2010]</cp:lastModifiedBy>
  <cp:revision>93</cp:revision>
  <cp:lastPrinted>2018-10-16T14:53:00Z</cp:lastPrinted>
  <dcterms:created xsi:type="dcterms:W3CDTF">2018-09-03T05:41:00Z</dcterms:created>
  <dcterms:modified xsi:type="dcterms:W3CDTF">2018-11-28T12:02:00Z</dcterms:modified>
</cp:coreProperties>
</file>