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 What is JIRA?</w:t>
      </w:r>
      <w:r w:rsidRPr="000E3C71">
        <w:rPr>
          <w:rFonts w:ascii="Verdana" w:eastAsia="Times New Roman" w:hAnsi="Verdana" w:cs="Times New Roman"/>
          <w:color w:val="222222"/>
          <w:sz w:val="28"/>
          <w:szCs w:val="28"/>
        </w:rPr>
        <w:br/>
        <w:t>JIRA is an issue tracking product developed by Atlassian which allows bug tracking and agile project management. The name “JIRA” is inherited from the word Gojira, the Japanese word for Godzilla, which is a reference to a competitor Bugzilla.</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2. Why is JIRA used?</w:t>
      </w:r>
      <w:r w:rsidRPr="000E3C71">
        <w:rPr>
          <w:rFonts w:ascii="Verdana" w:eastAsia="Times New Roman" w:hAnsi="Verdana" w:cs="Times New Roman"/>
          <w:color w:val="222222"/>
          <w:sz w:val="28"/>
          <w:szCs w:val="28"/>
        </w:rPr>
        <w:br/>
        <w:t>Atlassian JIRA is an issue tracking and agile project management tool which allows us to track any project by following a proper workflow. Following are the reasons behind using JIRA.</w:t>
      </w:r>
    </w:p>
    <w:p w:rsidR="000E3C71" w:rsidRPr="000E3C71" w:rsidRDefault="000E3C71" w:rsidP="000E3C71">
      <w:pPr>
        <w:numPr>
          <w:ilvl w:val="0"/>
          <w:numId w:val="1"/>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JIRA is a platform independent that could run anywhere</w:t>
      </w:r>
    </w:p>
    <w:p w:rsidR="000E3C71" w:rsidRPr="000E3C71" w:rsidRDefault="000E3C71" w:rsidP="000E3C71">
      <w:pPr>
        <w:numPr>
          <w:ilvl w:val="0"/>
          <w:numId w:val="1"/>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JIRA can be run anywhere</w:t>
      </w:r>
    </w:p>
    <w:p w:rsidR="000E3C71" w:rsidRPr="000E3C71" w:rsidRDefault="000E3C71" w:rsidP="000E3C71">
      <w:pPr>
        <w:numPr>
          <w:ilvl w:val="0"/>
          <w:numId w:val="1"/>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In JIRA, a workflow can be easily customized based on our requirement</w:t>
      </w:r>
    </w:p>
    <w:p w:rsidR="000E3C71" w:rsidRPr="000E3C71" w:rsidRDefault="000E3C71" w:rsidP="000E3C71">
      <w:pPr>
        <w:numPr>
          <w:ilvl w:val="0"/>
          <w:numId w:val="1"/>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JIRA acts as an issue tracking as well as project management tool</w:t>
      </w:r>
    </w:p>
    <w:p w:rsidR="000E3C71" w:rsidRPr="000E3C71" w:rsidRDefault="000E3C71" w:rsidP="000E3C71">
      <w:pPr>
        <w:numPr>
          <w:ilvl w:val="0"/>
          <w:numId w:val="1"/>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JIRA allows us to track the progress of a project from time to time</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3. What are the differences between JIRA and Bugzilla?</w:t>
      </w:r>
      <w:r w:rsidRPr="000E3C71">
        <w:rPr>
          <w:rFonts w:ascii="Verdana" w:eastAsia="Times New Roman" w:hAnsi="Verdana" w:cs="Times New Roman"/>
          <w:color w:val="222222"/>
          <w:sz w:val="28"/>
          <w:szCs w:val="28"/>
        </w:rPr>
        <w:br/>
        <w:t>JIRA and Bugzilla are the two bug tracking tools that are widely being used by several organizations for quite some time now.</w:t>
      </w:r>
    </w:p>
    <w:tbl>
      <w:tblPr>
        <w:tblW w:w="6534" w:type="dxa"/>
        <w:shd w:val="clear" w:color="auto" w:fill="FFFFFF"/>
        <w:tblCellMar>
          <w:top w:w="15" w:type="dxa"/>
          <w:left w:w="15" w:type="dxa"/>
          <w:bottom w:w="15" w:type="dxa"/>
          <w:right w:w="15" w:type="dxa"/>
        </w:tblCellMar>
        <w:tblLook w:val="04A0"/>
      </w:tblPr>
      <w:tblGrid>
        <w:gridCol w:w="2944"/>
        <w:gridCol w:w="3590"/>
      </w:tblGrid>
      <w:tr w:rsidR="000E3C71" w:rsidRPr="000E3C71" w:rsidTr="000E3C71">
        <w:trPr>
          <w:tblHeader/>
        </w:trPr>
        <w:tc>
          <w:tcPr>
            <w:tcW w:w="1210" w:type="dxa"/>
            <w:tcBorders>
              <w:top w:val="nil"/>
              <w:left w:val="nil"/>
              <w:bottom w:val="single" w:sz="4" w:space="0" w:color="DDDDDD"/>
              <w:right w:val="nil"/>
            </w:tcBorders>
            <w:shd w:val="clear" w:color="auto" w:fill="FF8566"/>
            <w:tcMar>
              <w:top w:w="97" w:type="dxa"/>
              <w:left w:w="97" w:type="dxa"/>
              <w:bottom w:w="97" w:type="dxa"/>
              <w:right w:w="97" w:type="dxa"/>
            </w:tcMar>
            <w:vAlign w:val="center"/>
            <w:hideMark/>
          </w:tcPr>
          <w:p w:rsidR="000E3C71" w:rsidRPr="000E3C71" w:rsidRDefault="000E3C71" w:rsidP="000E3C71">
            <w:pPr>
              <w:spacing w:after="240" w:line="480" w:lineRule="auto"/>
              <w:jc w:val="both"/>
              <w:rPr>
                <w:rFonts w:ascii="Verdana" w:eastAsia="Times New Roman" w:hAnsi="Verdana" w:cs="Times New Roman"/>
                <w:b/>
                <w:bCs/>
                <w:caps/>
                <w:color w:val="222222"/>
                <w:sz w:val="28"/>
                <w:szCs w:val="28"/>
              </w:rPr>
            </w:pPr>
            <w:r w:rsidRPr="000E3C71">
              <w:rPr>
                <w:rFonts w:ascii="Verdana" w:eastAsia="Times New Roman" w:hAnsi="Verdana" w:cs="Times New Roman"/>
                <w:b/>
                <w:bCs/>
                <w:caps/>
                <w:color w:val="222222"/>
                <w:sz w:val="28"/>
                <w:szCs w:val="28"/>
              </w:rPr>
              <w:t>JIRA</w:t>
            </w:r>
          </w:p>
        </w:tc>
        <w:tc>
          <w:tcPr>
            <w:tcW w:w="1210" w:type="dxa"/>
            <w:tcBorders>
              <w:top w:val="nil"/>
              <w:left w:val="nil"/>
              <w:bottom w:val="single" w:sz="4" w:space="0" w:color="DDDDDD"/>
              <w:right w:val="nil"/>
            </w:tcBorders>
            <w:shd w:val="clear" w:color="auto" w:fill="FF8566"/>
            <w:tcMar>
              <w:top w:w="97" w:type="dxa"/>
              <w:left w:w="97" w:type="dxa"/>
              <w:bottom w:w="97" w:type="dxa"/>
              <w:right w:w="97" w:type="dxa"/>
            </w:tcMar>
            <w:vAlign w:val="center"/>
            <w:hideMark/>
          </w:tcPr>
          <w:p w:rsidR="000E3C71" w:rsidRPr="000E3C71" w:rsidRDefault="000E3C71" w:rsidP="000E3C71">
            <w:pPr>
              <w:spacing w:after="240" w:line="480" w:lineRule="auto"/>
              <w:jc w:val="both"/>
              <w:rPr>
                <w:rFonts w:ascii="Verdana" w:eastAsia="Times New Roman" w:hAnsi="Verdana" w:cs="Times New Roman"/>
                <w:b/>
                <w:bCs/>
                <w:caps/>
                <w:color w:val="222222"/>
                <w:sz w:val="28"/>
                <w:szCs w:val="28"/>
              </w:rPr>
            </w:pPr>
            <w:r w:rsidRPr="000E3C71">
              <w:rPr>
                <w:rFonts w:ascii="Verdana" w:eastAsia="Times New Roman" w:hAnsi="Verdana" w:cs="Times New Roman"/>
                <w:b/>
                <w:bCs/>
                <w:caps/>
                <w:color w:val="222222"/>
                <w:sz w:val="28"/>
                <w:szCs w:val="28"/>
              </w:rPr>
              <w:t>BUGZILLA</w:t>
            </w:r>
          </w:p>
        </w:tc>
      </w:tr>
      <w:tr w:rsidR="000E3C71" w:rsidRPr="000E3C71" w:rsidTr="000E3C71">
        <w:tc>
          <w:tcPr>
            <w:tcW w:w="1210" w:type="dxa"/>
            <w:tcBorders>
              <w:top w:val="nil"/>
              <w:left w:val="nil"/>
              <w:bottom w:val="nil"/>
              <w:right w:val="nil"/>
            </w:tcBorders>
            <w:shd w:val="clear" w:color="auto" w:fill="FFFFFF"/>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JIRA is a commercial tool</w:t>
            </w:r>
          </w:p>
        </w:tc>
        <w:tc>
          <w:tcPr>
            <w:tcW w:w="1210" w:type="dxa"/>
            <w:tcBorders>
              <w:top w:val="nil"/>
              <w:left w:val="nil"/>
              <w:bottom w:val="nil"/>
              <w:right w:val="nil"/>
            </w:tcBorders>
            <w:shd w:val="clear" w:color="auto" w:fill="FFFFFF"/>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Bugzilla is an open source tool</w:t>
            </w:r>
          </w:p>
        </w:tc>
      </w:tr>
      <w:tr w:rsidR="000E3C71" w:rsidRPr="000E3C71" w:rsidTr="000E3C71">
        <w:tc>
          <w:tcPr>
            <w:tcW w:w="1210" w:type="dxa"/>
            <w:tcBorders>
              <w:top w:val="single" w:sz="4" w:space="0" w:color="DDDDDD"/>
              <w:left w:val="nil"/>
              <w:bottom w:val="nil"/>
              <w:right w:val="nil"/>
            </w:tcBorders>
            <w:shd w:val="clear" w:color="auto" w:fill="F9F9F9"/>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 xml:space="preserve">JIRA is a user friendly tool </w:t>
            </w:r>
            <w:r w:rsidRPr="000E3C71">
              <w:rPr>
                <w:rFonts w:ascii="Verdana" w:eastAsia="Times New Roman" w:hAnsi="Verdana" w:cs="Times New Roman"/>
                <w:color w:val="222222"/>
                <w:sz w:val="28"/>
                <w:szCs w:val="28"/>
              </w:rPr>
              <w:lastRenderedPageBreak/>
              <w:t>compared to Bugzilla</w:t>
            </w:r>
          </w:p>
        </w:tc>
        <w:tc>
          <w:tcPr>
            <w:tcW w:w="1210" w:type="dxa"/>
            <w:tcBorders>
              <w:top w:val="single" w:sz="4" w:space="0" w:color="DDDDDD"/>
              <w:left w:val="nil"/>
              <w:bottom w:val="nil"/>
              <w:right w:val="nil"/>
            </w:tcBorders>
            <w:shd w:val="clear" w:color="auto" w:fill="F9F9F9"/>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lastRenderedPageBreak/>
              <w:t xml:space="preserve">Bugzilla is not so friendly tool compared </w:t>
            </w:r>
            <w:r w:rsidRPr="000E3C71">
              <w:rPr>
                <w:rFonts w:ascii="Verdana" w:eastAsia="Times New Roman" w:hAnsi="Verdana" w:cs="Times New Roman"/>
                <w:color w:val="222222"/>
                <w:sz w:val="28"/>
                <w:szCs w:val="28"/>
              </w:rPr>
              <w:lastRenderedPageBreak/>
              <w:t>to Bugzilla</w:t>
            </w:r>
          </w:p>
        </w:tc>
      </w:tr>
      <w:tr w:rsidR="000E3C71" w:rsidRPr="000E3C71" w:rsidTr="000E3C71">
        <w:tc>
          <w:tcPr>
            <w:tcW w:w="1210" w:type="dxa"/>
            <w:tcBorders>
              <w:top w:val="single" w:sz="4" w:space="0" w:color="DDDDDD"/>
              <w:left w:val="nil"/>
              <w:bottom w:val="nil"/>
              <w:right w:val="nil"/>
            </w:tcBorders>
            <w:shd w:val="clear" w:color="auto" w:fill="FFFFFF"/>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lastRenderedPageBreak/>
              <w:t>Drag and drop issue prioritization is available in JIRA</w:t>
            </w:r>
          </w:p>
        </w:tc>
        <w:tc>
          <w:tcPr>
            <w:tcW w:w="1210" w:type="dxa"/>
            <w:tcBorders>
              <w:top w:val="single" w:sz="4" w:space="0" w:color="DDDDDD"/>
              <w:left w:val="nil"/>
              <w:bottom w:val="nil"/>
              <w:right w:val="nil"/>
            </w:tcBorders>
            <w:shd w:val="clear" w:color="auto" w:fill="FFFFFF"/>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Drag and drop issue prioritization is not available in Bugzilla</w:t>
            </w:r>
          </w:p>
        </w:tc>
      </w:tr>
      <w:tr w:rsidR="000E3C71" w:rsidRPr="000E3C71" w:rsidTr="000E3C71">
        <w:tc>
          <w:tcPr>
            <w:tcW w:w="1210" w:type="dxa"/>
            <w:tcBorders>
              <w:top w:val="single" w:sz="4" w:space="0" w:color="DDDDDD"/>
              <w:left w:val="nil"/>
              <w:bottom w:val="nil"/>
              <w:right w:val="nil"/>
            </w:tcBorders>
            <w:shd w:val="clear" w:color="auto" w:fill="F9F9F9"/>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JIRA has configurable link types with user-defined semantics. JIRA also has pluggable remote issue links, that allow to link an issue to any other entity outside JIRA</w:t>
            </w:r>
          </w:p>
        </w:tc>
        <w:tc>
          <w:tcPr>
            <w:tcW w:w="1210" w:type="dxa"/>
            <w:tcBorders>
              <w:top w:val="single" w:sz="4" w:space="0" w:color="DDDDDD"/>
              <w:left w:val="nil"/>
              <w:bottom w:val="nil"/>
              <w:right w:val="nil"/>
            </w:tcBorders>
            <w:shd w:val="clear" w:color="auto" w:fill="F9F9F9"/>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Bugzilla has only one link type: blocks/depends, plus a Bug ID custom field</w:t>
            </w:r>
          </w:p>
        </w:tc>
      </w:tr>
      <w:tr w:rsidR="000E3C71" w:rsidRPr="000E3C71" w:rsidTr="000E3C71">
        <w:tc>
          <w:tcPr>
            <w:tcW w:w="1210" w:type="dxa"/>
            <w:tcBorders>
              <w:top w:val="single" w:sz="4" w:space="0" w:color="DDDDDD"/>
              <w:left w:val="nil"/>
              <w:bottom w:val="nil"/>
              <w:right w:val="nil"/>
            </w:tcBorders>
            <w:shd w:val="clear" w:color="auto" w:fill="FFFFFF"/>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lastRenderedPageBreak/>
              <w:t>Unlike Bugzilla, JIRA allows to define multiple workflows which are applied based on the issue's Project and Type</w:t>
            </w:r>
          </w:p>
        </w:tc>
        <w:tc>
          <w:tcPr>
            <w:tcW w:w="1210" w:type="dxa"/>
            <w:tcBorders>
              <w:top w:val="single" w:sz="4" w:space="0" w:color="DDDDDD"/>
              <w:left w:val="nil"/>
              <w:bottom w:val="nil"/>
              <w:right w:val="nil"/>
            </w:tcBorders>
            <w:shd w:val="clear" w:color="auto" w:fill="FFFFFF"/>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Unlike JIRA, Bugzilla can let users select the initial status of a new issue</w:t>
            </w:r>
          </w:p>
        </w:tc>
      </w:tr>
      <w:tr w:rsidR="000E3C71" w:rsidRPr="000E3C71" w:rsidTr="000E3C71">
        <w:tc>
          <w:tcPr>
            <w:tcW w:w="1210" w:type="dxa"/>
            <w:tcBorders>
              <w:top w:val="single" w:sz="4" w:space="0" w:color="DDDDDD"/>
              <w:left w:val="nil"/>
              <w:bottom w:val="nil"/>
              <w:right w:val="nil"/>
            </w:tcBorders>
            <w:shd w:val="clear" w:color="auto" w:fill="F9F9F9"/>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Custom field types available in JIRA are too many to list, and even more custom field types available from plugins</w:t>
            </w:r>
          </w:p>
        </w:tc>
        <w:tc>
          <w:tcPr>
            <w:tcW w:w="1210" w:type="dxa"/>
            <w:tcBorders>
              <w:top w:val="single" w:sz="4" w:space="0" w:color="DDDDDD"/>
              <w:left w:val="nil"/>
              <w:bottom w:val="nil"/>
              <w:right w:val="nil"/>
            </w:tcBorders>
            <w:shd w:val="clear" w:color="auto" w:fill="F9F9F9"/>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Custom field types available in Bugzilla are Text fields, Multi-selection, Drop-down, Date/time, Bug ID</w:t>
            </w:r>
          </w:p>
        </w:tc>
      </w:tr>
      <w:tr w:rsidR="000E3C71" w:rsidRPr="000E3C71" w:rsidTr="000E3C71">
        <w:tc>
          <w:tcPr>
            <w:tcW w:w="1210" w:type="dxa"/>
            <w:tcBorders>
              <w:top w:val="single" w:sz="4" w:space="0" w:color="DDDDDD"/>
              <w:left w:val="nil"/>
              <w:bottom w:val="nil"/>
              <w:right w:val="nil"/>
            </w:tcBorders>
            <w:shd w:val="clear" w:color="auto" w:fill="FFFFFF"/>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 xml:space="preserve">JIRA allows </w:t>
            </w:r>
            <w:r w:rsidRPr="000E3C71">
              <w:rPr>
                <w:rFonts w:ascii="Verdana" w:eastAsia="Times New Roman" w:hAnsi="Verdana" w:cs="Times New Roman"/>
                <w:color w:val="222222"/>
                <w:sz w:val="28"/>
                <w:szCs w:val="28"/>
              </w:rPr>
              <w:lastRenderedPageBreak/>
              <w:t>conditional configuration based only on Project and Type fields</w:t>
            </w:r>
          </w:p>
        </w:tc>
        <w:tc>
          <w:tcPr>
            <w:tcW w:w="1210" w:type="dxa"/>
            <w:tcBorders>
              <w:top w:val="single" w:sz="4" w:space="0" w:color="DDDDDD"/>
              <w:left w:val="nil"/>
              <w:bottom w:val="nil"/>
              <w:right w:val="nil"/>
            </w:tcBorders>
            <w:shd w:val="clear" w:color="auto" w:fill="FFFFFF"/>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lastRenderedPageBreak/>
              <w:t xml:space="preserve">Bugzilla lets you </w:t>
            </w:r>
            <w:r w:rsidRPr="000E3C71">
              <w:rPr>
                <w:rFonts w:ascii="Verdana" w:eastAsia="Times New Roman" w:hAnsi="Verdana" w:cs="Times New Roman"/>
                <w:color w:val="222222"/>
                <w:sz w:val="28"/>
                <w:szCs w:val="28"/>
              </w:rPr>
              <w:lastRenderedPageBreak/>
              <w:t>show/hide the whole custom field or specific values based on the value of some other field</w:t>
            </w:r>
          </w:p>
        </w:tc>
      </w:tr>
      <w:tr w:rsidR="000E3C71" w:rsidRPr="000E3C71" w:rsidTr="000E3C71">
        <w:tc>
          <w:tcPr>
            <w:tcW w:w="1210" w:type="dxa"/>
            <w:tcBorders>
              <w:top w:val="single" w:sz="4" w:space="0" w:color="DDDDDD"/>
              <w:left w:val="nil"/>
              <w:bottom w:val="nil"/>
              <w:right w:val="nil"/>
            </w:tcBorders>
            <w:shd w:val="clear" w:color="auto" w:fill="F9F9F9"/>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lastRenderedPageBreak/>
              <w:t>JIRA lacks advance-level search options. JIRA has flexible JQL language (JIRA Query Language) that allows you to build arbitrary boolean expressions</w:t>
            </w:r>
          </w:p>
        </w:tc>
        <w:tc>
          <w:tcPr>
            <w:tcW w:w="1210" w:type="dxa"/>
            <w:tcBorders>
              <w:top w:val="single" w:sz="4" w:space="0" w:color="DDDDDD"/>
              <w:left w:val="nil"/>
              <w:bottom w:val="nil"/>
              <w:right w:val="nil"/>
            </w:tcBorders>
            <w:shd w:val="clear" w:color="auto" w:fill="F9F9F9"/>
            <w:tcMar>
              <w:top w:w="97" w:type="dxa"/>
              <w:left w:w="97" w:type="dxa"/>
              <w:bottom w:w="97" w:type="dxa"/>
              <w:right w:w="97" w:type="dxa"/>
            </w:tcMar>
            <w:hideMark/>
          </w:tcPr>
          <w:p w:rsidR="000E3C71" w:rsidRPr="000E3C71" w:rsidRDefault="000E3C71" w:rsidP="000E3C71">
            <w:pPr>
              <w:spacing w:after="240" w:line="480" w:lineRule="auto"/>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Bugzilla's comes with a powerful advanced search option</w:t>
            </w:r>
          </w:p>
        </w:tc>
      </w:tr>
    </w:tbl>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4. Can Jira be used for test case management?</w:t>
      </w:r>
      <w:r w:rsidRPr="000E3C71">
        <w:rPr>
          <w:rFonts w:ascii="Verdana" w:eastAsia="Times New Roman" w:hAnsi="Verdana" w:cs="Times New Roman"/>
          <w:color w:val="222222"/>
          <w:sz w:val="28"/>
          <w:szCs w:val="28"/>
        </w:rPr>
        <w:br/>
        <w:t xml:space="preserve">Although JIRA was not designed to serve as a Test Case </w:t>
      </w:r>
      <w:r w:rsidRPr="000E3C71">
        <w:rPr>
          <w:rFonts w:ascii="Verdana" w:eastAsia="Times New Roman" w:hAnsi="Verdana" w:cs="Times New Roman"/>
          <w:color w:val="222222"/>
          <w:sz w:val="28"/>
          <w:szCs w:val="28"/>
        </w:rPr>
        <w:lastRenderedPageBreak/>
        <w:t>Management, it can be configured to support test case management in two different ways.</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You can either change native components in JIRA to meet test case management needs or you can use one of the add-ons available in Atlassian Marketplace (Example: Zephyr of JIRA)</w:t>
      </w:r>
    </w:p>
    <w:p w:rsidR="000E3C71" w:rsidRPr="000E3C71" w:rsidRDefault="000E3C71" w:rsidP="000E3C71">
      <w:pPr>
        <w:shd w:val="clear" w:color="auto" w:fill="FFFFFF"/>
        <w:spacing w:after="315"/>
        <w:jc w:val="both"/>
        <w:rPr>
          <w:rFonts w:ascii="Verdana" w:eastAsia="Times New Roman" w:hAnsi="Verdana" w:cs="Times New Roman"/>
          <w:b/>
          <w:bCs/>
          <w:color w:val="888888"/>
          <w:sz w:val="28"/>
          <w:szCs w:val="28"/>
        </w:rPr>
      </w:pPr>
      <w:hyperlink r:id="rId7" w:history="1">
        <w:r w:rsidRPr="000E3C71">
          <w:rPr>
            <w:rFonts w:ascii="Verdana" w:eastAsia="Times New Roman" w:hAnsi="Verdana" w:cs="Times New Roman"/>
            <w:color w:val="E8554E"/>
            <w:sz w:val="28"/>
            <w:szCs w:val="28"/>
            <w:u w:val="single"/>
          </w:rPr>
          <w:t>Popular Test Management Tools</w:t>
        </w:r>
      </w:hyperlink>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5. What is a workflow in JIRA?</w:t>
      </w:r>
      <w:r w:rsidRPr="000E3C71">
        <w:rPr>
          <w:rFonts w:ascii="Verdana" w:eastAsia="Times New Roman" w:hAnsi="Verdana" w:cs="Times New Roman"/>
          <w:color w:val="222222"/>
          <w:sz w:val="28"/>
          <w:szCs w:val="28"/>
        </w:rPr>
        <w:br/>
        <w:t>Workflow is defined as a series of sequential tasks that need to be completed in order to reach a certain goal.</w:t>
      </w:r>
      <w:r w:rsidRPr="000E3C71">
        <w:rPr>
          <w:rFonts w:ascii="Verdana" w:eastAsia="Times New Roman" w:hAnsi="Verdana" w:cs="Times New Roman"/>
          <w:color w:val="222222"/>
          <w:sz w:val="28"/>
          <w:szCs w:val="28"/>
        </w:rPr>
        <w:br/>
        <w:t>A workflow in JIRA is defined as a series of sequential tasks (such as create/open a bug, Work in progress, and completed/closed) involved in the life cycle of a bug or an issue.</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Create:</w:t>
      </w:r>
      <w:r w:rsidRPr="000E3C71">
        <w:rPr>
          <w:rFonts w:ascii="Verdana" w:eastAsia="Times New Roman" w:hAnsi="Verdana" w:cs="Times New Roman"/>
          <w:color w:val="222222"/>
          <w:sz w:val="28"/>
          <w:szCs w:val="28"/>
        </w:rPr>
        <w:t> Create an issue or bug</w:t>
      </w:r>
      <w:r w:rsidRPr="000E3C71">
        <w:rPr>
          <w:rFonts w:ascii="Verdana" w:eastAsia="Times New Roman" w:hAnsi="Verdana" w:cs="Times New Roman"/>
          <w:color w:val="222222"/>
          <w:sz w:val="28"/>
          <w:szCs w:val="28"/>
        </w:rPr>
        <w:br/>
      </w:r>
      <w:r w:rsidRPr="000E3C71">
        <w:rPr>
          <w:rFonts w:ascii="Verdana" w:eastAsia="Times New Roman" w:hAnsi="Verdana" w:cs="Times New Roman"/>
          <w:b/>
          <w:bCs/>
          <w:color w:val="222222"/>
          <w:sz w:val="28"/>
          <w:szCs w:val="28"/>
        </w:rPr>
        <w:t>Work in progress:</w:t>
      </w:r>
      <w:r w:rsidRPr="000E3C71">
        <w:rPr>
          <w:rFonts w:ascii="Verdana" w:eastAsia="Times New Roman" w:hAnsi="Verdana" w:cs="Times New Roman"/>
          <w:color w:val="222222"/>
          <w:sz w:val="28"/>
          <w:szCs w:val="28"/>
        </w:rPr>
        <w:t> Series of actions performed to fix the issue</w:t>
      </w:r>
      <w:r w:rsidRPr="000E3C71">
        <w:rPr>
          <w:rFonts w:ascii="Verdana" w:eastAsia="Times New Roman" w:hAnsi="Verdana" w:cs="Times New Roman"/>
          <w:color w:val="222222"/>
          <w:sz w:val="28"/>
          <w:szCs w:val="28"/>
        </w:rPr>
        <w:br/>
      </w:r>
      <w:r w:rsidRPr="000E3C71">
        <w:rPr>
          <w:rFonts w:ascii="Verdana" w:eastAsia="Times New Roman" w:hAnsi="Verdana" w:cs="Times New Roman"/>
          <w:b/>
          <w:bCs/>
          <w:color w:val="222222"/>
          <w:sz w:val="28"/>
          <w:szCs w:val="28"/>
        </w:rPr>
        <w:t>Closed:</w:t>
      </w:r>
      <w:r w:rsidRPr="000E3C71">
        <w:rPr>
          <w:rFonts w:ascii="Verdana" w:eastAsia="Times New Roman" w:hAnsi="Verdana" w:cs="Times New Roman"/>
          <w:color w:val="222222"/>
          <w:sz w:val="28"/>
          <w:szCs w:val="28"/>
        </w:rPr>
        <w:t> Completion of the issue after verification</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noProof/>
          <w:color w:val="222222"/>
          <w:sz w:val="28"/>
          <w:szCs w:val="28"/>
        </w:rPr>
        <w:drawing>
          <wp:inline distT="0" distB="0" distL="0" distR="0">
            <wp:extent cx="5140325" cy="875665"/>
            <wp:effectExtent l="19050" t="0" r="3175" b="0"/>
            <wp:docPr id="1" name="Picture 1" descr="JIRA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RA Workflow"/>
                    <pic:cNvPicPr>
                      <a:picLocks noChangeAspect="1" noChangeArrowheads="1"/>
                    </pic:cNvPicPr>
                  </pic:nvPicPr>
                  <pic:blipFill>
                    <a:blip r:embed="rId8" cstate="print"/>
                    <a:srcRect/>
                    <a:stretch>
                      <a:fillRect/>
                    </a:stretch>
                  </pic:blipFill>
                  <pic:spPr bwMode="auto">
                    <a:xfrm>
                      <a:off x="0" y="0"/>
                      <a:ext cx="5140325" cy="875665"/>
                    </a:xfrm>
                    <a:prstGeom prst="rect">
                      <a:avLst/>
                    </a:prstGeom>
                    <a:noFill/>
                    <a:ln w="9525">
                      <a:noFill/>
                      <a:miter lim="800000"/>
                      <a:headEnd/>
                      <a:tailEnd/>
                    </a:ln>
                  </pic:spPr>
                </pic:pic>
              </a:graphicData>
            </a:graphic>
          </wp:inline>
        </w:drawing>
      </w:r>
    </w:p>
    <w:p w:rsidR="000E3C71" w:rsidRPr="000E3C71" w:rsidRDefault="000E3C71" w:rsidP="000E3C71">
      <w:pPr>
        <w:shd w:val="clear" w:color="auto" w:fill="FFFFFF"/>
        <w:spacing w:after="315"/>
        <w:jc w:val="both"/>
        <w:rPr>
          <w:rFonts w:ascii="Times New Roman" w:eastAsia="Times New Roman" w:hAnsi="Times New Roman" w:cs="Times New Roman"/>
          <w:sz w:val="28"/>
          <w:szCs w:val="28"/>
        </w:rPr>
      </w:pPr>
      <w:r w:rsidRPr="000E3C71">
        <w:rPr>
          <w:rFonts w:ascii="Verdana" w:eastAsia="Times New Roman" w:hAnsi="Verdana" w:cs="Times New Roman"/>
          <w:b/>
          <w:bCs/>
          <w:color w:val="222222"/>
          <w:sz w:val="28"/>
          <w:szCs w:val="28"/>
        </w:rPr>
        <w:t>6. Explain working with workflows in JIRA?</w:t>
      </w:r>
      <w:r w:rsidRPr="000E3C71">
        <w:rPr>
          <w:rFonts w:ascii="Verdana" w:eastAsia="Times New Roman" w:hAnsi="Verdana" w:cs="Times New Roman"/>
          <w:color w:val="222222"/>
          <w:sz w:val="28"/>
          <w:szCs w:val="28"/>
        </w:rPr>
        <w:br/>
        <w:t>A JIRA workflow is a set of statuses and transitions that an issue travels through during its lifecycle and normally represents processes within your organization. There are pre-defined built-in workflows that can’t be edited; however, you can copy and utilize these workflows to create your own.</w:t>
      </w:r>
    </w:p>
    <w:p w:rsidR="000E3C71" w:rsidRPr="000E3C71" w:rsidRDefault="000E3C71" w:rsidP="000E3C71">
      <w:pPr>
        <w:shd w:val="clear" w:color="auto" w:fill="FFFFFF"/>
        <w:spacing w:after="315"/>
        <w:jc w:val="both"/>
        <w:rPr>
          <w:rFonts w:ascii="Times New Roman" w:eastAsia="Times New Roman" w:hAnsi="Times New Roman" w:cs="Times New Roman"/>
          <w:sz w:val="28"/>
          <w:szCs w:val="28"/>
        </w:rPr>
      </w:pPr>
      <w:r w:rsidRPr="000E3C71">
        <w:rPr>
          <w:rFonts w:ascii="Verdana" w:eastAsia="Times New Roman" w:hAnsi="Verdana" w:cs="Times New Roman"/>
          <w:noProof/>
          <w:color w:val="222222"/>
          <w:sz w:val="28"/>
          <w:szCs w:val="28"/>
        </w:rPr>
        <w:lastRenderedPageBreak/>
        <w:drawing>
          <wp:inline distT="0" distB="0" distL="0" distR="0">
            <wp:extent cx="5140325" cy="2927350"/>
            <wp:effectExtent l="19050" t="0" r="3175" b="0"/>
            <wp:docPr id="2" name="Picture 2" descr="Working with Workflows in 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with Workflows in JIRA"/>
                    <pic:cNvPicPr>
                      <a:picLocks noChangeAspect="1" noChangeArrowheads="1"/>
                    </pic:cNvPicPr>
                  </pic:nvPicPr>
                  <pic:blipFill>
                    <a:blip r:embed="rId9" cstate="print"/>
                    <a:srcRect/>
                    <a:stretch>
                      <a:fillRect/>
                    </a:stretch>
                  </pic:blipFill>
                  <pic:spPr bwMode="auto">
                    <a:xfrm>
                      <a:off x="0" y="0"/>
                      <a:ext cx="5140325" cy="2927350"/>
                    </a:xfrm>
                    <a:prstGeom prst="rect">
                      <a:avLst/>
                    </a:prstGeom>
                    <a:noFill/>
                    <a:ln w="9525">
                      <a:noFill/>
                      <a:miter lim="800000"/>
                      <a:headEnd/>
                      <a:tailEnd/>
                    </a:ln>
                  </pic:spPr>
                </pic:pic>
              </a:graphicData>
            </a:graphic>
          </wp:inline>
        </w:drawing>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7. What are the limitations when editing an active workflow?</w:t>
      </w:r>
      <w:r w:rsidRPr="000E3C71">
        <w:rPr>
          <w:rFonts w:ascii="Verdana" w:eastAsia="Times New Roman" w:hAnsi="Verdana" w:cs="Times New Roman"/>
          <w:color w:val="222222"/>
          <w:sz w:val="28"/>
          <w:szCs w:val="28"/>
        </w:rPr>
        <w:br/>
        <w:t>Limitations apply when editing the draft for an active workflow:</w:t>
      </w:r>
    </w:p>
    <w:p w:rsidR="000E3C71" w:rsidRPr="000E3C71" w:rsidRDefault="000E3C71" w:rsidP="000E3C71">
      <w:pPr>
        <w:numPr>
          <w:ilvl w:val="0"/>
          <w:numId w:val="2"/>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It is not possible to edit the workflow name</w:t>
      </w:r>
    </w:p>
    <w:p w:rsidR="000E3C71" w:rsidRPr="000E3C71" w:rsidRDefault="000E3C71" w:rsidP="000E3C71">
      <w:pPr>
        <w:numPr>
          <w:ilvl w:val="0"/>
          <w:numId w:val="2"/>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Workflow statuses cannot be deleted</w:t>
      </w:r>
    </w:p>
    <w:p w:rsidR="000E3C71" w:rsidRPr="000E3C71" w:rsidRDefault="000E3C71" w:rsidP="000E3C71">
      <w:pPr>
        <w:numPr>
          <w:ilvl w:val="0"/>
          <w:numId w:val="2"/>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If a status has no outgoing transitions, it cannot have any outgoing transitions added, regular or global</w:t>
      </w:r>
    </w:p>
    <w:p w:rsidR="000E3C71" w:rsidRPr="000E3C71" w:rsidRDefault="000E3C71" w:rsidP="000E3C71">
      <w:pPr>
        <w:numPr>
          <w:ilvl w:val="0"/>
          <w:numId w:val="2"/>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The step ID cannot be changed</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8. What is a Workflow designer in JIRA?</w:t>
      </w:r>
      <w:r w:rsidRPr="000E3C71">
        <w:rPr>
          <w:rFonts w:ascii="Verdana" w:eastAsia="Times New Roman" w:hAnsi="Verdana" w:cs="Times New Roman"/>
          <w:color w:val="222222"/>
          <w:sz w:val="28"/>
          <w:szCs w:val="28"/>
        </w:rPr>
        <w:br/>
        <w:t>The workflow designer in JIRA is a graphical tool that enables you to see the layout of your workflow and to create and modify a workflow’s procedures and transitions.</w:t>
      </w:r>
    </w:p>
    <w:p w:rsidR="000E3C71" w:rsidRPr="000E3C71" w:rsidRDefault="000E3C71" w:rsidP="000E3C71">
      <w:pPr>
        <w:numPr>
          <w:ilvl w:val="0"/>
          <w:numId w:val="3"/>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You can manage status and transitions: add, click and drag, or select to edit properties to rename, or delete</w:t>
      </w:r>
    </w:p>
    <w:p w:rsidR="000E3C71" w:rsidRPr="000E3C71" w:rsidRDefault="000E3C71" w:rsidP="000E3C71">
      <w:pPr>
        <w:numPr>
          <w:ilvl w:val="0"/>
          <w:numId w:val="3"/>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You can add a global transition that permits different status in the workflow to transition to the selected status. Select Allow all statuses to transition to this one in the properties board for the transition.</w:t>
      </w:r>
    </w:p>
    <w:p w:rsidR="000E3C71" w:rsidRPr="000E3C71" w:rsidRDefault="000E3C71" w:rsidP="000E3C71">
      <w:pPr>
        <w:numPr>
          <w:ilvl w:val="0"/>
          <w:numId w:val="3"/>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You can change the screen that a transition uses.</w:t>
      </w:r>
    </w:p>
    <w:p w:rsidR="000E3C71" w:rsidRPr="000E3C71" w:rsidRDefault="000E3C71" w:rsidP="000E3C71">
      <w:pPr>
        <w:numPr>
          <w:ilvl w:val="0"/>
          <w:numId w:val="3"/>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lastRenderedPageBreak/>
        <w:t>You can configure advanced transition options such as conditions, triggers, validators, and post functions.</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9. How does a service desk work in JIRA?</w:t>
      </w:r>
      <w:r w:rsidRPr="000E3C71">
        <w:rPr>
          <w:rFonts w:ascii="Verdana" w:eastAsia="Times New Roman" w:hAnsi="Verdana" w:cs="Times New Roman"/>
          <w:color w:val="222222"/>
          <w:sz w:val="28"/>
          <w:szCs w:val="28"/>
        </w:rPr>
        <w:br/>
        <w:t>Here is how Customers and Service desk agents work together to resolve a request in JIRA.</w:t>
      </w:r>
    </w:p>
    <w:p w:rsidR="000E3C71" w:rsidRPr="000E3C71" w:rsidRDefault="000E3C71" w:rsidP="000E3C71">
      <w:pPr>
        <w:numPr>
          <w:ilvl w:val="0"/>
          <w:numId w:val="4"/>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Your customer submits a request to service agents through a portal or by email</w:t>
      </w:r>
    </w:p>
    <w:p w:rsidR="000E3C71" w:rsidRPr="000E3C71" w:rsidRDefault="000E3C71" w:rsidP="000E3C71">
      <w:pPr>
        <w:numPr>
          <w:ilvl w:val="0"/>
          <w:numId w:val="4"/>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Service desk agents see the request in their JIRA Service Desk line and investigate the issue.</w:t>
      </w:r>
    </w:p>
    <w:p w:rsidR="000E3C71" w:rsidRPr="000E3C71" w:rsidRDefault="000E3C71" w:rsidP="000E3C71">
      <w:pPr>
        <w:numPr>
          <w:ilvl w:val="0"/>
          <w:numId w:val="4"/>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Your customer and other participants utilize the portal or email to discuss the request with service desk agent, who works in JIRA Service Desk.</w:t>
      </w:r>
    </w:p>
    <w:p w:rsidR="000E3C71" w:rsidRPr="000E3C71" w:rsidRDefault="000E3C71" w:rsidP="000E3C71">
      <w:pPr>
        <w:numPr>
          <w:ilvl w:val="0"/>
          <w:numId w:val="4"/>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Your service agent completes the request and your customer is satisfied.</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10. How are reports generated in JIRA?</w:t>
      </w:r>
      <w:r w:rsidRPr="000E3C71">
        <w:rPr>
          <w:rFonts w:ascii="Verdana" w:eastAsia="Times New Roman" w:hAnsi="Verdana" w:cs="Times New Roman"/>
          <w:color w:val="222222"/>
          <w:sz w:val="28"/>
          <w:szCs w:val="28"/>
        </w:rPr>
        <w:br/>
        <w:t>Steps to follow to generate reports in JIRA are as follows:</w:t>
      </w:r>
      <w:r w:rsidRPr="000E3C71">
        <w:rPr>
          <w:rFonts w:ascii="Verdana" w:eastAsia="Times New Roman" w:hAnsi="Verdana" w:cs="Times New Roman"/>
          <w:color w:val="222222"/>
          <w:sz w:val="28"/>
          <w:szCs w:val="28"/>
        </w:rPr>
        <w:br/>
      </w:r>
      <w:r w:rsidRPr="000E3C71">
        <w:rPr>
          <w:rFonts w:ascii="Verdana" w:eastAsia="Times New Roman" w:hAnsi="Verdana" w:cs="Times New Roman"/>
          <w:b/>
          <w:bCs/>
          <w:color w:val="222222"/>
          <w:sz w:val="28"/>
          <w:szCs w:val="28"/>
        </w:rPr>
        <w:t>Step 1:</w:t>
      </w:r>
      <w:r w:rsidRPr="000E3C71">
        <w:rPr>
          <w:rFonts w:ascii="Verdana" w:eastAsia="Times New Roman" w:hAnsi="Verdana" w:cs="Times New Roman"/>
          <w:color w:val="222222"/>
          <w:sz w:val="28"/>
          <w:szCs w:val="28"/>
        </w:rPr>
        <w:t> Navigate to the desired board and click Reports. You can find different types of reports.</w:t>
      </w:r>
      <w:r w:rsidRPr="000E3C71">
        <w:rPr>
          <w:rFonts w:ascii="Verdana" w:eastAsia="Times New Roman" w:hAnsi="Verdana" w:cs="Times New Roman"/>
          <w:color w:val="222222"/>
          <w:sz w:val="28"/>
          <w:szCs w:val="28"/>
        </w:rPr>
        <w:br/>
      </w:r>
      <w:r w:rsidRPr="000E3C71">
        <w:rPr>
          <w:rFonts w:ascii="Verdana" w:eastAsia="Times New Roman" w:hAnsi="Verdana" w:cs="Times New Roman"/>
          <w:b/>
          <w:bCs/>
          <w:color w:val="222222"/>
          <w:sz w:val="28"/>
          <w:szCs w:val="28"/>
        </w:rPr>
        <w:t>Step 2:</w:t>
      </w:r>
      <w:r w:rsidRPr="000E3C71">
        <w:rPr>
          <w:rFonts w:ascii="Verdana" w:eastAsia="Times New Roman" w:hAnsi="Verdana" w:cs="Times New Roman"/>
          <w:color w:val="222222"/>
          <w:sz w:val="28"/>
          <w:szCs w:val="28"/>
        </w:rPr>
        <w:t> Click Switch report to view a different report.</w:t>
      </w:r>
      <w:r w:rsidRPr="000E3C71">
        <w:rPr>
          <w:rFonts w:ascii="Verdana" w:eastAsia="Times New Roman" w:hAnsi="Verdana" w:cs="Times New Roman"/>
          <w:color w:val="222222"/>
          <w:sz w:val="28"/>
          <w:szCs w:val="28"/>
        </w:rPr>
        <w:br/>
      </w:r>
      <w:r w:rsidRPr="000E3C71">
        <w:rPr>
          <w:rFonts w:ascii="Verdana" w:eastAsia="Times New Roman" w:hAnsi="Verdana" w:cs="Times New Roman"/>
          <w:b/>
          <w:bCs/>
          <w:color w:val="222222"/>
          <w:sz w:val="28"/>
          <w:szCs w:val="28"/>
        </w:rPr>
        <w:t>Step 3:</w:t>
      </w:r>
      <w:r w:rsidRPr="000E3C71">
        <w:rPr>
          <w:rFonts w:ascii="Verdana" w:eastAsia="Times New Roman" w:hAnsi="Verdana" w:cs="Times New Roman"/>
          <w:color w:val="222222"/>
          <w:sz w:val="28"/>
          <w:szCs w:val="28"/>
        </w:rPr>
        <w:t> Click on the switch report option to view a different report</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11. What are the types of reports generated in JIRA?</w:t>
      </w:r>
      <w:r w:rsidRPr="000E3C71">
        <w:rPr>
          <w:rFonts w:ascii="Verdana" w:eastAsia="Times New Roman" w:hAnsi="Verdana" w:cs="Times New Roman"/>
          <w:color w:val="222222"/>
          <w:sz w:val="28"/>
          <w:szCs w:val="28"/>
        </w:rPr>
        <w:br/>
        <w:t>JIRA provides different types of reports within a project which are used to show the project statistics throughout the project life cycle. There are reports to analyze issues as well as reports for Scrum and Kanban projects.</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12. Name some reports generated by Kanban projects in JIRA.</w:t>
      </w:r>
      <w:r w:rsidRPr="000E3C71">
        <w:rPr>
          <w:rFonts w:ascii="Verdana" w:eastAsia="Times New Roman" w:hAnsi="Verdana" w:cs="Times New Roman"/>
          <w:color w:val="222222"/>
          <w:sz w:val="28"/>
          <w:szCs w:val="28"/>
        </w:rPr>
        <w:br/>
        <w:t>The reports generated by any Kanban project in JIRA are</w:t>
      </w:r>
    </w:p>
    <w:p w:rsidR="000E3C71" w:rsidRPr="000E3C71" w:rsidRDefault="000E3C71" w:rsidP="000E3C71">
      <w:pPr>
        <w:numPr>
          <w:ilvl w:val="0"/>
          <w:numId w:val="5"/>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Control chart</w:t>
      </w:r>
    </w:p>
    <w:p w:rsidR="000E3C71" w:rsidRPr="000E3C71" w:rsidRDefault="000E3C71" w:rsidP="000E3C71">
      <w:pPr>
        <w:numPr>
          <w:ilvl w:val="0"/>
          <w:numId w:val="5"/>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Cumulative Flow diagram</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lastRenderedPageBreak/>
        <w:t>13. Name some reports generated by Scrum projects in JIRA.</w:t>
      </w:r>
      <w:r w:rsidRPr="000E3C71">
        <w:rPr>
          <w:rFonts w:ascii="Verdana" w:eastAsia="Times New Roman" w:hAnsi="Verdana" w:cs="Times New Roman"/>
          <w:color w:val="222222"/>
          <w:sz w:val="28"/>
          <w:szCs w:val="28"/>
        </w:rPr>
        <w:br/>
        <w:t>The reports generated by any Scrum project in JIRA are</w:t>
      </w:r>
    </w:p>
    <w:p w:rsidR="000E3C71" w:rsidRPr="000E3C71" w:rsidRDefault="000E3C71" w:rsidP="000E3C71">
      <w:pPr>
        <w:numPr>
          <w:ilvl w:val="0"/>
          <w:numId w:val="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Sprint Report</w:t>
      </w:r>
    </w:p>
    <w:p w:rsidR="000E3C71" w:rsidRPr="000E3C71" w:rsidRDefault="000E3C71" w:rsidP="000E3C71">
      <w:pPr>
        <w:numPr>
          <w:ilvl w:val="0"/>
          <w:numId w:val="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Control chart</w:t>
      </w:r>
    </w:p>
    <w:p w:rsidR="000E3C71" w:rsidRPr="000E3C71" w:rsidRDefault="000E3C71" w:rsidP="000E3C71">
      <w:pPr>
        <w:numPr>
          <w:ilvl w:val="0"/>
          <w:numId w:val="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Burn down chart</w:t>
      </w:r>
    </w:p>
    <w:p w:rsidR="000E3C71" w:rsidRPr="000E3C71" w:rsidRDefault="000E3C71" w:rsidP="000E3C71">
      <w:pPr>
        <w:numPr>
          <w:ilvl w:val="0"/>
          <w:numId w:val="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Cumulative Flow diagram</w:t>
      </w:r>
    </w:p>
    <w:p w:rsidR="000E3C71" w:rsidRPr="000E3C71" w:rsidRDefault="000E3C71" w:rsidP="000E3C71">
      <w:pPr>
        <w:numPr>
          <w:ilvl w:val="0"/>
          <w:numId w:val="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Epic Report</w:t>
      </w:r>
    </w:p>
    <w:p w:rsidR="000E3C71" w:rsidRPr="000E3C71" w:rsidRDefault="000E3C71" w:rsidP="000E3C71">
      <w:pPr>
        <w:numPr>
          <w:ilvl w:val="0"/>
          <w:numId w:val="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Release Burndown</w:t>
      </w:r>
    </w:p>
    <w:p w:rsidR="000E3C71" w:rsidRPr="000E3C71" w:rsidRDefault="000E3C71" w:rsidP="000E3C71">
      <w:pPr>
        <w:numPr>
          <w:ilvl w:val="0"/>
          <w:numId w:val="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Velocity chart</w:t>
      </w:r>
    </w:p>
    <w:p w:rsidR="000E3C71" w:rsidRPr="000E3C71" w:rsidRDefault="000E3C71" w:rsidP="000E3C71">
      <w:pPr>
        <w:numPr>
          <w:ilvl w:val="0"/>
          <w:numId w:val="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Version Report</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14. Name some reports generated in JIRA for the issues tracking and analysis.</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Following are the general reports generated as and when required for analyzing issues:</w:t>
      </w:r>
    </w:p>
    <w:p w:rsidR="000E3C71" w:rsidRPr="000E3C71" w:rsidRDefault="000E3C71" w:rsidP="000E3C71">
      <w:pPr>
        <w:numPr>
          <w:ilvl w:val="0"/>
          <w:numId w:val="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Average Age Report</w:t>
      </w:r>
    </w:p>
    <w:p w:rsidR="000E3C71" w:rsidRPr="000E3C71" w:rsidRDefault="000E3C71" w:rsidP="000E3C71">
      <w:pPr>
        <w:numPr>
          <w:ilvl w:val="0"/>
          <w:numId w:val="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Created vs Resolved issue Report</w:t>
      </w:r>
    </w:p>
    <w:p w:rsidR="000E3C71" w:rsidRPr="000E3C71" w:rsidRDefault="000E3C71" w:rsidP="000E3C71">
      <w:pPr>
        <w:numPr>
          <w:ilvl w:val="0"/>
          <w:numId w:val="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Pie Chart Report</w:t>
      </w:r>
    </w:p>
    <w:p w:rsidR="000E3C71" w:rsidRPr="000E3C71" w:rsidRDefault="000E3C71" w:rsidP="000E3C71">
      <w:pPr>
        <w:numPr>
          <w:ilvl w:val="0"/>
          <w:numId w:val="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Recently created Issue Report</w:t>
      </w:r>
    </w:p>
    <w:p w:rsidR="000E3C71" w:rsidRPr="000E3C71" w:rsidRDefault="000E3C71" w:rsidP="000E3C71">
      <w:pPr>
        <w:numPr>
          <w:ilvl w:val="0"/>
          <w:numId w:val="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Resolution Time Report</w:t>
      </w:r>
    </w:p>
    <w:p w:rsidR="000E3C71" w:rsidRPr="000E3C71" w:rsidRDefault="000E3C71" w:rsidP="000E3C71">
      <w:pPr>
        <w:numPr>
          <w:ilvl w:val="0"/>
          <w:numId w:val="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Time Tracking Report</w:t>
      </w:r>
    </w:p>
    <w:p w:rsidR="000E3C71" w:rsidRPr="000E3C71" w:rsidRDefault="000E3C71" w:rsidP="000E3C71">
      <w:pPr>
        <w:numPr>
          <w:ilvl w:val="0"/>
          <w:numId w:val="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User Work load Report</w:t>
      </w:r>
    </w:p>
    <w:p w:rsidR="000E3C71" w:rsidRPr="000E3C71" w:rsidRDefault="000E3C71" w:rsidP="000E3C71">
      <w:pPr>
        <w:numPr>
          <w:ilvl w:val="0"/>
          <w:numId w:val="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Version Work load Report</w:t>
      </w:r>
    </w:p>
    <w:p w:rsidR="000E3C71" w:rsidRPr="000E3C71" w:rsidRDefault="000E3C71" w:rsidP="000E3C71">
      <w:pPr>
        <w:numPr>
          <w:ilvl w:val="0"/>
          <w:numId w:val="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Workload Pie chart Report</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15. What is an issue in JIRA?</w:t>
      </w:r>
      <w:r w:rsidRPr="000E3C71">
        <w:rPr>
          <w:rFonts w:ascii="Verdana" w:eastAsia="Times New Roman" w:hAnsi="Verdana" w:cs="Times New Roman"/>
          <w:color w:val="222222"/>
          <w:sz w:val="28"/>
          <w:szCs w:val="28"/>
        </w:rPr>
        <w:br/>
        <w:t>Different organizations use JIRA to track various types of issues, which can represent anything from a software bug, to a project task, or a leave request form.</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Issues are the building blocks of any JIRA project. An issue could represent a story, a bug, a task, or another issue type in your project.</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lastRenderedPageBreak/>
        <w:t>16. Explain how an issue is created in JIRA.</w:t>
      </w:r>
      <w:r w:rsidRPr="000E3C71">
        <w:rPr>
          <w:rFonts w:ascii="Verdana" w:eastAsia="Times New Roman" w:hAnsi="Verdana" w:cs="Times New Roman"/>
          <w:color w:val="222222"/>
          <w:sz w:val="28"/>
          <w:szCs w:val="28"/>
        </w:rPr>
        <w:br/>
        <w:t>Let’s see step by step how an issue is created in Atlassian JIRA.</w:t>
      </w:r>
    </w:p>
    <w:p w:rsidR="000E3C71" w:rsidRPr="000E3C71" w:rsidRDefault="000E3C71" w:rsidP="000E3C71">
      <w:pPr>
        <w:numPr>
          <w:ilvl w:val="0"/>
          <w:numId w:val="8"/>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Click </w:t>
      </w:r>
      <w:r w:rsidRPr="000E3C71">
        <w:rPr>
          <w:rFonts w:ascii="Verdana" w:eastAsia="Times New Roman" w:hAnsi="Verdana" w:cs="Times New Roman"/>
          <w:b/>
          <w:bCs/>
          <w:color w:val="222222"/>
          <w:sz w:val="28"/>
          <w:szCs w:val="28"/>
        </w:rPr>
        <w:t>Create</w:t>
      </w:r>
      <w:r w:rsidRPr="000E3C71">
        <w:rPr>
          <w:rFonts w:ascii="Verdana" w:eastAsia="Times New Roman" w:hAnsi="Verdana" w:cs="Times New Roman"/>
          <w:color w:val="222222"/>
          <w:sz w:val="28"/>
          <w:szCs w:val="28"/>
        </w:rPr>
        <w:t> at the top of the screen to open the </w:t>
      </w:r>
      <w:r w:rsidRPr="000E3C71">
        <w:rPr>
          <w:rFonts w:ascii="Verdana" w:eastAsia="Times New Roman" w:hAnsi="Verdana" w:cs="Times New Roman"/>
          <w:b/>
          <w:bCs/>
          <w:color w:val="222222"/>
          <w:sz w:val="28"/>
          <w:szCs w:val="28"/>
        </w:rPr>
        <w:t>Create Issue</w:t>
      </w:r>
      <w:r w:rsidRPr="000E3C71">
        <w:rPr>
          <w:rFonts w:ascii="Verdana" w:eastAsia="Times New Roman" w:hAnsi="Verdana" w:cs="Times New Roman"/>
          <w:color w:val="222222"/>
          <w:sz w:val="28"/>
          <w:szCs w:val="28"/>
        </w:rPr>
        <w:t> dialog box.</w:t>
      </w:r>
    </w:p>
    <w:p w:rsidR="000E3C71" w:rsidRPr="000E3C71" w:rsidRDefault="000E3C71" w:rsidP="000E3C71">
      <w:pPr>
        <w:numPr>
          <w:ilvl w:val="0"/>
          <w:numId w:val="8"/>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Select the relevant </w:t>
      </w:r>
      <w:r w:rsidRPr="000E3C71">
        <w:rPr>
          <w:rFonts w:ascii="Verdana" w:eastAsia="Times New Roman" w:hAnsi="Verdana" w:cs="Times New Roman"/>
          <w:b/>
          <w:bCs/>
          <w:color w:val="222222"/>
          <w:sz w:val="28"/>
          <w:szCs w:val="28"/>
        </w:rPr>
        <w:t>Project</w:t>
      </w:r>
      <w:r w:rsidRPr="000E3C71">
        <w:rPr>
          <w:rFonts w:ascii="Verdana" w:eastAsia="Times New Roman" w:hAnsi="Verdana" w:cs="Times New Roman"/>
          <w:color w:val="222222"/>
          <w:sz w:val="28"/>
          <w:szCs w:val="28"/>
        </w:rPr>
        <w:t> and </w:t>
      </w:r>
      <w:r w:rsidRPr="000E3C71">
        <w:rPr>
          <w:rFonts w:ascii="Verdana" w:eastAsia="Times New Roman" w:hAnsi="Verdana" w:cs="Times New Roman"/>
          <w:b/>
          <w:bCs/>
          <w:color w:val="222222"/>
          <w:sz w:val="28"/>
          <w:szCs w:val="28"/>
        </w:rPr>
        <w:t>Issue Type</w:t>
      </w:r>
      <w:r w:rsidRPr="000E3C71">
        <w:rPr>
          <w:rFonts w:ascii="Verdana" w:eastAsia="Times New Roman" w:hAnsi="Verdana" w:cs="Times New Roman"/>
          <w:color w:val="222222"/>
          <w:sz w:val="28"/>
          <w:szCs w:val="28"/>
        </w:rPr>
        <w:t> in the</w:t>
      </w:r>
      <w:r w:rsidRPr="000E3C71">
        <w:rPr>
          <w:rFonts w:ascii="Verdana" w:eastAsia="Times New Roman" w:hAnsi="Verdana" w:cs="Times New Roman"/>
          <w:b/>
          <w:bCs/>
          <w:color w:val="222222"/>
          <w:sz w:val="28"/>
          <w:szCs w:val="28"/>
        </w:rPr>
        <w:t>Create Issue</w:t>
      </w:r>
      <w:r w:rsidRPr="000E3C71">
        <w:rPr>
          <w:rFonts w:ascii="Verdana" w:eastAsia="Times New Roman" w:hAnsi="Verdana" w:cs="Times New Roman"/>
          <w:color w:val="222222"/>
          <w:sz w:val="28"/>
          <w:szCs w:val="28"/>
        </w:rPr>
        <w:t> dialog box.</w:t>
      </w:r>
    </w:p>
    <w:p w:rsidR="000E3C71" w:rsidRPr="000E3C71" w:rsidRDefault="000E3C71" w:rsidP="000E3C71">
      <w:pPr>
        <w:numPr>
          <w:ilvl w:val="0"/>
          <w:numId w:val="8"/>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Type a </w:t>
      </w:r>
      <w:r w:rsidRPr="000E3C71">
        <w:rPr>
          <w:rFonts w:ascii="Verdana" w:eastAsia="Times New Roman" w:hAnsi="Verdana" w:cs="Times New Roman"/>
          <w:b/>
          <w:bCs/>
          <w:color w:val="222222"/>
          <w:sz w:val="28"/>
          <w:szCs w:val="28"/>
        </w:rPr>
        <w:t>Summary</w:t>
      </w:r>
      <w:r w:rsidRPr="000E3C71">
        <w:rPr>
          <w:rFonts w:ascii="Verdana" w:eastAsia="Times New Roman" w:hAnsi="Verdana" w:cs="Times New Roman"/>
          <w:color w:val="222222"/>
          <w:sz w:val="28"/>
          <w:szCs w:val="28"/>
        </w:rPr>
        <w:t> for the issue and complete any appropriate fields (required fields are marked by an asterisk)</w:t>
      </w:r>
      <w:r w:rsidRPr="000E3C71">
        <w:rPr>
          <w:rFonts w:ascii="Verdana" w:eastAsia="Times New Roman" w:hAnsi="Verdana" w:cs="Times New Roman"/>
          <w:color w:val="222222"/>
          <w:sz w:val="28"/>
          <w:szCs w:val="28"/>
        </w:rPr>
        <w:br/>
        <w:t>Note: Make sure you check they’re all correct before creating the next issue.</w:t>
      </w:r>
    </w:p>
    <w:p w:rsidR="000E3C71" w:rsidRPr="000E3C71" w:rsidRDefault="000E3C71" w:rsidP="000E3C71">
      <w:pPr>
        <w:numPr>
          <w:ilvl w:val="0"/>
          <w:numId w:val="8"/>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When you are satisfied with the content of your issue, click the </w:t>
      </w:r>
      <w:r w:rsidRPr="000E3C71">
        <w:rPr>
          <w:rFonts w:ascii="Verdana" w:eastAsia="Times New Roman" w:hAnsi="Verdana" w:cs="Times New Roman"/>
          <w:b/>
          <w:bCs/>
          <w:color w:val="222222"/>
          <w:sz w:val="28"/>
          <w:szCs w:val="28"/>
        </w:rPr>
        <w:t>Create</w:t>
      </w:r>
      <w:r w:rsidRPr="000E3C71">
        <w:rPr>
          <w:rFonts w:ascii="Verdana" w:eastAsia="Times New Roman" w:hAnsi="Verdana" w:cs="Times New Roman"/>
          <w:color w:val="222222"/>
          <w:sz w:val="28"/>
          <w:szCs w:val="28"/>
        </w:rPr>
        <w:t> button.</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17. What are the color indicators in JIRA and mention their significance?</w:t>
      </w:r>
      <w:r w:rsidRPr="000E3C71">
        <w:rPr>
          <w:rFonts w:ascii="Verdana" w:eastAsia="Times New Roman" w:hAnsi="Verdana" w:cs="Times New Roman"/>
          <w:color w:val="222222"/>
          <w:sz w:val="28"/>
          <w:szCs w:val="28"/>
        </w:rPr>
        <w:br/>
        <w:t>There are three color (Blue, Orange &amp; Green) indicators in JIRA. Issue tracking becomes easy with different color representation. These three colors are used to denote the amount of time spent on any particular issue.</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Blue Color:</w:t>
      </w:r>
      <w:r w:rsidRPr="000E3C71">
        <w:rPr>
          <w:rFonts w:ascii="Verdana" w:eastAsia="Times New Roman" w:hAnsi="Verdana" w:cs="Times New Roman"/>
          <w:color w:val="222222"/>
          <w:sz w:val="28"/>
          <w:szCs w:val="28"/>
        </w:rPr>
        <w:t> Blue color denotes Original Estimate i.e., the estimated time to resolve an issue</w:t>
      </w:r>
      <w:r w:rsidRPr="000E3C71">
        <w:rPr>
          <w:rFonts w:ascii="Verdana" w:eastAsia="Times New Roman" w:hAnsi="Verdana" w:cs="Times New Roman"/>
          <w:color w:val="222222"/>
          <w:sz w:val="28"/>
          <w:szCs w:val="28"/>
        </w:rPr>
        <w:br/>
      </w:r>
      <w:r w:rsidRPr="000E3C71">
        <w:rPr>
          <w:rFonts w:ascii="Verdana" w:eastAsia="Times New Roman" w:hAnsi="Verdana" w:cs="Times New Roman"/>
          <w:b/>
          <w:bCs/>
          <w:color w:val="222222"/>
          <w:sz w:val="28"/>
          <w:szCs w:val="28"/>
        </w:rPr>
        <w:t>Orange Color:</w:t>
      </w:r>
      <w:r w:rsidRPr="000E3C71">
        <w:rPr>
          <w:rFonts w:ascii="Verdana" w:eastAsia="Times New Roman" w:hAnsi="Verdana" w:cs="Times New Roman"/>
          <w:color w:val="222222"/>
          <w:sz w:val="28"/>
          <w:szCs w:val="28"/>
        </w:rPr>
        <w:t> Orange color denotes Remaining Estimate i.e., the remaining time to resolve an issue</w:t>
      </w:r>
      <w:r w:rsidRPr="000E3C71">
        <w:rPr>
          <w:rFonts w:ascii="Verdana" w:eastAsia="Times New Roman" w:hAnsi="Verdana" w:cs="Times New Roman"/>
          <w:color w:val="222222"/>
          <w:sz w:val="28"/>
          <w:szCs w:val="28"/>
        </w:rPr>
        <w:br/>
      </w:r>
      <w:r w:rsidRPr="000E3C71">
        <w:rPr>
          <w:rFonts w:ascii="Verdana" w:eastAsia="Times New Roman" w:hAnsi="Verdana" w:cs="Times New Roman"/>
          <w:b/>
          <w:bCs/>
          <w:color w:val="222222"/>
          <w:sz w:val="28"/>
          <w:szCs w:val="28"/>
        </w:rPr>
        <w:t>Green Color:</w:t>
      </w:r>
      <w:r w:rsidRPr="000E3C71">
        <w:rPr>
          <w:rFonts w:ascii="Verdana" w:eastAsia="Times New Roman" w:hAnsi="Verdana" w:cs="Times New Roman"/>
          <w:color w:val="222222"/>
          <w:sz w:val="28"/>
          <w:szCs w:val="28"/>
        </w:rPr>
        <w:t> Green color denotes Time spent or Logged i.e., the total time spent to resolve the issue</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18. What elements are included under the change history for any particular issue?</w:t>
      </w:r>
      <w:r w:rsidRPr="000E3C71">
        <w:rPr>
          <w:rFonts w:ascii="Verdana" w:eastAsia="Times New Roman" w:hAnsi="Verdana" w:cs="Times New Roman"/>
          <w:color w:val="222222"/>
          <w:sz w:val="28"/>
          <w:szCs w:val="28"/>
        </w:rPr>
        <w:br/>
        <w:t>Change history for any particular issue includes the following</w:t>
      </w:r>
    </w:p>
    <w:p w:rsidR="000E3C71" w:rsidRPr="000E3C71" w:rsidRDefault="000E3C71" w:rsidP="000E3C71">
      <w:pPr>
        <w:numPr>
          <w:ilvl w:val="0"/>
          <w:numId w:val="9"/>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Creation and deletion of a comment</w:t>
      </w:r>
    </w:p>
    <w:p w:rsidR="000E3C71" w:rsidRPr="000E3C71" w:rsidRDefault="000E3C71" w:rsidP="000E3C71">
      <w:pPr>
        <w:numPr>
          <w:ilvl w:val="0"/>
          <w:numId w:val="9"/>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Creation and deletion of an issue link</w:t>
      </w:r>
    </w:p>
    <w:p w:rsidR="000E3C71" w:rsidRPr="000E3C71" w:rsidRDefault="000E3C71" w:rsidP="000E3C71">
      <w:pPr>
        <w:numPr>
          <w:ilvl w:val="0"/>
          <w:numId w:val="9"/>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Deletion of worklog</w:t>
      </w:r>
    </w:p>
    <w:p w:rsidR="000E3C71" w:rsidRPr="000E3C71" w:rsidRDefault="000E3C71" w:rsidP="000E3C71">
      <w:pPr>
        <w:numPr>
          <w:ilvl w:val="0"/>
          <w:numId w:val="9"/>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Attachment of a file</w:t>
      </w:r>
    </w:p>
    <w:p w:rsidR="000E3C71" w:rsidRPr="000E3C71" w:rsidRDefault="000E3C71" w:rsidP="000E3C71">
      <w:pPr>
        <w:numPr>
          <w:ilvl w:val="0"/>
          <w:numId w:val="9"/>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Issue field changes</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lastRenderedPageBreak/>
        <w:t>19. How to view change history for any issue in JIRA?</w:t>
      </w:r>
      <w:r w:rsidRPr="000E3C71">
        <w:rPr>
          <w:rFonts w:ascii="Verdana" w:eastAsia="Times New Roman" w:hAnsi="Verdana" w:cs="Times New Roman"/>
          <w:color w:val="222222"/>
          <w:sz w:val="28"/>
          <w:szCs w:val="28"/>
        </w:rPr>
        <w:br/>
        <w:t>The change history for any issue can be viewed in JIRA by following steps:</w:t>
      </w:r>
    </w:p>
    <w:p w:rsidR="000E3C71" w:rsidRPr="000E3C71" w:rsidRDefault="000E3C71" w:rsidP="000E3C71">
      <w:pPr>
        <w:numPr>
          <w:ilvl w:val="0"/>
          <w:numId w:val="10"/>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Open any issue.</w:t>
      </w:r>
    </w:p>
    <w:p w:rsidR="000E3C71" w:rsidRPr="000E3C71" w:rsidRDefault="000E3C71" w:rsidP="000E3C71">
      <w:pPr>
        <w:numPr>
          <w:ilvl w:val="0"/>
          <w:numId w:val="10"/>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Click on ‘History’ tab present in the ‘Activity’ section.</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20. How an issue can be shared in JIRA with other users?</w:t>
      </w:r>
      <w:r w:rsidRPr="000E3C71">
        <w:rPr>
          <w:rFonts w:ascii="Verdana" w:eastAsia="Times New Roman" w:hAnsi="Verdana" w:cs="Times New Roman"/>
          <w:color w:val="222222"/>
          <w:sz w:val="28"/>
          <w:szCs w:val="28"/>
        </w:rPr>
        <w:br/>
        <w:t>There is a share option available on the issue description page in JIRA. An issue can be shared with other users using this share option. Once a share option is clicked, it will ask you to provide “Username or Email” and “Note”</w:t>
      </w:r>
    </w:p>
    <w:p w:rsidR="000E3C71" w:rsidRPr="000E3C71" w:rsidRDefault="000E3C71" w:rsidP="000E3C71">
      <w:pPr>
        <w:shd w:val="clear" w:color="auto" w:fill="FFFFFF"/>
        <w:spacing w:after="315"/>
        <w:jc w:val="both"/>
        <w:rPr>
          <w:rFonts w:ascii="Times New Roman" w:eastAsia="Times New Roman" w:hAnsi="Times New Roman" w:cs="Times New Roman"/>
          <w:sz w:val="28"/>
          <w:szCs w:val="28"/>
        </w:rPr>
      </w:pPr>
      <w:r w:rsidRPr="000E3C71">
        <w:rPr>
          <w:rFonts w:ascii="Verdana" w:eastAsia="Times New Roman" w:hAnsi="Verdana" w:cs="Times New Roman"/>
          <w:b/>
          <w:bCs/>
          <w:color w:val="222222"/>
          <w:sz w:val="28"/>
          <w:szCs w:val="28"/>
        </w:rPr>
        <w:t>21. Why an issue is labeled in JIRA?</w:t>
      </w:r>
      <w:r w:rsidRPr="000E3C71">
        <w:rPr>
          <w:rFonts w:ascii="Verdana" w:eastAsia="Times New Roman" w:hAnsi="Verdana" w:cs="Times New Roman"/>
          <w:color w:val="222222"/>
          <w:sz w:val="28"/>
          <w:szCs w:val="28"/>
        </w:rPr>
        <w:br/>
        <w:t>Labeling an issue in JIRA allows you to find which category an issue belongs to. Issues can be easily searched with the help of labels. Labels can be initially set at the time of creating the issue. It can also be modified if required.</w:t>
      </w:r>
    </w:p>
    <w:p w:rsidR="000E3C71" w:rsidRPr="000E3C71" w:rsidRDefault="000E3C71" w:rsidP="000E3C71">
      <w:pPr>
        <w:shd w:val="clear" w:color="auto" w:fill="FFFFFF"/>
        <w:spacing w:after="315"/>
        <w:jc w:val="both"/>
        <w:rPr>
          <w:rFonts w:ascii="Times New Roman" w:eastAsia="Times New Roman" w:hAnsi="Times New Roman" w:cs="Times New Roman"/>
          <w:sz w:val="28"/>
          <w:szCs w:val="28"/>
        </w:rPr>
      </w:pPr>
      <w:r w:rsidRPr="000E3C71">
        <w:rPr>
          <w:rFonts w:ascii="Verdana" w:eastAsia="Times New Roman" w:hAnsi="Verdana" w:cs="Times New Roman"/>
          <w:b/>
          <w:bCs/>
          <w:color w:val="222222"/>
          <w:sz w:val="28"/>
          <w:szCs w:val="28"/>
        </w:rPr>
        <w:t>22. How is an issue linked in JIRA?</w:t>
      </w:r>
      <w:r w:rsidRPr="000E3C71">
        <w:rPr>
          <w:rFonts w:ascii="Verdana" w:eastAsia="Times New Roman" w:hAnsi="Verdana" w:cs="Times New Roman"/>
          <w:color w:val="222222"/>
          <w:sz w:val="28"/>
          <w:szCs w:val="28"/>
        </w:rPr>
        <w:br/>
        <w:t>Linking means establishing the relationship between the two. In JIRA, an issue can be linked with other issues on either the same or different JIRA servers.</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An issue can be linked with other issues as follows</w:t>
      </w:r>
    </w:p>
    <w:p w:rsidR="000E3C71" w:rsidRPr="000E3C71" w:rsidRDefault="000E3C71" w:rsidP="000E3C71">
      <w:pPr>
        <w:numPr>
          <w:ilvl w:val="0"/>
          <w:numId w:val="11"/>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An issue may relate to another issue</w:t>
      </w:r>
    </w:p>
    <w:p w:rsidR="000E3C71" w:rsidRPr="000E3C71" w:rsidRDefault="000E3C71" w:rsidP="000E3C71">
      <w:pPr>
        <w:numPr>
          <w:ilvl w:val="0"/>
          <w:numId w:val="11"/>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An issue may duplicate another issue</w:t>
      </w:r>
    </w:p>
    <w:p w:rsidR="000E3C71" w:rsidRPr="000E3C71" w:rsidRDefault="000E3C71" w:rsidP="000E3C71">
      <w:pPr>
        <w:numPr>
          <w:ilvl w:val="0"/>
          <w:numId w:val="11"/>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An issue may block another issue</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23. What is the use of Move Issue wizard in JIRA?</w:t>
      </w:r>
      <w:r w:rsidRPr="000E3C71">
        <w:rPr>
          <w:rFonts w:ascii="Verdana" w:eastAsia="Times New Roman" w:hAnsi="Verdana" w:cs="Times New Roman"/>
          <w:color w:val="222222"/>
          <w:sz w:val="28"/>
          <w:szCs w:val="28"/>
        </w:rPr>
        <w:br/>
      </w:r>
      <w:r w:rsidRPr="000E3C71">
        <w:rPr>
          <w:rFonts w:ascii="Verdana" w:eastAsia="Times New Roman" w:hAnsi="Verdana" w:cs="Times New Roman"/>
          <w:b/>
          <w:bCs/>
          <w:color w:val="222222"/>
          <w:sz w:val="28"/>
          <w:szCs w:val="28"/>
        </w:rPr>
        <w:t>Move Issue</w:t>
      </w:r>
      <w:r w:rsidRPr="000E3C71">
        <w:rPr>
          <w:rFonts w:ascii="Verdana" w:eastAsia="Times New Roman" w:hAnsi="Verdana" w:cs="Times New Roman"/>
          <w:color w:val="222222"/>
          <w:sz w:val="28"/>
          <w:szCs w:val="28"/>
        </w:rPr>
        <w:t> wizard enables you to specify another project in your JIRA instance. The </w:t>
      </w:r>
      <w:r w:rsidRPr="000E3C71">
        <w:rPr>
          <w:rFonts w:ascii="Verdana" w:eastAsia="Times New Roman" w:hAnsi="Verdana" w:cs="Times New Roman"/>
          <w:b/>
          <w:bCs/>
          <w:color w:val="222222"/>
          <w:sz w:val="28"/>
          <w:szCs w:val="28"/>
        </w:rPr>
        <w:t>Move Issue</w:t>
      </w:r>
      <w:r w:rsidRPr="000E3C71">
        <w:rPr>
          <w:rFonts w:ascii="Verdana" w:eastAsia="Times New Roman" w:hAnsi="Verdana" w:cs="Times New Roman"/>
          <w:color w:val="222222"/>
          <w:sz w:val="28"/>
          <w:szCs w:val="28"/>
        </w:rPr>
        <w:t> wizard permits you to change certain attributes of the issue such as Issue Type, Issue Status, and Custom Fields.</w:t>
      </w:r>
    </w:p>
    <w:p w:rsidR="000E3C71" w:rsidRPr="000E3C71" w:rsidRDefault="000E3C71" w:rsidP="000E3C71">
      <w:pPr>
        <w:numPr>
          <w:ilvl w:val="0"/>
          <w:numId w:val="12"/>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lastRenderedPageBreak/>
        <w:t>Issue Type:</w:t>
      </w:r>
      <w:r w:rsidRPr="000E3C71">
        <w:rPr>
          <w:rFonts w:ascii="Verdana" w:eastAsia="Times New Roman" w:hAnsi="Verdana" w:cs="Times New Roman"/>
          <w:color w:val="222222"/>
          <w:sz w:val="28"/>
          <w:szCs w:val="28"/>
        </w:rPr>
        <w:t> If your issue is a custom issue type that does not exist in your target project, you must choose a new issue type.</w:t>
      </w:r>
    </w:p>
    <w:p w:rsidR="000E3C71" w:rsidRPr="000E3C71" w:rsidRDefault="000E3C71" w:rsidP="000E3C71">
      <w:pPr>
        <w:numPr>
          <w:ilvl w:val="0"/>
          <w:numId w:val="12"/>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Issue Status:</w:t>
      </w:r>
      <w:r w:rsidRPr="000E3C71">
        <w:rPr>
          <w:rFonts w:ascii="Verdana" w:eastAsia="Times New Roman" w:hAnsi="Verdana" w:cs="Times New Roman"/>
          <w:color w:val="222222"/>
          <w:sz w:val="28"/>
          <w:szCs w:val="28"/>
        </w:rPr>
        <w:t> If you have assigned a custom status to your issue, and it does not exist in your target project, you must select a new issue status for your issue.</w:t>
      </w:r>
    </w:p>
    <w:p w:rsidR="000E3C71" w:rsidRPr="000E3C71" w:rsidRDefault="000E3C71" w:rsidP="000E3C71">
      <w:pPr>
        <w:numPr>
          <w:ilvl w:val="0"/>
          <w:numId w:val="12"/>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Custom Fields: </w:t>
      </w:r>
      <w:r w:rsidRPr="000E3C71">
        <w:rPr>
          <w:rFonts w:ascii="Verdana" w:eastAsia="Times New Roman" w:hAnsi="Verdana" w:cs="Times New Roman"/>
          <w:color w:val="222222"/>
          <w:sz w:val="28"/>
          <w:szCs w:val="28"/>
        </w:rPr>
        <w:t>If you have defined </w:t>
      </w:r>
      <w:r w:rsidRPr="000E3C71">
        <w:rPr>
          <w:rFonts w:ascii="Verdana" w:eastAsia="Times New Roman" w:hAnsi="Verdana" w:cs="Times New Roman"/>
          <w:b/>
          <w:bCs/>
          <w:color w:val="222222"/>
          <w:sz w:val="28"/>
          <w:szCs w:val="28"/>
        </w:rPr>
        <w:t>required</w:t>
      </w:r>
      <w:r w:rsidRPr="000E3C71">
        <w:rPr>
          <w:rFonts w:ascii="Verdana" w:eastAsia="Times New Roman" w:hAnsi="Verdana" w:cs="Times New Roman"/>
          <w:color w:val="222222"/>
          <w:sz w:val="28"/>
          <w:szCs w:val="28"/>
        </w:rPr>
        <w:t> custom fields for your issue that does not exist in your target project, you must set values for them.</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24. How to schedule an issue in JIRA?</w:t>
      </w:r>
      <w:r w:rsidRPr="000E3C71">
        <w:rPr>
          <w:rFonts w:ascii="Verdana" w:eastAsia="Times New Roman" w:hAnsi="Verdana" w:cs="Times New Roman"/>
          <w:color w:val="222222"/>
          <w:sz w:val="28"/>
          <w:szCs w:val="28"/>
        </w:rPr>
        <w:br/>
        <w:t>To schedule an issue, populate its </w:t>
      </w:r>
      <w:r w:rsidRPr="000E3C71">
        <w:rPr>
          <w:rFonts w:ascii="Verdana" w:eastAsia="Times New Roman" w:hAnsi="Verdana" w:cs="Times New Roman"/>
          <w:b/>
          <w:bCs/>
          <w:color w:val="222222"/>
          <w:sz w:val="28"/>
          <w:szCs w:val="28"/>
        </w:rPr>
        <w:t>Due</w:t>
      </w:r>
      <w:r w:rsidRPr="000E3C71">
        <w:rPr>
          <w:rFonts w:ascii="Verdana" w:eastAsia="Times New Roman" w:hAnsi="Verdana" w:cs="Times New Roman"/>
          <w:color w:val="222222"/>
          <w:sz w:val="28"/>
          <w:szCs w:val="28"/>
        </w:rPr>
        <w:t> date field. This can be done either when creating an issue, or at a later stage by editing the issue. Only users with the schedule issues permission can populate the </w:t>
      </w:r>
      <w:r w:rsidRPr="000E3C71">
        <w:rPr>
          <w:rFonts w:ascii="Verdana" w:eastAsia="Times New Roman" w:hAnsi="Verdana" w:cs="Times New Roman"/>
          <w:b/>
          <w:bCs/>
          <w:color w:val="222222"/>
          <w:sz w:val="28"/>
          <w:szCs w:val="28"/>
        </w:rPr>
        <w:t>Due</w:t>
      </w:r>
      <w:r w:rsidRPr="000E3C71">
        <w:rPr>
          <w:rFonts w:ascii="Verdana" w:eastAsia="Times New Roman" w:hAnsi="Verdana" w:cs="Times New Roman"/>
          <w:color w:val="222222"/>
          <w:sz w:val="28"/>
          <w:szCs w:val="28"/>
        </w:rPr>
        <w:t> date field.</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25. How project details are listed in JIRA?</w:t>
      </w:r>
      <w:r w:rsidRPr="000E3C71">
        <w:rPr>
          <w:rFonts w:ascii="Verdana" w:eastAsia="Times New Roman" w:hAnsi="Verdana" w:cs="Times New Roman"/>
          <w:color w:val="222222"/>
          <w:sz w:val="28"/>
          <w:szCs w:val="28"/>
        </w:rPr>
        <w:br/>
        <w:t>All the projects have some attributes that are displayed under the project summary section.</w:t>
      </w:r>
      <w:r w:rsidRPr="000E3C71">
        <w:rPr>
          <w:rFonts w:ascii="Verdana" w:eastAsia="Times New Roman" w:hAnsi="Verdana" w:cs="Times New Roman"/>
          <w:color w:val="222222"/>
          <w:sz w:val="28"/>
          <w:szCs w:val="28"/>
        </w:rPr>
        <w:br/>
        <w:t>The list of attributes in JIRA is</w:t>
      </w:r>
    </w:p>
    <w:p w:rsidR="000E3C71" w:rsidRPr="000E3C71" w:rsidRDefault="000E3C71" w:rsidP="000E3C71">
      <w:pPr>
        <w:numPr>
          <w:ilvl w:val="0"/>
          <w:numId w:val="13"/>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Nature of the project</w:t>
      </w:r>
    </w:p>
    <w:p w:rsidR="000E3C71" w:rsidRPr="000E3C71" w:rsidRDefault="000E3C71" w:rsidP="000E3C71">
      <w:pPr>
        <w:numPr>
          <w:ilvl w:val="0"/>
          <w:numId w:val="13"/>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Keys for the project</w:t>
      </w:r>
    </w:p>
    <w:p w:rsidR="000E3C71" w:rsidRPr="000E3C71" w:rsidRDefault="000E3C71" w:rsidP="000E3C71">
      <w:pPr>
        <w:numPr>
          <w:ilvl w:val="0"/>
          <w:numId w:val="13"/>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Components</w:t>
      </w:r>
    </w:p>
    <w:p w:rsidR="000E3C71" w:rsidRPr="000E3C71" w:rsidRDefault="000E3C71" w:rsidP="000E3C71">
      <w:pPr>
        <w:numPr>
          <w:ilvl w:val="0"/>
          <w:numId w:val="13"/>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Version</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26. What are the issues types in JIRA?</w:t>
      </w:r>
      <w:r w:rsidRPr="000E3C71">
        <w:rPr>
          <w:rFonts w:ascii="Verdana" w:eastAsia="Times New Roman" w:hAnsi="Verdana" w:cs="Times New Roman"/>
          <w:color w:val="222222"/>
          <w:sz w:val="28"/>
          <w:szCs w:val="28"/>
        </w:rPr>
        <w:br/>
        <w:t>Each Jira application comes with default issue types. You can use these default issue types or create your own to suit the needs of your projects and teams.</w:t>
      </w:r>
      <w:r w:rsidRPr="000E3C71">
        <w:rPr>
          <w:rFonts w:ascii="Verdana" w:eastAsia="Times New Roman" w:hAnsi="Verdana" w:cs="Times New Roman"/>
          <w:color w:val="222222"/>
          <w:sz w:val="28"/>
          <w:szCs w:val="28"/>
        </w:rPr>
        <w:br/>
        <w:t>Here’s an example of specific issue types within each Jira application:</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Jira Core default issue types:</w:t>
      </w:r>
    </w:p>
    <w:p w:rsidR="000E3C71" w:rsidRPr="000E3C71" w:rsidRDefault="000E3C71" w:rsidP="000E3C71">
      <w:pPr>
        <w:numPr>
          <w:ilvl w:val="0"/>
          <w:numId w:val="14"/>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Task</w:t>
      </w:r>
      <w:r w:rsidRPr="000E3C71">
        <w:rPr>
          <w:rFonts w:ascii="Verdana" w:eastAsia="Times New Roman" w:hAnsi="Verdana" w:cs="Times New Roman"/>
          <w:color w:val="222222"/>
          <w:sz w:val="28"/>
          <w:szCs w:val="28"/>
        </w:rPr>
        <w:t> – Task that needs to be done</w:t>
      </w:r>
    </w:p>
    <w:p w:rsidR="000E3C71" w:rsidRPr="000E3C71" w:rsidRDefault="000E3C71" w:rsidP="000E3C71">
      <w:pPr>
        <w:numPr>
          <w:ilvl w:val="0"/>
          <w:numId w:val="14"/>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Subtask</w:t>
      </w:r>
      <w:r w:rsidRPr="000E3C71">
        <w:rPr>
          <w:rFonts w:ascii="Verdana" w:eastAsia="Times New Roman" w:hAnsi="Verdana" w:cs="Times New Roman"/>
          <w:color w:val="222222"/>
          <w:sz w:val="28"/>
          <w:szCs w:val="28"/>
        </w:rPr>
        <w:t> – Smaller task within a larger piece of work</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lastRenderedPageBreak/>
        <w:t>Jira Software default issue types</w:t>
      </w:r>
    </w:p>
    <w:p w:rsidR="000E3C71" w:rsidRPr="000E3C71" w:rsidRDefault="000E3C71" w:rsidP="000E3C71">
      <w:pPr>
        <w:numPr>
          <w:ilvl w:val="0"/>
          <w:numId w:val="15"/>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Story</w:t>
      </w:r>
      <w:r w:rsidRPr="000E3C71">
        <w:rPr>
          <w:rFonts w:ascii="Verdana" w:eastAsia="Times New Roman" w:hAnsi="Verdana" w:cs="Times New Roman"/>
          <w:color w:val="222222"/>
          <w:sz w:val="28"/>
          <w:szCs w:val="28"/>
        </w:rPr>
        <w:t> – Functionality request expressed from the perspective of the user</w:t>
      </w:r>
    </w:p>
    <w:p w:rsidR="000E3C71" w:rsidRPr="000E3C71" w:rsidRDefault="000E3C71" w:rsidP="000E3C71">
      <w:pPr>
        <w:numPr>
          <w:ilvl w:val="0"/>
          <w:numId w:val="15"/>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Bug</w:t>
      </w:r>
      <w:r w:rsidRPr="000E3C71">
        <w:rPr>
          <w:rFonts w:ascii="Verdana" w:eastAsia="Times New Roman" w:hAnsi="Verdana" w:cs="Times New Roman"/>
          <w:color w:val="222222"/>
          <w:sz w:val="28"/>
          <w:szCs w:val="28"/>
        </w:rPr>
        <w:t> – Problem that impairs product or service functionality</w:t>
      </w:r>
    </w:p>
    <w:p w:rsidR="000E3C71" w:rsidRPr="000E3C71" w:rsidRDefault="000E3C71" w:rsidP="000E3C71">
      <w:pPr>
        <w:numPr>
          <w:ilvl w:val="0"/>
          <w:numId w:val="15"/>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Epic</w:t>
      </w:r>
      <w:r w:rsidRPr="000E3C71">
        <w:rPr>
          <w:rFonts w:ascii="Verdana" w:eastAsia="Times New Roman" w:hAnsi="Verdana" w:cs="Times New Roman"/>
          <w:color w:val="222222"/>
          <w:sz w:val="28"/>
          <w:szCs w:val="28"/>
        </w:rPr>
        <w:t> – Large piece of work that encompasses many issues</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Jira Service Desk default issue types</w:t>
      </w:r>
    </w:p>
    <w:p w:rsidR="000E3C71" w:rsidRPr="000E3C71" w:rsidRDefault="000E3C71" w:rsidP="000E3C71">
      <w:pPr>
        <w:numPr>
          <w:ilvl w:val="0"/>
          <w:numId w:val="1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Incident</w:t>
      </w:r>
      <w:r w:rsidRPr="000E3C71">
        <w:rPr>
          <w:rFonts w:ascii="Verdana" w:eastAsia="Times New Roman" w:hAnsi="Verdana" w:cs="Times New Roman"/>
          <w:color w:val="222222"/>
          <w:sz w:val="28"/>
          <w:szCs w:val="28"/>
        </w:rPr>
        <w:t> – System outage or incident</w:t>
      </w:r>
    </w:p>
    <w:p w:rsidR="000E3C71" w:rsidRPr="000E3C71" w:rsidRDefault="000E3C71" w:rsidP="000E3C71">
      <w:pPr>
        <w:numPr>
          <w:ilvl w:val="0"/>
          <w:numId w:val="1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Service</w:t>
      </w:r>
      <w:r w:rsidRPr="000E3C71">
        <w:rPr>
          <w:rFonts w:ascii="Verdana" w:eastAsia="Times New Roman" w:hAnsi="Verdana" w:cs="Times New Roman"/>
          <w:color w:val="222222"/>
          <w:sz w:val="28"/>
          <w:szCs w:val="28"/>
        </w:rPr>
        <w:t> </w:t>
      </w:r>
      <w:r w:rsidRPr="000E3C71">
        <w:rPr>
          <w:rFonts w:ascii="Verdana" w:eastAsia="Times New Roman" w:hAnsi="Verdana" w:cs="Times New Roman"/>
          <w:b/>
          <w:bCs/>
          <w:color w:val="222222"/>
          <w:sz w:val="28"/>
          <w:szCs w:val="28"/>
        </w:rPr>
        <w:t>request</w:t>
      </w:r>
      <w:r w:rsidRPr="000E3C71">
        <w:rPr>
          <w:rFonts w:ascii="Verdana" w:eastAsia="Times New Roman" w:hAnsi="Verdana" w:cs="Times New Roman"/>
          <w:color w:val="222222"/>
          <w:sz w:val="28"/>
          <w:szCs w:val="28"/>
        </w:rPr>
        <w:t> – General request from a user for a product or service</w:t>
      </w:r>
    </w:p>
    <w:p w:rsidR="000E3C71" w:rsidRPr="000E3C71" w:rsidRDefault="000E3C71" w:rsidP="000E3C71">
      <w:pPr>
        <w:numPr>
          <w:ilvl w:val="0"/>
          <w:numId w:val="1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Change</w:t>
      </w:r>
      <w:r w:rsidRPr="000E3C71">
        <w:rPr>
          <w:rFonts w:ascii="Verdana" w:eastAsia="Times New Roman" w:hAnsi="Verdana" w:cs="Times New Roman"/>
          <w:color w:val="222222"/>
          <w:sz w:val="28"/>
          <w:szCs w:val="28"/>
        </w:rPr>
        <w:t> – Rollout of new technologies or solutions</w:t>
      </w:r>
    </w:p>
    <w:p w:rsidR="000E3C71" w:rsidRPr="000E3C71" w:rsidRDefault="000E3C71" w:rsidP="000E3C71">
      <w:pPr>
        <w:numPr>
          <w:ilvl w:val="0"/>
          <w:numId w:val="16"/>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Problem</w:t>
      </w:r>
      <w:r w:rsidRPr="000E3C71">
        <w:rPr>
          <w:rFonts w:ascii="Verdana" w:eastAsia="Times New Roman" w:hAnsi="Verdana" w:cs="Times New Roman"/>
          <w:color w:val="222222"/>
          <w:sz w:val="28"/>
          <w:szCs w:val="28"/>
        </w:rPr>
        <w:t> – Track underlying causes of incidents</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27. What is Cloning an Issue in JIRA?</w:t>
      </w:r>
      <w:r w:rsidRPr="000E3C71">
        <w:rPr>
          <w:rFonts w:ascii="Verdana" w:eastAsia="Times New Roman" w:hAnsi="Verdana" w:cs="Times New Roman"/>
          <w:color w:val="222222"/>
          <w:sz w:val="28"/>
          <w:szCs w:val="28"/>
        </w:rPr>
        <w:br/>
        <w:t>Cloning, or copying, an issue lets you quickly create a duplicate of an issue within the same project. The clone issue is a replica of the original issue, containing the same information stored in the original issue — e.g. Summary, Affects Versions, Components, and so on. The clone issue can likewise be connected to the original issue.</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 clone issue is a different entity from the original issue. Tasks of the original issue has no impact on the cloned issue and vice versa.</w:t>
      </w:r>
    </w:p>
    <w:p w:rsidR="000E3C71" w:rsidRPr="000E3C71" w:rsidRDefault="000E3C71" w:rsidP="000E3C71">
      <w:pPr>
        <w:shd w:val="clear" w:color="auto" w:fill="FFFFFF"/>
        <w:spacing w:after="315"/>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 clone issue retains the following information:</w:t>
      </w:r>
    </w:p>
    <w:p w:rsidR="000E3C71" w:rsidRPr="000E3C71" w:rsidRDefault="000E3C71" w:rsidP="000E3C71">
      <w:pPr>
        <w:numPr>
          <w:ilvl w:val="0"/>
          <w:numId w:val="1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Summary</w:t>
      </w:r>
    </w:p>
    <w:p w:rsidR="000E3C71" w:rsidRPr="000E3C71" w:rsidRDefault="000E3C71" w:rsidP="000E3C71">
      <w:pPr>
        <w:numPr>
          <w:ilvl w:val="0"/>
          <w:numId w:val="1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Description</w:t>
      </w:r>
    </w:p>
    <w:p w:rsidR="000E3C71" w:rsidRPr="000E3C71" w:rsidRDefault="000E3C71" w:rsidP="000E3C71">
      <w:pPr>
        <w:numPr>
          <w:ilvl w:val="0"/>
          <w:numId w:val="1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Assignee</w:t>
      </w:r>
    </w:p>
    <w:p w:rsidR="000E3C71" w:rsidRPr="000E3C71" w:rsidRDefault="000E3C71" w:rsidP="000E3C71">
      <w:pPr>
        <w:numPr>
          <w:ilvl w:val="0"/>
          <w:numId w:val="1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Environment</w:t>
      </w:r>
    </w:p>
    <w:p w:rsidR="000E3C71" w:rsidRPr="000E3C71" w:rsidRDefault="000E3C71" w:rsidP="000E3C71">
      <w:pPr>
        <w:numPr>
          <w:ilvl w:val="0"/>
          <w:numId w:val="1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Priority</w:t>
      </w:r>
    </w:p>
    <w:p w:rsidR="000E3C71" w:rsidRPr="000E3C71" w:rsidRDefault="000E3C71" w:rsidP="000E3C71">
      <w:pPr>
        <w:numPr>
          <w:ilvl w:val="0"/>
          <w:numId w:val="1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Issue Type</w:t>
      </w:r>
    </w:p>
    <w:p w:rsidR="000E3C71" w:rsidRPr="000E3C71" w:rsidRDefault="000E3C71" w:rsidP="000E3C71">
      <w:pPr>
        <w:numPr>
          <w:ilvl w:val="0"/>
          <w:numId w:val="17"/>
        </w:numPr>
        <w:shd w:val="clear" w:color="auto" w:fill="FFFFFF"/>
        <w:spacing w:before="100" w:beforeAutospacing="1" w:after="100" w:afterAutospacing="1"/>
        <w:ind w:left="484"/>
        <w:jc w:val="both"/>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Security</w:t>
      </w:r>
    </w:p>
    <w:p w:rsidR="000E3C71" w:rsidRPr="000E3C71" w:rsidRDefault="000E3C71" w:rsidP="000E3C71">
      <w:pPr>
        <w:numPr>
          <w:ilvl w:val="0"/>
          <w:numId w:val="17"/>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lastRenderedPageBreak/>
        <w:t>Reporter</w:t>
      </w:r>
      <w:r w:rsidRPr="000E3C71">
        <w:rPr>
          <w:rFonts w:ascii="Verdana" w:eastAsia="Times New Roman" w:hAnsi="Verdana" w:cs="Times New Roman"/>
          <w:color w:val="222222"/>
          <w:sz w:val="28"/>
          <w:szCs w:val="28"/>
        </w:rPr>
        <w:br/>
        <w:t>(If you do not have the </w:t>
      </w:r>
      <w:r w:rsidRPr="000E3C71">
        <w:rPr>
          <w:rFonts w:ascii="Verdana" w:eastAsia="Times New Roman" w:hAnsi="Verdana" w:cs="Times New Roman"/>
          <w:b/>
          <w:bCs/>
          <w:color w:val="222222"/>
          <w:sz w:val="28"/>
          <w:szCs w:val="28"/>
        </w:rPr>
        <w:t>Modify Reporter</w:t>
      </w:r>
      <w:r w:rsidRPr="000E3C71">
        <w:rPr>
          <w:rFonts w:ascii="Verdana" w:eastAsia="Times New Roman" w:hAnsi="Verdana" w:cs="Times New Roman"/>
          <w:color w:val="222222"/>
          <w:sz w:val="28"/>
          <w:szCs w:val="28"/>
        </w:rPr>
        <w:t> permission, the clone issue will be created with you as the Reporter.)</w:t>
      </w:r>
    </w:p>
    <w:p w:rsidR="000E3C71" w:rsidRPr="000E3C71" w:rsidRDefault="000E3C71" w:rsidP="000E3C71">
      <w:pPr>
        <w:numPr>
          <w:ilvl w:val="0"/>
          <w:numId w:val="17"/>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Components</w:t>
      </w:r>
    </w:p>
    <w:p w:rsidR="000E3C71" w:rsidRPr="000E3C71" w:rsidRDefault="000E3C71" w:rsidP="000E3C71">
      <w:pPr>
        <w:numPr>
          <w:ilvl w:val="0"/>
          <w:numId w:val="17"/>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Affects Versions</w:t>
      </w:r>
    </w:p>
    <w:p w:rsidR="000E3C71" w:rsidRPr="000E3C71" w:rsidRDefault="000E3C71" w:rsidP="000E3C71">
      <w:pPr>
        <w:numPr>
          <w:ilvl w:val="0"/>
          <w:numId w:val="17"/>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Fix For Versions</w:t>
      </w:r>
    </w:p>
    <w:p w:rsidR="000E3C71" w:rsidRPr="000E3C71" w:rsidRDefault="000E3C71" w:rsidP="000E3C71">
      <w:pPr>
        <w:numPr>
          <w:ilvl w:val="0"/>
          <w:numId w:val="17"/>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Issue Links (optional)</w:t>
      </w:r>
    </w:p>
    <w:p w:rsidR="000E3C71" w:rsidRPr="000E3C71" w:rsidRDefault="000E3C71" w:rsidP="000E3C71">
      <w:pPr>
        <w:numPr>
          <w:ilvl w:val="0"/>
          <w:numId w:val="17"/>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Attachments (optional)</w:t>
      </w:r>
    </w:p>
    <w:p w:rsidR="000E3C71" w:rsidRPr="000E3C71" w:rsidRDefault="000E3C71" w:rsidP="000E3C71">
      <w:pPr>
        <w:numPr>
          <w:ilvl w:val="0"/>
          <w:numId w:val="17"/>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Project</w:t>
      </w:r>
      <w:r w:rsidRPr="000E3C71">
        <w:rPr>
          <w:rFonts w:ascii="Verdana" w:eastAsia="Times New Roman" w:hAnsi="Verdana" w:cs="Times New Roman"/>
          <w:color w:val="222222"/>
          <w:sz w:val="28"/>
          <w:szCs w:val="28"/>
        </w:rPr>
        <w:br/>
        <w:t>(Once the clone has been saved, you can move it to another project as described in Moving an Issue.)</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The content of custom fields is also cloned.</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28. What are the things that are not cloned from </w:t>
      </w:r>
      <w:r w:rsidRPr="000E3C71">
        <w:rPr>
          <w:rFonts w:ascii="Verdana" w:eastAsia="Times New Roman" w:hAnsi="Verdana" w:cs="Times New Roman"/>
          <w:color w:val="222222"/>
          <w:sz w:val="28"/>
          <w:szCs w:val="28"/>
        </w:rPr>
        <w:t>the original</w:t>
      </w:r>
      <w:r w:rsidRPr="000E3C71">
        <w:rPr>
          <w:rFonts w:ascii="Verdana" w:eastAsia="Times New Roman" w:hAnsi="Verdana" w:cs="Times New Roman"/>
          <w:b/>
          <w:bCs/>
          <w:color w:val="222222"/>
          <w:sz w:val="28"/>
          <w:szCs w:val="28"/>
        </w:rPr>
        <w:t> issue?</w:t>
      </w:r>
      <w:r w:rsidRPr="000E3C71">
        <w:rPr>
          <w:rFonts w:ascii="Verdana" w:eastAsia="Times New Roman" w:hAnsi="Verdana" w:cs="Times New Roman"/>
          <w:color w:val="222222"/>
          <w:sz w:val="28"/>
          <w:szCs w:val="28"/>
        </w:rPr>
        <w:br/>
        <w:t>Things that aren’t cloned:</w:t>
      </w:r>
    </w:p>
    <w:p w:rsidR="000E3C71" w:rsidRPr="000E3C71" w:rsidRDefault="000E3C71" w:rsidP="000E3C71">
      <w:pPr>
        <w:numPr>
          <w:ilvl w:val="0"/>
          <w:numId w:val="18"/>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Time tracking</w:t>
      </w:r>
    </w:p>
    <w:p w:rsidR="000E3C71" w:rsidRPr="000E3C71" w:rsidRDefault="000E3C71" w:rsidP="000E3C71">
      <w:pPr>
        <w:numPr>
          <w:ilvl w:val="0"/>
          <w:numId w:val="18"/>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Comments</w:t>
      </w:r>
    </w:p>
    <w:p w:rsidR="000E3C71" w:rsidRPr="000E3C71" w:rsidRDefault="000E3C71" w:rsidP="000E3C71">
      <w:pPr>
        <w:numPr>
          <w:ilvl w:val="0"/>
          <w:numId w:val="18"/>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Issue History</w:t>
      </w:r>
    </w:p>
    <w:p w:rsidR="000E3C71" w:rsidRPr="000E3C71" w:rsidRDefault="000E3C71" w:rsidP="000E3C71">
      <w:pPr>
        <w:numPr>
          <w:ilvl w:val="0"/>
          <w:numId w:val="18"/>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Links to Confluence pages</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29. How to create a clone of an issue?</w:t>
      </w:r>
      <w:r w:rsidRPr="000E3C71">
        <w:rPr>
          <w:rFonts w:ascii="Verdana" w:eastAsia="Times New Roman" w:hAnsi="Verdana" w:cs="Times New Roman"/>
          <w:color w:val="222222"/>
          <w:sz w:val="28"/>
          <w:szCs w:val="28"/>
        </w:rPr>
        <w:br/>
        <w:t>Follow the steps mentioned below to create a clone of an issue</w:t>
      </w:r>
    </w:p>
    <w:p w:rsidR="000E3C71" w:rsidRPr="000E3C71" w:rsidRDefault="000E3C71" w:rsidP="000E3C71">
      <w:pPr>
        <w:numPr>
          <w:ilvl w:val="0"/>
          <w:numId w:val="19"/>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Open any JIRA issue which you wish to clone</w:t>
      </w:r>
    </w:p>
    <w:p w:rsidR="000E3C71" w:rsidRPr="000E3C71" w:rsidRDefault="000E3C71" w:rsidP="000E3C71">
      <w:pPr>
        <w:numPr>
          <w:ilvl w:val="0"/>
          <w:numId w:val="19"/>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Select </w:t>
      </w:r>
      <w:r w:rsidRPr="000E3C71">
        <w:rPr>
          <w:rFonts w:ascii="Verdana" w:eastAsia="Times New Roman" w:hAnsi="Verdana" w:cs="Times New Roman"/>
          <w:b/>
          <w:bCs/>
          <w:color w:val="222222"/>
          <w:sz w:val="28"/>
          <w:szCs w:val="28"/>
        </w:rPr>
        <w:t>More</w:t>
      </w:r>
      <w:r w:rsidRPr="000E3C71">
        <w:rPr>
          <w:rFonts w:ascii="Verdana" w:eastAsia="Times New Roman" w:hAnsi="Verdana" w:cs="Times New Roman"/>
          <w:color w:val="222222"/>
          <w:sz w:val="28"/>
          <w:szCs w:val="28"/>
        </w:rPr>
        <w:t> &gt; </w:t>
      </w:r>
      <w:r w:rsidRPr="000E3C71">
        <w:rPr>
          <w:rFonts w:ascii="Verdana" w:eastAsia="Times New Roman" w:hAnsi="Verdana" w:cs="Times New Roman"/>
          <w:b/>
          <w:bCs/>
          <w:color w:val="222222"/>
          <w:sz w:val="28"/>
          <w:szCs w:val="28"/>
        </w:rPr>
        <w:t>Clone</w:t>
      </w:r>
      <w:r w:rsidRPr="000E3C71">
        <w:rPr>
          <w:rFonts w:ascii="Verdana" w:eastAsia="Times New Roman" w:hAnsi="Verdana" w:cs="Times New Roman"/>
          <w:color w:val="222222"/>
          <w:sz w:val="28"/>
          <w:szCs w:val="28"/>
        </w:rPr>
        <w:t>. The </w:t>
      </w:r>
      <w:r w:rsidRPr="000E3C71">
        <w:rPr>
          <w:rFonts w:ascii="Verdana" w:eastAsia="Times New Roman" w:hAnsi="Verdana" w:cs="Times New Roman"/>
          <w:b/>
          <w:bCs/>
          <w:color w:val="222222"/>
          <w:sz w:val="28"/>
          <w:szCs w:val="28"/>
        </w:rPr>
        <w:t>Clone Issue</w:t>
      </w:r>
      <w:r w:rsidRPr="000E3C71">
        <w:rPr>
          <w:rFonts w:ascii="Verdana" w:eastAsia="Times New Roman" w:hAnsi="Verdana" w:cs="Times New Roman"/>
          <w:color w:val="222222"/>
          <w:sz w:val="28"/>
          <w:szCs w:val="28"/>
        </w:rPr>
        <w:t> screen will appear</w:t>
      </w:r>
      <w:r w:rsidRPr="000E3C71">
        <w:rPr>
          <w:rFonts w:ascii="Verdana" w:eastAsia="Times New Roman" w:hAnsi="Verdana" w:cs="Times New Roman"/>
          <w:color w:val="222222"/>
          <w:sz w:val="28"/>
          <w:szCs w:val="28"/>
        </w:rPr>
        <w:br/>
        <w:t>– You can edit the clone issue’s </w:t>
      </w:r>
      <w:r w:rsidRPr="000E3C71">
        <w:rPr>
          <w:rFonts w:ascii="Verdana" w:eastAsia="Times New Roman" w:hAnsi="Verdana" w:cs="Times New Roman"/>
          <w:b/>
          <w:bCs/>
          <w:color w:val="222222"/>
          <w:sz w:val="28"/>
          <w:szCs w:val="28"/>
        </w:rPr>
        <w:t>Summary</w:t>
      </w:r>
      <w:r w:rsidRPr="000E3C71">
        <w:rPr>
          <w:rFonts w:ascii="Verdana" w:eastAsia="Times New Roman" w:hAnsi="Verdana" w:cs="Times New Roman"/>
          <w:color w:val="222222"/>
          <w:sz w:val="28"/>
          <w:szCs w:val="28"/>
        </w:rPr>
        <w:t> if you wish.</w:t>
      </w:r>
      <w:r w:rsidRPr="000E3C71">
        <w:rPr>
          <w:rFonts w:ascii="Verdana" w:eastAsia="Times New Roman" w:hAnsi="Verdana" w:cs="Times New Roman"/>
          <w:color w:val="222222"/>
          <w:sz w:val="28"/>
          <w:szCs w:val="28"/>
        </w:rPr>
        <w:br/>
        <w:t>– If the issue contains links to other issue(s), you can select whether or not to include the links in the new clone issue.</w:t>
      </w:r>
      <w:r w:rsidRPr="000E3C71">
        <w:rPr>
          <w:rFonts w:ascii="Verdana" w:eastAsia="Times New Roman" w:hAnsi="Verdana" w:cs="Times New Roman"/>
          <w:color w:val="222222"/>
          <w:sz w:val="28"/>
          <w:szCs w:val="28"/>
        </w:rPr>
        <w:br/>
        <w:t>– If the issue contains sub-tasks, you can select whether or not to create the sub-tasks in the new clone issue.</w:t>
      </w:r>
      <w:r w:rsidRPr="000E3C71">
        <w:rPr>
          <w:rFonts w:ascii="Verdana" w:eastAsia="Times New Roman" w:hAnsi="Verdana" w:cs="Times New Roman"/>
          <w:color w:val="222222"/>
          <w:sz w:val="28"/>
          <w:szCs w:val="28"/>
        </w:rPr>
        <w:br/>
        <w:t>– If the issue contains attachments, you can select whether or not to include the attachments in the new clone issue.</w:t>
      </w:r>
    </w:p>
    <w:p w:rsidR="000E3C71" w:rsidRPr="000E3C71" w:rsidRDefault="000E3C71" w:rsidP="000E3C71">
      <w:pPr>
        <w:numPr>
          <w:ilvl w:val="0"/>
          <w:numId w:val="19"/>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Click Create.</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lastRenderedPageBreak/>
        <w:t>30. What is a Sub-task in JIRA?</w:t>
      </w:r>
      <w:r w:rsidRPr="000E3C71">
        <w:rPr>
          <w:rFonts w:ascii="Verdana" w:eastAsia="Times New Roman" w:hAnsi="Verdana" w:cs="Times New Roman"/>
          <w:color w:val="222222"/>
          <w:sz w:val="28"/>
          <w:szCs w:val="28"/>
        </w:rPr>
        <w:br/>
        <w:t>Sub-task is the way of splitting up a parent issue into a number of smaller tasks that can be assigned and tracked separately. All the sub-tasks to a parent issue are summarised on the parent issue’s main screen. Sub-tasks always belong to the same project as their parent issue.</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31. How is a sub-task created in JIRA?</w:t>
      </w:r>
    </w:p>
    <w:p w:rsidR="000E3C71" w:rsidRPr="000E3C71" w:rsidRDefault="000E3C71" w:rsidP="000E3C71">
      <w:pPr>
        <w:numPr>
          <w:ilvl w:val="0"/>
          <w:numId w:val="20"/>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Navigate to the issue you would like to be the parent issue of the sub-task you are about to create.</w:t>
      </w:r>
    </w:p>
    <w:p w:rsidR="000E3C71" w:rsidRPr="000E3C71" w:rsidRDefault="000E3C71" w:rsidP="000E3C71">
      <w:pPr>
        <w:numPr>
          <w:ilvl w:val="0"/>
          <w:numId w:val="20"/>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Select </w:t>
      </w:r>
      <w:r w:rsidRPr="000E3C71">
        <w:rPr>
          <w:rFonts w:ascii="Verdana" w:eastAsia="Times New Roman" w:hAnsi="Verdana" w:cs="Times New Roman"/>
          <w:b/>
          <w:bCs/>
          <w:color w:val="222222"/>
          <w:sz w:val="28"/>
          <w:szCs w:val="28"/>
        </w:rPr>
        <w:t>More &gt; Create Sub-Task</w:t>
      </w:r>
      <w:r w:rsidRPr="000E3C71">
        <w:rPr>
          <w:rFonts w:ascii="Verdana" w:eastAsia="Times New Roman" w:hAnsi="Verdana" w:cs="Times New Roman"/>
          <w:color w:val="222222"/>
          <w:sz w:val="28"/>
          <w:szCs w:val="28"/>
        </w:rPr>
        <w:t>. You will see the </w:t>
      </w:r>
      <w:r w:rsidRPr="000E3C71">
        <w:rPr>
          <w:rFonts w:ascii="Verdana" w:eastAsia="Times New Roman" w:hAnsi="Verdana" w:cs="Times New Roman"/>
          <w:b/>
          <w:bCs/>
          <w:color w:val="222222"/>
          <w:sz w:val="28"/>
          <w:szCs w:val="28"/>
        </w:rPr>
        <w:t>Create Subtask</w:t>
      </w:r>
      <w:r w:rsidRPr="000E3C71">
        <w:rPr>
          <w:rFonts w:ascii="Verdana" w:eastAsia="Times New Roman" w:hAnsi="Verdana" w:cs="Times New Roman"/>
          <w:color w:val="222222"/>
          <w:sz w:val="28"/>
          <w:szCs w:val="28"/>
        </w:rPr>
        <w:t> screen.</w:t>
      </w:r>
    </w:p>
    <w:p w:rsidR="000E3C71" w:rsidRPr="000E3C71" w:rsidRDefault="000E3C71" w:rsidP="000E3C71">
      <w:pPr>
        <w:numPr>
          <w:ilvl w:val="0"/>
          <w:numId w:val="20"/>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Fill in the details as needed, and then click </w:t>
      </w:r>
      <w:r w:rsidRPr="000E3C71">
        <w:rPr>
          <w:rFonts w:ascii="Verdana" w:eastAsia="Times New Roman" w:hAnsi="Verdana" w:cs="Times New Roman"/>
          <w:b/>
          <w:bCs/>
          <w:color w:val="222222"/>
          <w:sz w:val="28"/>
          <w:szCs w:val="28"/>
        </w:rPr>
        <w:t>Create</w:t>
      </w:r>
      <w:r w:rsidRPr="000E3C71">
        <w:rPr>
          <w:rFonts w:ascii="Verdana" w:eastAsia="Times New Roman" w:hAnsi="Verdana" w:cs="Times New Roman"/>
          <w:color w:val="222222"/>
          <w:sz w:val="28"/>
          <w:szCs w:val="28"/>
        </w:rPr>
        <w:t> at the bottom of the page.</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32. How to create Kanban board in JIRA?</w:t>
      </w:r>
      <w:r w:rsidRPr="000E3C71">
        <w:rPr>
          <w:rFonts w:ascii="Verdana" w:eastAsia="Times New Roman" w:hAnsi="Verdana" w:cs="Times New Roman"/>
          <w:color w:val="222222"/>
          <w:sz w:val="28"/>
          <w:szCs w:val="28"/>
        </w:rPr>
        <w:br/>
        <w:t>Let’s see step by step process of creating Kanban board in JIRA</w:t>
      </w:r>
    </w:p>
    <w:p w:rsidR="000E3C71" w:rsidRPr="000E3C71" w:rsidRDefault="000E3C71" w:rsidP="000E3C71">
      <w:pPr>
        <w:numPr>
          <w:ilvl w:val="0"/>
          <w:numId w:val="21"/>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Log In to the JIRA application using valid credentials and get navigated to the dashboard.</w:t>
      </w:r>
    </w:p>
    <w:p w:rsidR="000E3C71" w:rsidRPr="000E3C71" w:rsidRDefault="000E3C71" w:rsidP="000E3C71">
      <w:pPr>
        <w:numPr>
          <w:ilvl w:val="0"/>
          <w:numId w:val="21"/>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Click on Project dropdown and select </w:t>
      </w:r>
      <w:r w:rsidRPr="000E3C71">
        <w:rPr>
          <w:rFonts w:ascii="Verdana" w:eastAsia="Times New Roman" w:hAnsi="Verdana" w:cs="Times New Roman"/>
          <w:b/>
          <w:bCs/>
          <w:color w:val="222222"/>
          <w:sz w:val="28"/>
          <w:szCs w:val="28"/>
        </w:rPr>
        <w:t>Create Project.</w:t>
      </w:r>
    </w:p>
    <w:p w:rsidR="000E3C71" w:rsidRPr="000E3C71" w:rsidRDefault="000E3C71" w:rsidP="000E3C71">
      <w:pPr>
        <w:numPr>
          <w:ilvl w:val="0"/>
          <w:numId w:val="21"/>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Select </w:t>
      </w:r>
      <w:r w:rsidRPr="000E3C71">
        <w:rPr>
          <w:rFonts w:ascii="Verdana" w:eastAsia="Times New Roman" w:hAnsi="Verdana" w:cs="Times New Roman"/>
          <w:b/>
          <w:bCs/>
          <w:color w:val="222222"/>
          <w:sz w:val="28"/>
          <w:szCs w:val="28"/>
        </w:rPr>
        <w:t>Kanban Software development</w:t>
      </w:r>
      <w:r w:rsidRPr="000E3C71">
        <w:rPr>
          <w:rFonts w:ascii="Verdana" w:eastAsia="Times New Roman" w:hAnsi="Verdana" w:cs="Times New Roman"/>
          <w:color w:val="222222"/>
          <w:sz w:val="28"/>
          <w:szCs w:val="28"/>
        </w:rPr>
        <w:t> and click </w:t>
      </w:r>
      <w:r w:rsidRPr="000E3C71">
        <w:rPr>
          <w:rFonts w:ascii="Verdana" w:eastAsia="Times New Roman" w:hAnsi="Verdana" w:cs="Times New Roman"/>
          <w:b/>
          <w:bCs/>
          <w:color w:val="222222"/>
          <w:sz w:val="28"/>
          <w:szCs w:val="28"/>
        </w:rPr>
        <w:t>Next</w:t>
      </w:r>
      <w:r w:rsidRPr="000E3C71">
        <w:rPr>
          <w:rFonts w:ascii="Verdana" w:eastAsia="Times New Roman" w:hAnsi="Verdana" w:cs="Times New Roman"/>
          <w:color w:val="222222"/>
          <w:sz w:val="28"/>
          <w:szCs w:val="28"/>
        </w:rPr>
        <w:t>.</w:t>
      </w:r>
    </w:p>
    <w:p w:rsidR="000E3C71" w:rsidRPr="000E3C71" w:rsidRDefault="000E3C71" w:rsidP="000E3C71">
      <w:pPr>
        <w:numPr>
          <w:ilvl w:val="0"/>
          <w:numId w:val="21"/>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Enter all the necessary details and click </w:t>
      </w:r>
      <w:r w:rsidRPr="000E3C71">
        <w:rPr>
          <w:rFonts w:ascii="Verdana" w:eastAsia="Times New Roman" w:hAnsi="Verdana" w:cs="Times New Roman"/>
          <w:b/>
          <w:bCs/>
          <w:color w:val="222222"/>
          <w:sz w:val="28"/>
          <w:szCs w:val="28"/>
        </w:rPr>
        <w:t>Create</w:t>
      </w:r>
      <w:r w:rsidRPr="000E3C71">
        <w:rPr>
          <w:rFonts w:ascii="Verdana" w:eastAsia="Times New Roman" w:hAnsi="Verdana" w:cs="Times New Roman"/>
          <w:color w:val="222222"/>
          <w:sz w:val="28"/>
          <w:szCs w:val="28"/>
        </w:rPr>
        <w:t>.</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33. Mention some of the popular JIRA add-ons?</w:t>
      </w:r>
      <w:r w:rsidRPr="000E3C71">
        <w:rPr>
          <w:rFonts w:ascii="Verdana" w:eastAsia="Times New Roman" w:hAnsi="Verdana" w:cs="Times New Roman"/>
          <w:color w:val="222222"/>
          <w:sz w:val="28"/>
          <w:szCs w:val="28"/>
        </w:rPr>
        <w:br/>
        <w:t>Some of the popular JIRA add-ons are as follows</w:t>
      </w:r>
    </w:p>
    <w:p w:rsidR="000E3C71" w:rsidRPr="000E3C71" w:rsidRDefault="000E3C71" w:rsidP="000E3C71">
      <w:pPr>
        <w:numPr>
          <w:ilvl w:val="0"/>
          <w:numId w:val="22"/>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Zephyr for JIRA – Test Management</w:t>
      </w:r>
    </w:p>
    <w:p w:rsidR="000E3C71" w:rsidRPr="000E3C71" w:rsidRDefault="000E3C71" w:rsidP="000E3C71">
      <w:pPr>
        <w:numPr>
          <w:ilvl w:val="0"/>
          <w:numId w:val="22"/>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Jenkins – CI</w:t>
      </w:r>
    </w:p>
    <w:p w:rsidR="000E3C71" w:rsidRPr="000E3C71" w:rsidRDefault="000E3C71" w:rsidP="000E3C71">
      <w:pPr>
        <w:numPr>
          <w:ilvl w:val="0"/>
          <w:numId w:val="22"/>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GitHub</w:t>
      </w:r>
    </w:p>
    <w:p w:rsidR="000E3C71" w:rsidRPr="000E3C71" w:rsidRDefault="000E3C71" w:rsidP="000E3C71">
      <w:pPr>
        <w:numPr>
          <w:ilvl w:val="0"/>
          <w:numId w:val="22"/>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Slack</w:t>
      </w:r>
    </w:p>
    <w:p w:rsidR="000E3C71" w:rsidRPr="000E3C71" w:rsidRDefault="000E3C71" w:rsidP="000E3C71">
      <w:pPr>
        <w:numPr>
          <w:ilvl w:val="0"/>
          <w:numId w:val="22"/>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Atlassian REST API Browser</w:t>
      </w:r>
    </w:p>
    <w:p w:rsidR="000E3C71" w:rsidRPr="000E3C71" w:rsidRDefault="000E3C71" w:rsidP="000E3C71">
      <w:pPr>
        <w:numPr>
          <w:ilvl w:val="0"/>
          <w:numId w:val="22"/>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ScriptRunner for JIRA</w:t>
      </w:r>
    </w:p>
    <w:p w:rsidR="000E3C71" w:rsidRPr="000E3C71" w:rsidRDefault="000E3C71" w:rsidP="000E3C71">
      <w:pPr>
        <w:numPr>
          <w:ilvl w:val="0"/>
          <w:numId w:val="22"/>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JIRA Toolkit Plugin</w:t>
      </w:r>
    </w:p>
    <w:p w:rsidR="000E3C71" w:rsidRPr="000E3C71" w:rsidRDefault="000E3C71" w:rsidP="000E3C71">
      <w:pPr>
        <w:numPr>
          <w:ilvl w:val="0"/>
          <w:numId w:val="22"/>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Tempo Timesheets</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lastRenderedPageBreak/>
        <w:t>34. How to define a component in JIRA?</w:t>
      </w:r>
      <w:r w:rsidRPr="000E3C71">
        <w:rPr>
          <w:rFonts w:ascii="Verdana" w:eastAsia="Times New Roman" w:hAnsi="Verdana" w:cs="Times New Roman"/>
          <w:color w:val="222222"/>
          <w:sz w:val="28"/>
          <w:szCs w:val="28"/>
        </w:rPr>
        <w:br/>
        <w:t>Components are sub-sections of a project. They are utilized to assemble issues within a project into smaller parts.</w:t>
      </w:r>
      <w:r w:rsidRPr="000E3C71">
        <w:rPr>
          <w:rFonts w:ascii="Verdana" w:eastAsia="Times New Roman" w:hAnsi="Verdana" w:cs="Times New Roman"/>
          <w:color w:val="222222"/>
          <w:sz w:val="28"/>
          <w:szCs w:val="28"/>
        </w:rPr>
        <w:br/>
        <w:t>Managing a project’s components</w:t>
      </w:r>
    </w:p>
    <w:p w:rsidR="000E3C71" w:rsidRPr="000E3C71" w:rsidRDefault="000E3C71" w:rsidP="000E3C71">
      <w:pPr>
        <w:numPr>
          <w:ilvl w:val="0"/>
          <w:numId w:val="23"/>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Sign in to JIRA as a project administrator.</w:t>
      </w:r>
    </w:p>
    <w:p w:rsidR="000E3C71" w:rsidRPr="000E3C71" w:rsidRDefault="000E3C71" w:rsidP="000E3C71">
      <w:pPr>
        <w:numPr>
          <w:ilvl w:val="0"/>
          <w:numId w:val="23"/>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Choose Settings &gt; Projects &gt; and click the name of a project. The Project Summary page will appears.</w:t>
      </w:r>
    </w:p>
    <w:p w:rsidR="000E3C71" w:rsidRPr="000E3C71" w:rsidRDefault="000E3C71" w:rsidP="000E3C71">
      <w:pPr>
        <w:numPr>
          <w:ilvl w:val="0"/>
          <w:numId w:val="23"/>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Choose Components in the left menu. The Components page is shown, demonstrating a rundown of Components and every Component’s information.</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35. How to delete a component in JIRA?</w:t>
      </w:r>
      <w:r w:rsidRPr="000E3C71">
        <w:rPr>
          <w:rFonts w:ascii="Verdana" w:eastAsia="Times New Roman" w:hAnsi="Verdana" w:cs="Times New Roman"/>
          <w:color w:val="222222"/>
          <w:sz w:val="28"/>
          <w:szCs w:val="28"/>
        </w:rPr>
        <w:br/>
        <w:t>To delete a component in JIRA,</w:t>
      </w:r>
    </w:p>
    <w:p w:rsidR="000E3C71" w:rsidRPr="000E3C71" w:rsidRDefault="000E3C71" w:rsidP="000E3C71">
      <w:pPr>
        <w:numPr>
          <w:ilvl w:val="0"/>
          <w:numId w:val="24"/>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Navigate to components screen, hover over the relevant component to display the Delete button.</w:t>
      </w:r>
    </w:p>
    <w:p w:rsidR="000E3C71" w:rsidRPr="000E3C71" w:rsidRDefault="000E3C71" w:rsidP="000E3C71">
      <w:pPr>
        <w:numPr>
          <w:ilvl w:val="0"/>
          <w:numId w:val="24"/>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You will be prompted to connect these issues with another component if you wish.</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36. What are the Version control systems we can integrate with JIRA? </w:t>
      </w:r>
      <w:r w:rsidRPr="000E3C71">
        <w:rPr>
          <w:rFonts w:ascii="Verdana" w:eastAsia="Times New Roman" w:hAnsi="Verdana" w:cs="Times New Roman"/>
          <w:color w:val="222222"/>
          <w:sz w:val="28"/>
          <w:szCs w:val="28"/>
        </w:rPr>
        <w:br/>
        <w:t>JIRA can be integrated with version control systems such as Git, Subversion, Visual SourceSafe, etc.,</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37. Explain how you can edit multiple issues at the same time?</w:t>
      </w:r>
      <w:r w:rsidRPr="000E3C71">
        <w:rPr>
          <w:rFonts w:ascii="Verdana" w:eastAsia="Times New Roman" w:hAnsi="Verdana" w:cs="Times New Roman"/>
          <w:color w:val="222222"/>
          <w:sz w:val="28"/>
          <w:szCs w:val="28"/>
        </w:rPr>
        <w:br/>
        <w:t>Editing multiple issues at the same time can be done by performing a bulk operation. To perform this bulk operation, you will need the global Make bulk changes permission and the relevant permission for each project.</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Bulk operations available in JIRA are as follows</w:t>
      </w:r>
    </w:p>
    <w:p w:rsidR="000E3C71" w:rsidRPr="000E3C71" w:rsidRDefault="000E3C71" w:rsidP="000E3C71">
      <w:pPr>
        <w:numPr>
          <w:ilvl w:val="0"/>
          <w:numId w:val="25"/>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Transition multiple issues through a workflow</w:t>
      </w:r>
    </w:p>
    <w:p w:rsidR="000E3C71" w:rsidRPr="000E3C71" w:rsidRDefault="000E3C71" w:rsidP="000E3C71">
      <w:pPr>
        <w:numPr>
          <w:ilvl w:val="0"/>
          <w:numId w:val="25"/>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Delete multiple issues</w:t>
      </w:r>
    </w:p>
    <w:p w:rsidR="000E3C71" w:rsidRPr="000E3C71" w:rsidRDefault="000E3C71" w:rsidP="000E3C71">
      <w:pPr>
        <w:numPr>
          <w:ilvl w:val="0"/>
          <w:numId w:val="25"/>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Move multiple issues</w:t>
      </w:r>
    </w:p>
    <w:p w:rsidR="000E3C71" w:rsidRPr="000E3C71" w:rsidRDefault="000E3C71" w:rsidP="000E3C71">
      <w:pPr>
        <w:numPr>
          <w:ilvl w:val="0"/>
          <w:numId w:val="25"/>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Edit multiple issues</w:t>
      </w:r>
    </w:p>
    <w:p w:rsidR="000E3C71" w:rsidRPr="000E3C71" w:rsidRDefault="000E3C71" w:rsidP="000E3C71">
      <w:pPr>
        <w:numPr>
          <w:ilvl w:val="0"/>
          <w:numId w:val="25"/>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lastRenderedPageBreak/>
        <w:t>Watch or stop watching multiple issues</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38. What is Zephyr for Jira?</w:t>
      </w:r>
      <w:r w:rsidRPr="000E3C71">
        <w:rPr>
          <w:rFonts w:ascii="Verdana" w:eastAsia="Times New Roman" w:hAnsi="Verdana" w:cs="Times New Roman"/>
          <w:color w:val="222222"/>
          <w:sz w:val="28"/>
          <w:szCs w:val="28"/>
        </w:rPr>
        <w:br/>
        <w:t>Zephyr for JIRA is an add-on application that provides highly sophisticated test management capabilities right inside JIRA.</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39. What is the importance of JIRA Dashboard? How to create a new Dashboard or customize the existing dashboard in Jira? </w:t>
      </w:r>
      <w:r w:rsidRPr="000E3C71">
        <w:rPr>
          <w:rFonts w:ascii="Verdana" w:eastAsia="Times New Roman" w:hAnsi="Verdana" w:cs="Times New Roman"/>
          <w:color w:val="222222"/>
          <w:sz w:val="28"/>
          <w:szCs w:val="28"/>
        </w:rPr>
        <w:br/>
        <w:t>A dashboard is the first page you can see when you logged in to the JIRA application.</w:t>
      </w:r>
      <w:r w:rsidRPr="000E3C71">
        <w:rPr>
          <w:rFonts w:ascii="Verdana" w:eastAsia="Times New Roman" w:hAnsi="Verdana" w:cs="Times New Roman"/>
          <w:color w:val="222222"/>
          <w:sz w:val="28"/>
          <w:szCs w:val="28"/>
        </w:rPr>
        <w:br/>
        <w:t>This is a default dashboard that is common for all JIRA users but you can create your own dashboard as per your requirement.</w:t>
      </w:r>
      <w:r w:rsidRPr="000E3C71">
        <w:rPr>
          <w:rFonts w:ascii="Verdana" w:eastAsia="Times New Roman" w:hAnsi="Verdana" w:cs="Times New Roman"/>
          <w:color w:val="222222"/>
          <w:sz w:val="28"/>
          <w:szCs w:val="28"/>
        </w:rPr>
        <w:br/>
        <w:t>You can design your personal dashboard by adding different gadgets.</w:t>
      </w:r>
      <w:r w:rsidRPr="000E3C71">
        <w:rPr>
          <w:rFonts w:ascii="Verdana" w:eastAsia="Times New Roman" w:hAnsi="Verdana" w:cs="Times New Roman"/>
          <w:color w:val="222222"/>
          <w:sz w:val="28"/>
          <w:szCs w:val="28"/>
        </w:rPr>
        <w:br/>
        <w:t>Follow the below steps to create a dashboard in JIRA.</w:t>
      </w:r>
    </w:p>
    <w:p w:rsidR="000E3C71" w:rsidRPr="000E3C71" w:rsidRDefault="000E3C71" w:rsidP="000E3C71">
      <w:pPr>
        <w:numPr>
          <w:ilvl w:val="0"/>
          <w:numId w:val="26"/>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Login to your JIRA account using valid credentials</w:t>
      </w:r>
    </w:p>
    <w:p w:rsidR="000E3C71" w:rsidRPr="000E3C71" w:rsidRDefault="000E3C71" w:rsidP="000E3C71">
      <w:pPr>
        <w:numPr>
          <w:ilvl w:val="0"/>
          <w:numId w:val="26"/>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Choose the Jira icon &gt; </w:t>
      </w:r>
      <w:r w:rsidRPr="000E3C71">
        <w:rPr>
          <w:rFonts w:ascii="Verdana" w:eastAsia="Times New Roman" w:hAnsi="Verdana" w:cs="Times New Roman"/>
          <w:b/>
          <w:bCs/>
          <w:color w:val="222222"/>
          <w:sz w:val="28"/>
          <w:szCs w:val="28"/>
        </w:rPr>
        <w:t>Dashboards</w:t>
      </w:r>
    </w:p>
    <w:p w:rsidR="000E3C71" w:rsidRPr="000E3C71" w:rsidRDefault="000E3C71" w:rsidP="000E3C71">
      <w:pPr>
        <w:numPr>
          <w:ilvl w:val="0"/>
          <w:numId w:val="26"/>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Click ••• and choose </w:t>
      </w:r>
      <w:r w:rsidRPr="000E3C71">
        <w:rPr>
          <w:rFonts w:ascii="Verdana" w:eastAsia="Times New Roman" w:hAnsi="Verdana" w:cs="Times New Roman"/>
          <w:b/>
          <w:bCs/>
          <w:color w:val="222222"/>
          <w:sz w:val="28"/>
          <w:szCs w:val="28"/>
        </w:rPr>
        <w:t>Create dashboard</w:t>
      </w:r>
      <w:r w:rsidRPr="000E3C71">
        <w:rPr>
          <w:rFonts w:ascii="Verdana" w:eastAsia="Times New Roman" w:hAnsi="Verdana" w:cs="Times New Roman"/>
          <w:color w:val="222222"/>
          <w:sz w:val="28"/>
          <w:szCs w:val="28"/>
        </w:rPr>
        <w:t> to create a blank dashboard. You can also choose </w:t>
      </w:r>
      <w:r w:rsidRPr="000E3C71">
        <w:rPr>
          <w:rFonts w:ascii="Verdana" w:eastAsia="Times New Roman" w:hAnsi="Verdana" w:cs="Times New Roman"/>
          <w:b/>
          <w:bCs/>
          <w:color w:val="222222"/>
          <w:sz w:val="28"/>
          <w:szCs w:val="28"/>
        </w:rPr>
        <w:t>Copy dashboard</w:t>
      </w:r>
      <w:r w:rsidRPr="000E3C71">
        <w:rPr>
          <w:rFonts w:ascii="Verdana" w:eastAsia="Times New Roman" w:hAnsi="Verdana" w:cs="Times New Roman"/>
          <w:color w:val="222222"/>
          <w:sz w:val="28"/>
          <w:szCs w:val="28"/>
        </w:rPr>
        <w:t> to create a copy of the dashboard you are currently viewing</w:t>
      </w:r>
    </w:p>
    <w:p w:rsidR="000E3C71" w:rsidRPr="000E3C71" w:rsidRDefault="000E3C71" w:rsidP="000E3C71">
      <w:pPr>
        <w:numPr>
          <w:ilvl w:val="0"/>
          <w:numId w:val="26"/>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Create dashboard</w:t>
      </w:r>
      <w:r w:rsidRPr="000E3C71">
        <w:rPr>
          <w:rFonts w:ascii="Verdana" w:eastAsia="Times New Roman" w:hAnsi="Verdana" w:cs="Times New Roman"/>
          <w:color w:val="222222"/>
          <w:sz w:val="28"/>
          <w:szCs w:val="28"/>
        </w:rPr>
        <w:t> page is displayed</w:t>
      </w:r>
    </w:p>
    <w:p w:rsidR="000E3C71" w:rsidRPr="000E3C71" w:rsidRDefault="000E3C71" w:rsidP="000E3C71">
      <w:pPr>
        <w:numPr>
          <w:ilvl w:val="0"/>
          <w:numId w:val="26"/>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Name your dashboard and add a description</w:t>
      </w:r>
    </w:p>
    <w:p w:rsidR="000E3C71" w:rsidRPr="000E3C71" w:rsidRDefault="000E3C71" w:rsidP="000E3C71">
      <w:pPr>
        <w:numPr>
          <w:ilvl w:val="0"/>
          <w:numId w:val="26"/>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Fill out the remaining fields and click </w:t>
      </w:r>
      <w:r w:rsidRPr="000E3C71">
        <w:rPr>
          <w:rFonts w:ascii="Verdana" w:eastAsia="Times New Roman" w:hAnsi="Verdana" w:cs="Times New Roman"/>
          <w:b/>
          <w:bCs/>
          <w:color w:val="222222"/>
          <w:sz w:val="28"/>
          <w:szCs w:val="28"/>
        </w:rPr>
        <w:t>Create </w:t>
      </w:r>
      <w:r w:rsidRPr="000E3C71">
        <w:rPr>
          <w:rFonts w:ascii="Verdana" w:eastAsia="Times New Roman" w:hAnsi="Verdana" w:cs="Times New Roman"/>
          <w:color w:val="222222"/>
          <w:sz w:val="28"/>
          <w:szCs w:val="28"/>
        </w:rPr>
        <w:br/>
        <w:t>Note: Dashboard can be edited, copied, shared and deleted from the manage dashboard section</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40. How to add Gadgets to a dashboard in JIRA?</w:t>
      </w:r>
      <w:r w:rsidRPr="000E3C71">
        <w:rPr>
          <w:rFonts w:ascii="Verdana" w:eastAsia="Times New Roman" w:hAnsi="Verdana" w:cs="Times New Roman"/>
          <w:color w:val="222222"/>
          <w:sz w:val="28"/>
          <w:szCs w:val="28"/>
        </w:rPr>
        <w:br/>
        <w:t>You must be a JIRA admin to add a gadget to a dashboard in JIRA. Some applications allow dashboards that are shared by groups of people. If you have permission to update a shared dashboard, the other people sharing the dashboard will see your changes too.</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Following are the steps to add a gadget to a dashboard:</w:t>
      </w:r>
    </w:p>
    <w:p w:rsidR="000E3C71" w:rsidRPr="000E3C71" w:rsidRDefault="000E3C71" w:rsidP="000E3C71">
      <w:pPr>
        <w:numPr>
          <w:ilvl w:val="0"/>
          <w:numId w:val="27"/>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lastRenderedPageBreak/>
        <w:t>Go to the dashboard by selecting the Dashboards link in the navigation bar.</w:t>
      </w:r>
    </w:p>
    <w:p w:rsidR="000E3C71" w:rsidRPr="000E3C71" w:rsidRDefault="000E3C71" w:rsidP="000E3C71">
      <w:pPr>
        <w:numPr>
          <w:ilvl w:val="0"/>
          <w:numId w:val="27"/>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Click </w:t>
      </w:r>
      <w:r w:rsidRPr="000E3C71">
        <w:rPr>
          <w:rFonts w:ascii="Verdana" w:eastAsia="Times New Roman" w:hAnsi="Verdana" w:cs="Times New Roman"/>
          <w:b/>
          <w:bCs/>
          <w:color w:val="222222"/>
          <w:sz w:val="28"/>
          <w:szCs w:val="28"/>
        </w:rPr>
        <w:t>Add Gadget</w:t>
      </w:r>
      <w:r w:rsidRPr="000E3C71">
        <w:rPr>
          <w:rFonts w:ascii="Verdana" w:eastAsia="Times New Roman" w:hAnsi="Verdana" w:cs="Times New Roman"/>
          <w:color w:val="222222"/>
          <w:sz w:val="28"/>
          <w:szCs w:val="28"/>
        </w:rPr>
        <w:t> on the dashboard.</w:t>
      </w:r>
    </w:p>
    <w:p w:rsidR="000E3C71" w:rsidRPr="000E3C71" w:rsidRDefault="000E3C71" w:rsidP="000E3C71">
      <w:pPr>
        <w:numPr>
          <w:ilvl w:val="0"/>
          <w:numId w:val="27"/>
        </w:numPr>
        <w:shd w:val="clear" w:color="auto" w:fill="FFFFFF"/>
        <w:spacing w:before="100" w:beforeAutospacing="1" w:after="100" w:afterAutospacing="1"/>
        <w:ind w:left="484"/>
        <w:rPr>
          <w:rFonts w:ascii="Verdana" w:eastAsia="Times New Roman" w:hAnsi="Verdana" w:cs="Times New Roman"/>
          <w:color w:val="222222"/>
          <w:sz w:val="28"/>
          <w:szCs w:val="28"/>
        </w:rPr>
      </w:pPr>
      <w:r w:rsidRPr="000E3C71">
        <w:rPr>
          <w:rFonts w:ascii="Verdana" w:eastAsia="Times New Roman" w:hAnsi="Verdana" w:cs="Times New Roman"/>
          <w:color w:val="222222"/>
          <w:sz w:val="28"/>
          <w:szCs w:val="28"/>
        </w:rPr>
        <w:t>Use the gadget wizard to pick the gadgets you want to add.</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41. What is a Kanban board in JIRA?</w:t>
      </w:r>
      <w:r w:rsidRPr="000E3C71">
        <w:rPr>
          <w:rFonts w:ascii="Verdana" w:eastAsia="Times New Roman" w:hAnsi="Verdana" w:cs="Times New Roman"/>
          <w:color w:val="222222"/>
          <w:sz w:val="28"/>
          <w:szCs w:val="28"/>
        </w:rPr>
        <w:br/>
        <w:t>A Kanban board in JIRA is a board that was created using either the Kanban preset or the DIY option. If a team’s focus is on managing and constraining their work-in-progress then Kanban board is suitable for them.</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42. What is a Scrum board in JIRA?</w:t>
      </w:r>
      <w:r w:rsidRPr="000E3C71">
        <w:rPr>
          <w:rFonts w:ascii="Verdana" w:eastAsia="Times New Roman" w:hAnsi="Verdana" w:cs="Times New Roman"/>
          <w:color w:val="222222"/>
          <w:sz w:val="28"/>
          <w:szCs w:val="28"/>
        </w:rPr>
        <w:br/>
        <w:t>A Scrum board in JIRA is a board that was created using the Scrum preset. If a team is planning to work in sprints then Scrum board is suitable for them.</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43. What is a validator in JIRA?</w:t>
      </w:r>
      <w:r w:rsidRPr="000E3C71">
        <w:rPr>
          <w:rFonts w:ascii="Verdana" w:eastAsia="Times New Roman" w:hAnsi="Verdana" w:cs="Times New Roman"/>
          <w:color w:val="222222"/>
          <w:sz w:val="28"/>
          <w:szCs w:val="28"/>
        </w:rPr>
        <w:br/>
        <w:t>Validators in JIRA check that any input made to the transition is valid before the transition is performed. The issue will not progress to the destination status of the transition when a validator fails.</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44. What is an issue collector?</w:t>
      </w:r>
      <w:r w:rsidRPr="000E3C71">
        <w:rPr>
          <w:rFonts w:ascii="Verdana" w:eastAsia="Times New Roman" w:hAnsi="Verdana" w:cs="Times New Roman"/>
          <w:color w:val="222222"/>
          <w:sz w:val="28"/>
          <w:szCs w:val="28"/>
        </w:rPr>
        <w:br/>
        <w:t>An issue collector in JIRA allows you to easily embed a JIRA feedback form into your own website. This helps website visitors to log issues into JIRA through your website. Visitors to your website do not require a user account in JIRA to use the JIRA feedback form.</w:t>
      </w:r>
    </w:p>
    <w:p w:rsidR="000E3C71" w:rsidRPr="000E3C71" w:rsidRDefault="000E3C71" w:rsidP="000E3C71">
      <w:pPr>
        <w:shd w:val="clear" w:color="auto" w:fill="FFFFFF"/>
        <w:spacing w:after="315"/>
        <w:rPr>
          <w:rFonts w:ascii="Verdana" w:eastAsia="Times New Roman" w:hAnsi="Verdana" w:cs="Times New Roman"/>
          <w:color w:val="222222"/>
          <w:sz w:val="28"/>
          <w:szCs w:val="28"/>
        </w:rPr>
      </w:pPr>
      <w:r w:rsidRPr="000E3C71">
        <w:rPr>
          <w:rFonts w:ascii="Verdana" w:eastAsia="Times New Roman" w:hAnsi="Verdana" w:cs="Times New Roman"/>
          <w:b/>
          <w:bCs/>
          <w:color w:val="222222"/>
          <w:sz w:val="28"/>
          <w:szCs w:val="28"/>
        </w:rPr>
        <w:t>45. What is an Audit log?</w:t>
      </w:r>
      <w:r w:rsidRPr="000E3C71">
        <w:rPr>
          <w:rFonts w:ascii="Verdana" w:eastAsia="Times New Roman" w:hAnsi="Verdana" w:cs="Times New Roman"/>
          <w:color w:val="222222"/>
          <w:sz w:val="28"/>
          <w:szCs w:val="28"/>
        </w:rPr>
        <w:br/>
        <w:t>The audit log in JIRA allows administrators to look back at changes that have been made in your site. Audit log helps you in troubleshooting a problem.</w:t>
      </w:r>
    </w:p>
    <w:p w:rsidR="00E23185" w:rsidRPr="000E3C71" w:rsidRDefault="00E23185">
      <w:pPr>
        <w:rPr>
          <w:sz w:val="28"/>
          <w:szCs w:val="28"/>
        </w:rPr>
      </w:pPr>
    </w:p>
    <w:sectPr w:rsidR="00E23185" w:rsidRPr="000E3C71" w:rsidSect="000E3C71">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84E" w:rsidRDefault="00C6384E" w:rsidP="000E3C71">
      <w:pPr>
        <w:spacing w:after="0"/>
      </w:pPr>
      <w:r>
        <w:separator/>
      </w:r>
    </w:p>
  </w:endnote>
  <w:endnote w:type="continuationSeparator" w:id="0">
    <w:p w:rsidR="00C6384E" w:rsidRDefault="00C6384E" w:rsidP="000E3C7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84E" w:rsidRDefault="00C6384E" w:rsidP="000E3C71">
      <w:pPr>
        <w:spacing w:after="0"/>
      </w:pPr>
      <w:r>
        <w:separator/>
      </w:r>
    </w:p>
  </w:footnote>
  <w:footnote w:type="continuationSeparator" w:id="0">
    <w:p w:rsidR="00C6384E" w:rsidRDefault="00C6384E" w:rsidP="000E3C7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C71" w:rsidRPr="000E3C71" w:rsidRDefault="000E3C71">
    <w:pPr>
      <w:pStyle w:val="Header"/>
      <w:rPr>
        <w:b/>
        <w:sz w:val="28"/>
        <w:szCs w:val="28"/>
      </w:rPr>
    </w:pPr>
    <w:r>
      <w:rPr>
        <w:b/>
        <w:sz w:val="28"/>
        <w:szCs w:val="28"/>
      </w:rPr>
      <w:t xml:space="preserve">                              </w:t>
    </w:r>
    <w:r w:rsidRPr="000E3C71">
      <w:rPr>
        <w:b/>
        <w:sz w:val="28"/>
        <w:szCs w:val="28"/>
      </w:rPr>
      <w:t>Jira interview question and answer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057B3"/>
    <w:multiLevelType w:val="multilevel"/>
    <w:tmpl w:val="D322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72975"/>
    <w:multiLevelType w:val="multilevel"/>
    <w:tmpl w:val="6212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165DC"/>
    <w:multiLevelType w:val="multilevel"/>
    <w:tmpl w:val="0F4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45788"/>
    <w:multiLevelType w:val="multilevel"/>
    <w:tmpl w:val="8AB6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9C7C6F"/>
    <w:multiLevelType w:val="multilevel"/>
    <w:tmpl w:val="1690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4154E"/>
    <w:multiLevelType w:val="multilevel"/>
    <w:tmpl w:val="0378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4A0FFE"/>
    <w:multiLevelType w:val="multilevel"/>
    <w:tmpl w:val="5E28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837069"/>
    <w:multiLevelType w:val="multilevel"/>
    <w:tmpl w:val="66A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FD713E"/>
    <w:multiLevelType w:val="multilevel"/>
    <w:tmpl w:val="4BC6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3226FE"/>
    <w:multiLevelType w:val="multilevel"/>
    <w:tmpl w:val="3A0E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83684B"/>
    <w:multiLevelType w:val="multilevel"/>
    <w:tmpl w:val="A8F6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C61AEC"/>
    <w:multiLevelType w:val="multilevel"/>
    <w:tmpl w:val="2CAA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8478A0"/>
    <w:multiLevelType w:val="multilevel"/>
    <w:tmpl w:val="BB48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107E89"/>
    <w:multiLevelType w:val="multilevel"/>
    <w:tmpl w:val="2080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4D2273"/>
    <w:multiLevelType w:val="multilevel"/>
    <w:tmpl w:val="B98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763144"/>
    <w:multiLevelType w:val="multilevel"/>
    <w:tmpl w:val="9758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72135C"/>
    <w:multiLevelType w:val="multilevel"/>
    <w:tmpl w:val="B788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D9456D"/>
    <w:multiLevelType w:val="multilevel"/>
    <w:tmpl w:val="3402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C055BF"/>
    <w:multiLevelType w:val="multilevel"/>
    <w:tmpl w:val="7AB4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5E7DFB"/>
    <w:multiLevelType w:val="multilevel"/>
    <w:tmpl w:val="9204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896884"/>
    <w:multiLevelType w:val="multilevel"/>
    <w:tmpl w:val="E05E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7E1FDF"/>
    <w:multiLevelType w:val="multilevel"/>
    <w:tmpl w:val="B348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217DF8"/>
    <w:multiLevelType w:val="multilevel"/>
    <w:tmpl w:val="E4C64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78649C"/>
    <w:multiLevelType w:val="multilevel"/>
    <w:tmpl w:val="DDC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D4586"/>
    <w:multiLevelType w:val="multilevel"/>
    <w:tmpl w:val="EBEE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C60AD5"/>
    <w:multiLevelType w:val="multilevel"/>
    <w:tmpl w:val="7B3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B77C83"/>
    <w:multiLevelType w:val="multilevel"/>
    <w:tmpl w:val="0EB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5"/>
  </w:num>
  <w:num w:numId="4">
    <w:abstractNumId w:val="11"/>
  </w:num>
  <w:num w:numId="5">
    <w:abstractNumId w:val="6"/>
  </w:num>
  <w:num w:numId="6">
    <w:abstractNumId w:val="21"/>
  </w:num>
  <w:num w:numId="7">
    <w:abstractNumId w:val="26"/>
  </w:num>
  <w:num w:numId="8">
    <w:abstractNumId w:val="22"/>
  </w:num>
  <w:num w:numId="9">
    <w:abstractNumId w:val="4"/>
  </w:num>
  <w:num w:numId="10">
    <w:abstractNumId w:val="18"/>
  </w:num>
  <w:num w:numId="11">
    <w:abstractNumId w:val="8"/>
  </w:num>
  <w:num w:numId="12">
    <w:abstractNumId w:val="14"/>
  </w:num>
  <w:num w:numId="13">
    <w:abstractNumId w:val="10"/>
  </w:num>
  <w:num w:numId="14">
    <w:abstractNumId w:val="7"/>
  </w:num>
  <w:num w:numId="15">
    <w:abstractNumId w:val="17"/>
  </w:num>
  <w:num w:numId="16">
    <w:abstractNumId w:val="20"/>
  </w:num>
  <w:num w:numId="17">
    <w:abstractNumId w:val="5"/>
  </w:num>
  <w:num w:numId="18">
    <w:abstractNumId w:val="23"/>
  </w:num>
  <w:num w:numId="19">
    <w:abstractNumId w:val="1"/>
  </w:num>
  <w:num w:numId="20">
    <w:abstractNumId w:val="15"/>
  </w:num>
  <w:num w:numId="21">
    <w:abstractNumId w:val="3"/>
  </w:num>
  <w:num w:numId="22">
    <w:abstractNumId w:val="2"/>
  </w:num>
  <w:num w:numId="23">
    <w:abstractNumId w:val="9"/>
  </w:num>
  <w:num w:numId="24">
    <w:abstractNumId w:val="19"/>
  </w:num>
  <w:num w:numId="25">
    <w:abstractNumId w:val="13"/>
  </w:num>
  <w:num w:numId="26">
    <w:abstractNumId w:val="16"/>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E3C71"/>
    <w:rsid w:val="000E3C71"/>
    <w:rsid w:val="00556F49"/>
    <w:rsid w:val="00C6384E"/>
    <w:rsid w:val="00D34C98"/>
    <w:rsid w:val="00E23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3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C7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E3C71"/>
    <w:rPr>
      <w:b/>
      <w:bCs/>
    </w:rPr>
  </w:style>
  <w:style w:type="character" w:styleId="Hyperlink">
    <w:name w:val="Hyperlink"/>
    <w:basedOn w:val="DefaultParagraphFont"/>
    <w:uiPriority w:val="99"/>
    <w:semiHidden/>
    <w:unhideWhenUsed/>
    <w:rsid w:val="000E3C71"/>
    <w:rPr>
      <w:color w:val="0000FF"/>
      <w:u w:val="single"/>
    </w:rPr>
  </w:style>
  <w:style w:type="character" w:customStyle="1" w:styleId="ezoic-ad">
    <w:name w:val="ezoic-ad"/>
    <w:basedOn w:val="DefaultParagraphFont"/>
    <w:rsid w:val="000E3C71"/>
  </w:style>
  <w:style w:type="paragraph" w:styleId="BalloonText">
    <w:name w:val="Balloon Text"/>
    <w:basedOn w:val="Normal"/>
    <w:link w:val="BalloonTextChar"/>
    <w:uiPriority w:val="99"/>
    <w:semiHidden/>
    <w:unhideWhenUsed/>
    <w:rsid w:val="000E3C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C71"/>
    <w:rPr>
      <w:rFonts w:ascii="Tahoma" w:hAnsi="Tahoma" w:cs="Tahoma"/>
      <w:sz w:val="16"/>
      <w:szCs w:val="16"/>
    </w:rPr>
  </w:style>
  <w:style w:type="paragraph" w:styleId="Header">
    <w:name w:val="header"/>
    <w:basedOn w:val="Normal"/>
    <w:link w:val="HeaderChar"/>
    <w:uiPriority w:val="99"/>
    <w:semiHidden/>
    <w:unhideWhenUsed/>
    <w:rsid w:val="000E3C71"/>
    <w:pPr>
      <w:tabs>
        <w:tab w:val="center" w:pos="4680"/>
        <w:tab w:val="right" w:pos="9360"/>
      </w:tabs>
      <w:spacing w:after="0"/>
    </w:pPr>
  </w:style>
  <w:style w:type="character" w:customStyle="1" w:styleId="HeaderChar">
    <w:name w:val="Header Char"/>
    <w:basedOn w:val="DefaultParagraphFont"/>
    <w:link w:val="Header"/>
    <w:uiPriority w:val="99"/>
    <w:semiHidden/>
    <w:rsid w:val="000E3C71"/>
  </w:style>
  <w:style w:type="paragraph" w:styleId="Footer">
    <w:name w:val="footer"/>
    <w:basedOn w:val="Normal"/>
    <w:link w:val="FooterChar"/>
    <w:uiPriority w:val="99"/>
    <w:semiHidden/>
    <w:unhideWhenUsed/>
    <w:rsid w:val="000E3C71"/>
    <w:pPr>
      <w:tabs>
        <w:tab w:val="center" w:pos="4680"/>
        <w:tab w:val="right" w:pos="9360"/>
      </w:tabs>
      <w:spacing w:after="0"/>
    </w:pPr>
  </w:style>
  <w:style w:type="character" w:customStyle="1" w:styleId="FooterChar">
    <w:name w:val="Footer Char"/>
    <w:basedOn w:val="DefaultParagraphFont"/>
    <w:link w:val="Footer"/>
    <w:uiPriority w:val="99"/>
    <w:semiHidden/>
    <w:rsid w:val="000E3C71"/>
  </w:style>
</w:styles>
</file>

<file path=word/webSettings.xml><?xml version="1.0" encoding="utf-8"?>
<w:webSettings xmlns:r="http://schemas.openxmlformats.org/officeDocument/2006/relationships" xmlns:w="http://schemas.openxmlformats.org/wordprocessingml/2006/main">
  <w:divs>
    <w:div w:id="2036421677">
      <w:bodyDiv w:val="1"/>
      <w:marLeft w:val="0"/>
      <w:marRight w:val="0"/>
      <w:marTop w:val="0"/>
      <w:marBottom w:val="0"/>
      <w:divBdr>
        <w:top w:val="none" w:sz="0" w:space="0" w:color="auto"/>
        <w:left w:val="none" w:sz="0" w:space="0" w:color="auto"/>
        <w:bottom w:val="none" w:sz="0" w:space="0" w:color="auto"/>
        <w:right w:val="none" w:sz="0" w:space="0" w:color="auto"/>
      </w:divBdr>
      <w:divsChild>
        <w:div w:id="1619138180">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softwaretestingmaterial.com/test-management-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2756</Words>
  <Characters>15712</Characters>
  <Application>Microsoft Office Word</Application>
  <DocSecurity>0</DocSecurity>
  <Lines>130</Lines>
  <Paragraphs>36</Paragraphs>
  <ScaleCrop>false</ScaleCrop>
  <Company/>
  <LinksUpToDate>false</LinksUpToDate>
  <CharactersWithSpaces>18432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2019-01-24T00:42:00Z</dcterms:created>
  <dcterms:modified xsi:type="dcterms:W3CDTF">2019-01-24T00:46:00Z</dcterms:modified>
</cp:coreProperties>
</file>