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6314" w14:textId="13F63128" w:rsidR="00430D6C" w:rsidRPr="00430D6C" w:rsidRDefault="00430D6C" w:rsidP="00430D6C">
      <w:pPr>
        <w:jc w:val="both"/>
        <w:rPr>
          <w:bCs/>
        </w:rPr>
      </w:pPr>
      <w:r>
        <w:rPr>
          <w:b/>
        </w:rPr>
        <w:t xml:space="preserve">Name: </w:t>
      </w:r>
      <w:r>
        <w:rPr>
          <w:bCs/>
        </w:rPr>
        <w:t>Khan Abdur Rahman</w:t>
      </w:r>
      <w:r>
        <w:rPr>
          <w:bCs/>
        </w:rPr>
        <w:tab/>
      </w:r>
      <w:r>
        <w:rPr>
          <w:b/>
        </w:rPr>
        <w:t>Roll No.</w:t>
      </w:r>
      <w:r>
        <w:rPr>
          <w:bCs/>
        </w:rPr>
        <w:t>: 231814</w:t>
      </w:r>
      <w:r>
        <w:rPr>
          <w:bCs/>
        </w:rPr>
        <w:tab/>
      </w:r>
      <w:r>
        <w:rPr>
          <w:bCs/>
        </w:rPr>
        <w:tab/>
      </w:r>
      <w:r>
        <w:rPr>
          <w:b/>
        </w:rPr>
        <w:t>Batch</w:t>
      </w:r>
      <w:r>
        <w:rPr>
          <w:bCs/>
        </w:rPr>
        <w:t>: A</w:t>
      </w:r>
      <w:r>
        <w:rPr>
          <w:bCs/>
        </w:rPr>
        <w:tab/>
      </w:r>
      <w:r>
        <w:rPr>
          <w:b/>
        </w:rPr>
        <w:t>Class</w:t>
      </w:r>
      <w:r>
        <w:rPr>
          <w:bCs/>
        </w:rPr>
        <w:t xml:space="preserve">: BE CSE </w:t>
      </w:r>
      <w:proofErr w:type="spellStart"/>
      <w:r>
        <w:rPr>
          <w:bCs/>
        </w:rPr>
        <w:t>IoTCSBC</w:t>
      </w:r>
      <w:proofErr w:type="spellEnd"/>
    </w:p>
    <w:p w14:paraId="429D339B" w14:textId="10AB6875" w:rsidR="00D30B66" w:rsidRPr="00D30B66" w:rsidRDefault="00D30B66" w:rsidP="00D30B66">
      <w:pPr>
        <w:rPr>
          <w:sz w:val="24"/>
          <w:szCs w:val="28"/>
          <w:u w:val="single"/>
        </w:rPr>
      </w:pPr>
      <w:r w:rsidRPr="00D30B66">
        <w:rPr>
          <w:b/>
          <w:sz w:val="24"/>
          <w:szCs w:val="28"/>
          <w:u w:val="single"/>
        </w:rPr>
        <w:t xml:space="preserve">Practical No. </w:t>
      </w:r>
      <w:proofErr w:type="gramStart"/>
      <w:r w:rsidR="00BE60BA">
        <w:rPr>
          <w:b/>
          <w:sz w:val="24"/>
          <w:szCs w:val="28"/>
          <w:u w:val="single"/>
        </w:rPr>
        <w:t>4</w:t>
      </w:r>
      <w:r>
        <w:rPr>
          <w:b/>
          <w:sz w:val="24"/>
          <w:szCs w:val="28"/>
          <w:u w:val="single"/>
        </w:rPr>
        <w:t>:-</w:t>
      </w:r>
      <w:proofErr w:type="gramEnd"/>
    </w:p>
    <w:p w14:paraId="612A3AA3" w14:textId="77777777" w:rsidR="00ED4B25" w:rsidRPr="000B7482" w:rsidRDefault="00000000">
      <w:proofErr w:type="gramStart"/>
      <w:r w:rsidRPr="000B7482">
        <w:rPr>
          <w:b/>
          <w:sz w:val="24"/>
          <w:u w:val="single"/>
        </w:rPr>
        <w:t>AIM:-</w:t>
      </w:r>
      <w:proofErr w:type="gramEnd"/>
    </w:p>
    <w:p w14:paraId="70E6A0C1" w14:textId="77777777" w:rsidR="00BE60BA" w:rsidRDefault="00BE60BA">
      <w:pPr>
        <w:rPr>
          <w:sz w:val="16"/>
          <w:szCs w:val="18"/>
        </w:rPr>
      </w:pPr>
      <w:r w:rsidRPr="00BE60BA">
        <w:rPr>
          <w:sz w:val="16"/>
          <w:szCs w:val="18"/>
        </w:rPr>
        <w:t>To implement Principal Component Analysis (PCA).</w:t>
      </w:r>
    </w:p>
    <w:p w14:paraId="406499FF" w14:textId="694400FC" w:rsidR="00ED4B25" w:rsidRDefault="00000000">
      <w:proofErr w:type="gramStart"/>
      <w:r>
        <w:rPr>
          <w:b/>
          <w:sz w:val="24"/>
          <w:u w:val="single"/>
        </w:rPr>
        <w:t>THEORY</w:t>
      </w:r>
      <w:proofErr w:type="gramEnd"/>
      <w:r>
        <w:rPr>
          <w:b/>
          <w:sz w:val="24"/>
          <w:u w:val="single"/>
        </w:rPr>
        <w:t>:-</w:t>
      </w:r>
    </w:p>
    <w:p w14:paraId="67A40C27" w14:textId="448BA4FD" w:rsidR="00BE60BA" w:rsidRPr="00BE60BA" w:rsidRDefault="00BE60BA" w:rsidP="00BE60BA">
      <w:pPr>
        <w:rPr>
          <w:sz w:val="16"/>
          <w:szCs w:val="18"/>
          <w:lang w:val="en-IN"/>
        </w:rPr>
      </w:pPr>
      <w:r w:rsidRPr="00BE60BA">
        <w:rPr>
          <w:sz w:val="16"/>
          <w:szCs w:val="18"/>
          <w:lang w:val="en-IN"/>
        </w:rPr>
        <w:t xml:space="preserve">Principal Component Analysis (PCA) is an unsupervised machine learning technique used for </w:t>
      </w:r>
      <w:r w:rsidRPr="00BE60BA">
        <w:rPr>
          <w:b/>
          <w:bCs/>
          <w:sz w:val="16"/>
          <w:szCs w:val="18"/>
          <w:lang w:val="en-IN"/>
        </w:rPr>
        <w:t>dimensionality reduction</w:t>
      </w:r>
      <w:r w:rsidRPr="00BE60BA">
        <w:rPr>
          <w:sz w:val="16"/>
          <w:szCs w:val="18"/>
          <w:lang w:val="en-IN"/>
        </w:rPr>
        <w:t xml:space="preserve">. It transforms a dataset containing a large number of correlated features into a smaller number of new variables called </w:t>
      </w:r>
      <w:r w:rsidRPr="00BE60BA">
        <w:rPr>
          <w:b/>
          <w:bCs/>
          <w:sz w:val="16"/>
          <w:szCs w:val="18"/>
          <w:lang w:val="en-IN"/>
        </w:rPr>
        <w:t>principal components</w:t>
      </w:r>
      <w:r w:rsidRPr="00BE60BA">
        <w:rPr>
          <w:sz w:val="16"/>
          <w:szCs w:val="18"/>
          <w:lang w:val="en-IN"/>
        </w:rPr>
        <w:t>, while retaining as much information or variance from the original data as possible. The first principal component captures the maximum possible variance in the data, the second captures the maximum remaining variance while being perpendicular to the first, and so on. Before applying PCA, features are generally standardized so that variables with larger numerical scales do not dominate the analysis. PCA calculates the covariance structure of the data and determines eigenvectors and eigenvalues, where eigenvectors represent the directions of the principal components and eigenvalues represent the amount of variance captured by them. By selecting only the most important principal components, the dimensionality of the dataset can be reduced while preserving most of its useful information. PCA is widely used for data visualization, noise reduction, feature extraction, and improving computational efficiency of machine learning models. In this practical, PCA is applied to the Iris dataset, which contains four numerical features: sepal length, sepal width, petal length, and petal width. These four features are standardized and transformed into two principal components, which are then visualized using a scatter plot.</w:t>
      </w:r>
    </w:p>
    <w:p w14:paraId="1B7326E3" w14:textId="77777777" w:rsidR="00BE60BA" w:rsidRPr="00BE60BA" w:rsidRDefault="00BE60BA" w:rsidP="00BE60BA">
      <w:pPr>
        <w:rPr>
          <w:sz w:val="16"/>
          <w:szCs w:val="18"/>
          <w:lang w:val="en-IN"/>
        </w:rPr>
      </w:pPr>
      <w:r w:rsidRPr="00BE60BA">
        <w:rPr>
          <w:b/>
          <w:bCs/>
          <w:sz w:val="16"/>
          <w:szCs w:val="18"/>
          <w:lang w:val="en-IN"/>
        </w:rPr>
        <w:t>Dataset:</w:t>
      </w:r>
      <w:r w:rsidRPr="00BE60BA">
        <w:rPr>
          <w:sz w:val="16"/>
          <w:szCs w:val="18"/>
          <w:lang w:val="en-IN"/>
        </w:rPr>
        <w:t xml:space="preserve"> Iris Dataset</w:t>
      </w:r>
      <w:r w:rsidRPr="00BE60BA">
        <w:rPr>
          <w:sz w:val="16"/>
          <w:szCs w:val="18"/>
          <w:lang w:val="en-IN"/>
        </w:rPr>
        <w:br/>
      </w:r>
      <w:r w:rsidRPr="00BE60BA">
        <w:rPr>
          <w:b/>
          <w:bCs/>
          <w:sz w:val="16"/>
          <w:szCs w:val="18"/>
          <w:lang w:val="en-IN"/>
        </w:rPr>
        <w:t>Source:</w:t>
      </w:r>
      <w:r w:rsidRPr="00BE60BA">
        <w:rPr>
          <w:sz w:val="16"/>
          <w:szCs w:val="18"/>
          <w:lang w:val="en-IN"/>
        </w:rPr>
        <w:t xml:space="preserve"> </w:t>
      </w:r>
      <w:proofErr w:type="spellStart"/>
      <w:proofErr w:type="gramStart"/>
      <w:r w:rsidRPr="00BE60BA">
        <w:rPr>
          <w:sz w:val="16"/>
          <w:szCs w:val="18"/>
          <w:lang w:val="en-IN"/>
        </w:rPr>
        <w:t>sklearn.datasets</w:t>
      </w:r>
      <w:proofErr w:type="spellEnd"/>
      <w:proofErr w:type="gramEnd"/>
      <w:r w:rsidRPr="00BE60BA">
        <w:rPr>
          <w:sz w:val="16"/>
          <w:szCs w:val="18"/>
          <w:lang w:val="en-IN"/>
        </w:rPr>
        <w:br/>
      </w:r>
      <w:r w:rsidRPr="00BE60BA">
        <w:rPr>
          <w:b/>
          <w:bCs/>
          <w:sz w:val="16"/>
          <w:szCs w:val="18"/>
          <w:lang w:val="en-IN"/>
        </w:rPr>
        <w:t>Samples:</w:t>
      </w:r>
      <w:r w:rsidRPr="00BE60BA">
        <w:rPr>
          <w:sz w:val="16"/>
          <w:szCs w:val="18"/>
          <w:lang w:val="en-IN"/>
        </w:rPr>
        <w:t xml:space="preserve"> 150</w:t>
      </w:r>
      <w:r w:rsidRPr="00BE60BA">
        <w:rPr>
          <w:sz w:val="16"/>
          <w:szCs w:val="18"/>
          <w:lang w:val="en-IN"/>
        </w:rPr>
        <w:br/>
      </w:r>
      <w:r w:rsidRPr="00BE60BA">
        <w:rPr>
          <w:b/>
          <w:bCs/>
          <w:sz w:val="16"/>
          <w:szCs w:val="18"/>
          <w:lang w:val="en-IN"/>
        </w:rPr>
        <w:t>Features:</w:t>
      </w:r>
      <w:r w:rsidRPr="00BE60BA">
        <w:rPr>
          <w:sz w:val="16"/>
          <w:szCs w:val="18"/>
          <w:lang w:val="en-IN"/>
        </w:rPr>
        <w:t xml:space="preserve"> 4 numerical features</w:t>
      </w:r>
      <w:r w:rsidRPr="00BE60BA">
        <w:rPr>
          <w:sz w:val="16"/>
          <w:szCs w:val="18"/>
          <w:lang w:val="en-IN"/>
        </w:rPr>
        <w:br/>
      </w:r>
      <w:r w:rsidRPr="00BE60BA">
        <w:rPr>
          <w:b/>
          <w:bCs/>
          <w:sz w:val="16"/>
          <w:szCs w:val="18"/>
          <w:lang w:val="en-IN"/>
        </w:rPr>
        <w:t>Classes:</w:t>
      </w:r>
      <w:r w:rsidRPr="00BE60BA">
        <w:rPr>
          <w:sz w:val="16"/>
          <w:szCs w:val="18"/>
          <w:lang w:val="en-IN"/>
        </w:rPr>
        <w:t xml:space="preserve"> 3 — </w:t>
      </w:r>
      <w:proofErr w:type="spellStart"/>
      <w:r w:rsidRPr="00BE60BA">
        <w:rPr>
          <w:sz w:val="16"/>
          <w:szCs w:val="18"/>
          <w:lang w:val="en-IN"/>
        </w:rPr>
        <w:t>Setosa</w:t>
      </w:r>
      <w:proofErr w:type="spellEnd"/>
      <w:r w:rsidRPr="00BE60BA">
        <w:rPr>
          <w:sz w:val="16"/>
          <w:szCs w:val="18"/>
          <w:lang w:val="en-IN"/>
        </w:rPr>
        <w:t>, Versicolor, Virginica</w:t>
      </w:r>
    </w:p>
    <w:p w14:paraId="2BA78977" w14:textId="77777777" w:rsidR="00BE60BA" w:rsidRPr="00BE60BA" w:rsidRDefault="00BE60BA" w:rsidP="00BE60BA">
      <w:pPr>
        <w:spacing w:after="0"/>
        <w:rPr>
          <w:sz w:val="16"/>
          <w:szCs w:val="18"/>
          <w:lang w:val="en-IN"/>
        </w:rPr>
      </w:pPr>
      <w:r w:rsidRPr="00BE60BA">
        <w:rPr>
          <w:sz w:val="16"/>
          <w:szCs w:val="18"/>
          <w:lang w:val="en-IN"/>
        </w:rPr>
        <w:t>The four original features are:</w:t>
      </w:r>
    </w:p>
    <w:p w14:paraId="55515A25" w14:textId="77777777" w:rsidR="00BE60BA" w:rsidRPr="00BE60BA" w:rsidRDefault="00BE60BA" w:rsidP="00BE60BA">
      <w:pPr>
        <w:numPr>
          <w:ilvl w:val="0"/>
          <w:numId w:val="12"/>
        </w:numPr>
        <w:spacing w:after="0"/>
        <w:rPr>
          <w:sz w:val="16"/>
          <w:szCs w:val="18"/>
          <w:lang w:val="en-IN"/>
        </w:rPr>
      </w:pPr>
      <w:r w:rsidRPr="00BE60BA">
        <w:rPr>
          <w:sz w:val="16"/>
          <w:szCs w:val="18"/>
          <w:lang w:val="en-IN"/>
        </w:rPr>
        <w:t xml:space="preserve">Sepal Length </w:t>
      </w:r>
    </w:p>
    <w:p w14:paraId="2CFC14F6" w14:textId="77777777" w:rsidR="00BE60BA" w:rsidRPr="00BE60BA" w:rsidRDefault="00BE60BA" w:rsidP="00BE60BA">
      <w:pPr>
        <w:numPr>
          <w:ilvl w:val="0"/>
          <w:numId w:val="12"/>
        </w:numPr>
        <w:spacing w:after="0"/>
        <w:rPr>
          <w:sz w:val="16"/>
          <w:szCs w:val="18"/>
          <w:lang w:val="en-IN"/>
        </w:rPr>
      </w:pPr>
      <w:r w:rsidRPr="00BE60BA">
        <w:rPr>
          <w:sz w:val="16"/>
          <w:szCs w:val="18"/>
          <w:lang w:val="en-IN"/>
        </w:rPr>
        <w:t xml:space="preserve">Sepal Width </w:t>
      </w:r>
    </w:p>
    <w:p w14:paraId="5DBCDAD6" w14:textId="77777777" w:rsidR="00BE60BA" w:rsidRPr="00BE60BA" w:rsidRDefault="00BE60BA" w:rsidP="00BE60BA">
      <w:pPr>
        <w:numPr>
          <w:ilvl w:val="0"/>
          <w:numId w:val="12"/>
        </w:numPr>
        <w:spacing w:after="0"/>
        <w:rPr>
          <w:sz w:val="16"/>
          <w:szCs w:val="18"/>
          <w:lang w:val="en-IN"/>
        </w:rPr>
      </w:pPr>
      <w:r w:rsidRPr="00BE60BA">
        <w:rPr>
          <w:sz w:val="16"/>
          <w:szCs w:val="18"/>
          <w:lang w:val="en-IN"/>
        </w:rPr>
        <w:t xml:space="preserve">Petal Length </w:t>
      </w:r>
    </w:p>
    <w:p w14:paraId="312429CC" w14:textId="77777777" w:rsidR="00BE60BA" w:rsidRPr="00BE60BA" w:rsidRDefault="00BE60BA" w:rsidP="00BE60BA">
      <w:pPr>
        <w:numPr>
          <w:ilvl w:val="0"/>
          <w:numId w:val="12"/>
        </w:numPr>
        <w:spacing w:after="0"/>
        <w:rPr>
          <w:sz w:val="16"/>
          <w:szCs w:val="18"/>
          <w:lang w:val="en-IN"/>
        </w:rPr>
      </w:pPr>
      <w:r w:rsidRPr="00BE60BA">
        <w:rPr>
          <w:sz w:val="16"/>
          <w:szCs w:val="18"/>
          <w:lang w:val="en-IN"/>
        </w:rPr>
        <w:t xml:space="preserve">Petal Width </w:t>
      </w:r>
    </w:p>
    <w:p w14:paraId="536439B8" w14:textId="77777777" w:rsidR="00BE60BA" w:rsidRPr="00BE60BA" w:rsidRDefault="00BE60BA" w:rsidP="00BE60BA">
      <w:pPr>
        <w:spacing w:after="0"/>
        <w:rPr>
          <w:sz w:val="16"/>
          <w:szCs w:val="18"/>
          <w:lang w:val="en-IN"/>
        </w:rPr>
      </w:pPr>
      <w:r w:rsidRPr="00BE60BA">
        <w:rPr>
          <w:sz w:val="16"/>
          <w:szCs w:val="18"/>
          <w:lang w:val="en-IN"/>
        </w:rPr>
        <w:t xml:space="preserve">The PCA implementation reduces these </w:t>
      </w:r>
      <w:r w:rsidRPr="00BE60BA">
        <w:rPr>
          <w:b/>
          <w:bCs/>
          <w:sz w:val="16"/>
          <w:szCs w:val="18"/>
          <w:lang w:val="en-IN"/>
        </w:rPr>
        <w:t>4 dimensions to 2 principal components</w:t>
      </w:r>
      <w:r w:rsidRPr="00BE60BA">
        <w:rPr>
          <w:sz w:val="16"/>
          <w:szCs w:val="18"/>
          <w:lang w:val="en-IN"/>
        </w:rPr>
        <w:t>.</w:t>
      </w:r>
    </w:p>
    <w:p w14:paraId="09CF6416" w14:textId="77777777" w:rsidR="00ED4B25" w:rsidRDefault="00000000">
      <w:r>
        <w:rPr>
          <w:b/>
          <w:sz w:val="24"/>
          <w:u w:val="single"/>
        </w:rPr>
        <w:t xml:space="preserve">TOOLS </w:t>
      </w:r>
      <w:proofErr w:type="gramStart"/>
      <w:r>
        <w:rPr>
          <w:b/>
          <w:sz w:val="24"/>
          <w:u w:val="single"/>
        </w:rPr>
        <w:t>REQUIRED:-</w:t>
      </w:r>
      <w:proofErr w:type="gramEnd"/>
    </w:p>
    <w:p w14:paraId="743F4CDF" w14:textId="77777777" w:rsidR="00ED4B25" w:rsidRPr="000B7482" w:rsidRDefault="00000000">
      <w:pPr>
        <w:pStyle w:val="ListBullet"/>
        <w:rPr>
          <w:sz w:val="16"/>
          <w:szCs w:val="18"/>
        </w:rPr>
      </w:pPr>
      <w:r w:rsidRPr="000B7482">
        <w:rPr>
          <w:sz w:val="16"/>
          <w:szCs w:val="18"/>
        </w:rPr>
        <w:t>Python 3.x</w:t>
      </w:r>
    </w:p>
    <w:p w14:paraId="128047DE" w14:textId="77777777" w:rsidR="00ED4B25" w:rsidRDefault="00000000">
      <w:pPr>
        <w:pStyle w:val="ListBullet"/>
        <w:rPr>
          <w:sz w:val="16"/>
          <w:szCs w:val="18"/>
        </w:rPr>
      </w:pPr>
      <w:r w:rsidRPr="000B7482">
        <w:rPr>
          <w:sz w:val="16"/>
          <w:szCs w:val="18"/>
        </w:rPr>
        <w:t>Scikit-learn</w:t>
      </w:r>
    </w:p>
    <w:p w14:paraId="308D5DE9" w14:textId="1913BE10" w:rsidR="00D06FBD" w:rsidRDefault="00D06FBD">
      <w:pPr>
        <w:pStyle w:val="ListBullet"/>
        <w:rPr>
          <w:sz w:val="16"/>
          <w:szCs w:val="18"/>
        </w:rPr>
      </w:pPr>
      <w:proofErr w:type="spellStart"/>
      <w:r>
        <w:rPr>
          <w:sz w:val="16"/>
          <w:szCs w:val="18"/>
        </w:rPr>
        <w:t>Numpy</w:t>
      </w:r>
      <w:proofErr w:type="spellEnd"/>
    </w:p>
    <w:p w14:paraId="35DECB39" w14:textId="352914DD" w:rsidR="00D06FBD" w:rsidRPr="000B7482" w:rsidRDefault="00D06FBD">
      <w:pPr>
        <w:pStyle w:val="ListBullet"/>
        <w:rPr>
          <w:sz w:val="16"/>
          <w:szCs w:val="18"/>
        </w:rPr>
      </w:pPr>
      <w:r>
        <w:rPr>
          <w:sz w:val="16"/>
          <w:szCs w:val="18"/>
        </w:rPr>
        <w:t>Matplotlib</w:t>
      </w:r>
    </w:p>
    <w:p w14:paraId="02DF86FB" w14:textId="77777777" w:rsidR="00ED4B25" w:rsidRPr="000B7482" w:rsidRDefault="00000000">
      <w:pPr>
        <w:pStyle w:val="ListBullet"/>
        <w:rPr>
          <w:sz w:val="16"/>
          <w:szCs w:val="18"/>
        </w:rPr>
      </w:pPr>
      <w:r w:rsidRPr="000B7482">
        <w:rPr>
          <w:sz w:val="16"/>
          <w:szCs w:val="18"/>
        </w:rPr>
        <w:t>VS Code / Jupyter Notebook</w:t>
      </w:r>
    </w:p>
    <w:p w14:paraId="5449FBBC" w14:textId="77777777" w:rsidR="00ED4B25" w:rsidRDefault="00000000">
      <w:r>
        <w:rPr>
          <w:b/>
          <w:sz w:val="24"/>
          <w:u w:val="single"/>
        </w:rPr>
        <w:t xml:space="preserve">STEPS / </w:t>
      </w:r>
      <w:proofErr w:type="gramStart"/>
      <w:r>
        <w:rPr>
          <w:b/>
          <w:sz w:val="24"/>
          <w:u w:val="single"/>
        </w:rPr>
        <w:t>PROCEDURE:-</w:t>
      </w:r>
      <w:proofErr w:type="gramEnd"/>
    </w:p>
    <w:p w14:paraId="5145D592" w14:textId="77777777" w:rsidR="00BE60BA" w:rsidRPr="00BE60BA" w:rsidRDefault="00BE60BA" w:rsidP="00BE60BA">
      <w:pPr>
        <w:numPr>
          <w:ilvl w:val="0"/>
          <w:numId w:val="13"/>
        </w:numPr>
        <w:tabs>
          <w:tab w:val="clear" w:pos="360"/>
          <w:tab w:val="num" w:pos="720"/>
        </w:tabs>
        <w:spacing w:after="0"/>
        <w:rPr>
          <w:lang w:val="en-IN"/>
        </w:rPr>
      </w:pPr>
      <w:r w:rsidRPr="00BE60BA">
        <w:rPr>
          <w:lang w:val="en-IN"/>
        </w:rPr>
        <w:t xml:space="preserve">Import the required Python libraries. </w:t>
      </w:r>
    </w:p>
    <w:p w14:paraId="7F1F253E" w14:textId="77777777" w:rsidR="00BE60BA" w:rsidRPr="00BE60BA" w:rsidRDefault="00BE60BA" w:rsidP="00BE60BA">
      <w:pPr>
        <w:numPr>
          <w:ilvl w:val="0"/>
          <w:numId w:val="13"/>
        </w:numPr>
        <w:tabs>
          <w:tab w:val="clear" w:pos="360"/>
          <w:tab w:val="num" w:pos="720"/>
        </w:tabs>
        <w:spacing w:after="0"/>
        <w:rPr>
          <w:lang w:val="en-IN"/>
        </w:rPr>
      </w:pPr>
      <w:r w:rsidRPr="00BE60BA">
        <w:rPr>
          <w:lang w:val="en-IN"/>
        </w:rPr>
        <w:t xml:space="preserve">Load the Iris dataset from </w:t>
      </w:r>
      <w:proofErr w:type="spellStart"/>
      <w:proofErr w:type="gramStart"/>
      <w:r w:rsidRPr="00BE60BA">
        <w:rPr>
          <w:lang w:val="en-IN"/>
        </w:rPr>
        <w:t>sklearn.datasets</w:t>
      </w:r>
      <w:proofErr w:type="spellEnd"/>
      <w:proofErr w:type="gramEnd"/>
      <w:r w:rsidRPr="00BE60BA">
        <w:rPr>
          <w:lang w:val="en-IN"/>
        </w:rPr>
        <w:t xml:space="preserve">. </w:t>
      </w:r>
    </w:p>
    <w:p w14:paraId="68E4A83E" w14:textId="77777777" w:rsidR="00BE60BA" w:rsidRPr="00BE60BA" w:rsidRDefault="00BE60BA" w:rsidP="00BE60BA">
      <w:pPr>
        <w:numPr>
          <w:ilvl w:val="0"/>
          <w:numId w:val="13"/>
        </w:numPr>
        <w:tabs>
          <w:tab w:val="clear" w:pos="360"/>
          <w:tab w:val="num" w:pos="720"/>
        </w:tabs>
        <w:spacing w:after="0"/>
        <w:rPr>
          <w:lang w:val="en-IN"/>
        </w:rPr>
      </w:pPr>
      <w:r w:rsidRPr="00BE60BA">
        <w:rPr>
          <w:lang w:val="en-IN"/>
        </w:rPr>
        <w:t xml:space="preserve">Extract the four numerical features. </w:t>
      </w:r>
    </w:p>
    <w:p w14:paraId="271741F2" w14:textId="77777777" w:rsidR="00BE60BA" w:rsidRPr="00BE60BA" w:rsidRDefault="00BE60BA" w:rsidP="00BE60BA">
      <w:pPr>
        <w:numPr>
          <w:ilvl w:val="0"/>
          <w:numId w:val="13"/>
        </w:numPr>
        <w:tabs>
          <w:tab w:val="clear" w:pos="360"/>
          <w:tab w:val="num" w:pos="720"/>
        </w:tabs>
        <w:spacing w:after="0"/>
        <w:rPr>
          <w:lang w:val="en-IN"/>
        </w:rPr>
      </w:pPr>
      <w:r w:rsidRPr="00BE60BA">
        <w:rPr>
          <w:lang w:val="en-IN"/>
        </w:rPr>
        <w:t xml:space="preserve">Standardize the features using </w:t>
      </w:r>
      <w:proofErr w:type="spellStart"/>
      <w:r w:rsidRPr="00BE60BA">
        <w:rPr>
          <w:lang w:val="en-IN"/>
        </w:rPr>
        <w:t>StandardScaler</w:t>
      </w:r>
      <w:proofErr w:type="spellEnd"/>
      <w:r w:rsidRPr="00BE60BA">
        <w:rPr>
          <w:lang w:val="en-IN"/>
        </w:rPr>
        <w:t xml:space="preserve">. </w:t>
      </w:r>
    </w:p>
    <w:p w14:paraId="42499836" w14:textId="77777777" w:rsidR="00BE60BA" w:rsidRPr="00BE60BA" w:rsidRDefault="00BE60BA" w:rsidP="00BE60BA">
      <w:pPr>
        <w:numPr>
          <w:ilvl w:val="0"/>
          <w:numId w:val="13"/>
        </w:numPr>
        <w:tabs>
          <w:tab w:val="clear" w:pos="360"/>
          <w:tab w:val="num" w:pos="720"/>
        </w:tabs>
        <w:spacing w:after="0"/>
        <w:rPr>
          <w:lang w:val="en-IN"/>
        </w:rPr>
      </w:pPr>
      <w:r w:rsidRPr="00BE60BA">
        <w:rPr>
          <w:lang w:val="en-IN"/>
        </w:rPr>
        <w:t xml:space="preserve">Apply PCA and reduce the four features to two principal components. </w:t>
      </w:r>
    </w:p>
    <w:p w14:paraId="1C612B68" w14:textId="77777777" w:rsidR="00BE60BA" w:rsidRPr="00BE60BA" w:rsidRDefault="00BE60BA" w:rsidP="00BE60BA">
      <w:pPr>
        <w:numPr>
          <w:ilvl w:val="0"/>
          <w:numId w:val="13"/>
        </w:numPr>
        <w:tabs>
          <w:tab w:val="clear" w:pos="360"/>
          <w:tab w:val="num" w:pos="720"/>
        </w:tabs>
        <w:spacing w:after="0"/>
        <w:rPr>
          <w:lang w:val="en-IN"/>
        </w:rPr>
      </w:pPr>
      <w:r w:rsidRPr="00BE60BA">
        <w:rPr>
          <w:lang w:val="en-IN"/>
        </w:rPr>
        <w:t xml:space="preserve">Transform the standardized data into the new two-dimensional space. </w:t>
      </w:r>
    </w:p>
    <w:p w14:paraId="56CAFBD0" w14:textId="77777777" w:rsidR="00BE60BA" w:rsidRPr="00BE60BA" w:rsidRDefault="00BE60BA" w:rsidP="00BE60BA">
      <w:pPr>
        <w:numPr>
          <w:ilvl w:val="0"/>
          <w:numId w:val="13"/>
        </w:numPr>
        <w:tabs>
          <w:tab w:val="clear" w:pos="360"/>
          <w:tab w:val="num" w:pos="720"/>
        </w:tabs>
        <w:spacing w:after="0"/>
        <w:rPr>
          <w:lang w:val="en-IN"/>
        </w:rPr>
      </w:pPr>
      <w:r w:rsidRPr="00BE60BA">
        <w:rPr>
          <w:lang w:val="en-IN"/>
        </w:rPr>
        <w:t xml:space="preserve">Display the explained variance of each principal component. </w:t>
      </w:r>
    </w:p>
    <w:p w14:paraId="442B3BE5" w14:textId="77777777" w:rsidR="00BE60BA" w:rsidRPr="00BE60BA" w:rsidRDefault="00BE60BA" w:rsidP="00BE60BA">
      <w:pPr>
        <w:numPr>
          <w:ilvl w:val="0"/>
          <w:numId w:val="13"/>
        </w:numPr>
        <w:tabs>
          <w:tab w:val="clear" w:pos="360"/>
          <w:tab w:val="num" w:pos="720"/>
        </w:tabs>
        <w:spacing w:after="0"/>
        <w:rPr>
          <w:lang w:val="en-IN"/>
        </w:rPr>
      </w:pPr>
      <w:r w:rsidRPr="00BE60BA">
        <w:rPr>
          <w:lang w:val="en-IN"/>
        </w:rPr>
        <w:t xml:space="preserve">Plot the transformed data using a scatter plot. </w:t>
      </w:r>
    </w:p>
    <w:p w14:paraId="49A59828" w14:textId="77777777" w:rsidR="00BE60BA" w:rsidRDefault="00BE60BA" w:rsidP="00BE60BA">
      <w:pPr>
        <w:numPr>
          <w:ilvl w:val="0"/>
          <w:numId w:val="13"/>
        </w:numPr>
        <w:tabs>
          <w:tab w:val="clear" w:pos="360"/>
          <w:tab w:val="num" w:pos="720"/>
        </w:tabs>
        <w:spacing w:after="0"/>
        <w:rPr>
          <w:lang w:val="en-IN"/>
        </w:rPr>
      </w:pPr>
      <w:r w:rsidRPr="00BE60BA">
        <w:rPr>
          <w:lang w:val="en-IN"/>
        </w:rPr>
        <w:t xml:space="preserve">Observe how the three Iris classes are represented in the reduced feature space. </w:t>
      </w:r>
    </w:p>
    <w:p w14:paraId="3B608B0C" w14:textId="37FAF5BE" w:rsidR="00BE60BA" w:rsidRPr="00BE60BA" w:rsidRDefault="00BE60BA" w:rsidP="00BE60BA">
      <w:pPr>
        <w:spacing w:after="0"/>
        <w:rPr>
          <w:lang w:val="en-IN"/>
        </w:rPr>
      </w:pPr>
    </w:p>
    <w:p w14:paraId="267AB063" w14:textId="457C79BE" w:rsidR="00D30B66" w:rsidRDefault="00000000" w:rsidP="00D06FBD">
      <w:pPr>
        <w:rPr>
          <w:b/>
          <w:sz w:val="24"/>
          <w:u w:val="single"/>
        </w:rPr>
      </w:pPr>
      <w:proofErr w:type="gramStart"/>
      <w:r>
        <w:rPr>
          <w:b/>
          <w:sz w:val="24"/>
          <w:u w:val="single"/>
        </w:rPr>
        <w:lastRenderedPageBreak/>
        <w:t>PROGRAM:-</w:t>
      </w:r>
      <w:proofErr w:type="gramEnd"/>
    </w:p>
    <w:p w14:paraId="79492223" w14:textId="77777777" w:rsidR="00BE60BA" w:rsidRPr="00BE60BA" w:rsidRDefault="00BE60BA" w:rsidP="00BE60BA">
      <w:pPr>
        <w:spacing w:after="0" w:line="240" w:lineRule="auto"/>
        <w:rPr>
          <w:sz w:val="16"/>
          <w:szCs w:val="14"/>
          <w:lang w:val="en-IN"/>
        </w:rPr>
      </w:pPr>
      <w:r w:rsidRPr="00BE60BA">
        <w:rPr>
          <w:sz w:val="16"/>
          <w:szCs w:val="14"/>
          <w:lang w:val="en-IN"/>
        </w:rPr>
        <w:t xml:space="preserve">import </w:t>
      </w:r>
      <w:proofErr w:type="spellStart"/>
      <w:r w:rsidRPr="00BE60BA">
        <w:rPr>
          <w:sz w:val="16"/>
          <w:szCs w:val="14"/>
          <w:lang w:val="en-IN"/>
        </w:rPr>
        <w:t>numpy</w:t>
      </w:r>
      <w:proofErr w:type="spellEnd"/>
      <w:r w:rsidRPr="00BE60BA">
        <w:rPr>
          <w:sz w:val="16"/>
          <w:szCs w:val="14"/>
          <w:lang w:val="en-IN"/>
        </w:rPr>
        <w:t xml:space="preserve"> as np</w:t>
      </w:r>
    </w:p>
    <w:p w14:paraId="05AF7FD2" w14:textId="77777777" w:rsidR="00BE60BA" w:rsidRPr="00BE60BA" w:rsidRDefault="00BE60BA" w:rsidP="00BE60BA">
      <w:pPr>
        <w:spacing w:after="0" w:line="240" w:lineRule="auto"/>
        <w:rPr>
          <w:sz w:val="16"/>
          <w:szCs w:val="14"/>
          <w:lang w:val="en-IN"/>
        </w:rPr>
      </w:pPr>
      <w:r w:rsidRPr="00BE60BA">
        <w:rPr>
          <w:sz w:val="16"/>
          <w:szCs w:val="14"/>
          <w:lang w:val="en-IN"/>
        </w:rPr>
        <w:t xml:space="preserve">import </w:t>
      </w:r>
      <w:proofErr w:type="spellStart"/>
      <w:proofErr w:type="gramStart"/>
      <w:r w:rsidRPr="00BE60BA">
        <w:rPr>
          <w:sz w:val="16"/>
          <w:szCs w:val="14"/>
          <w:lang w:val="en-IN"/>
        </w:rPr>
        <w:t>matplotlib.pyplot</w:t>
      </w:r>
      <w:proofErr w:type="spellEnd"/>
      <w:proofErr w:type="gramEnd"/>
      <w:r w:rsidRPr="00BE60BA">
        <w:rPr>
          <w:sz w:val="16"/>
          <w:szCs w:val="14"/>
          <w:lang w:val="en-IN"/>
        </w:rPr>
        <w:t xml:space="preserve"> as </w:t>
      </w:r>
      <w:proofErr w:type="spellStart"/>
      <w:r w:rsidRPr="00BE60BA">
        <w:rPr>
          <w:sz w:val="16"/>
          <w:szCs w:val="14"/>
          <w:lang w:val="en-IN"/>
        </w:rPr>
        <w:t>plt</w:t>
      </w:r>
      <w:proofErr w:type="spellEnd"/>
    </w:p>
    <w:p w14:paraId="38C74C5E" w14:textId="77777777" w:rsidR="00BE60BA" w:rsidRPr="00BE60BA" w:rsidRDefault="00BE60BA" w:rsidP="00BE60BA">
      <w:pPr>
        <w:spacing w:after="0" w:line="240" w:lineRule="auto"/>
        <w:rPr>
          <w:sz w:val="16"/>
          <w:szCs w:val="14"/>
          <w:lang w:val="en-IN"/>
        </w:rPr>
      </w:pPr>
      <w:r w:rsidRPr="00BE60BA">
        <w:rPr>
          <w:sz w:val="16"/>
          <w:szCs w:val="14"/>
          <w:lang w:val="en-IN"/>
        </w:rPr>
        <w:t xml:space="preserve">from </w:t>
      </w:r>
      <w:proofErr w:type="spellStart"/>
      <w:proofErr w:type="gramStart"/>
      <w:r w:rsidRPr="00BE60BA">
        <w:rPr>
          <w:sz w:val="16"/>
          <w:szCs w:val="14"/>
          <w:lang w:val="en-IN"/>
        </w:rPr>
        <w:t>sklearn.datasets</w:t>
      </w:r>
      <w:proofErr w:type="spellEnd"/>
      <w:proofErr w:type="gramEnd"/>
      <w:r w:rsidRPr="00BE60BA">
        <w:rPr>
          <w:sz w:val="16"/>
          <w:szCs w:val="14"/>
          <w:lang w:val="en-IN"/>
        </w:rPr>
        <w:t xml:space="preserve"> import </w:t>
      </w:r>
      <w:proofErr w:type="spellStart"/>
      <w:r w:rsidRPr="00BE60BA">
        <w:rPr>
          <w:sz w:val="16"/>
          <w:szCs w:val="14"/>
          <w:lang w:val="en-IN"/>
        </w:rPr>
        <w:t>load_iris</w:t>
      </w:r>
      <w:proofErr w:type="spellEnd"/>
    </w:p>
    <w:p w14:paraId="50C98B03" w14:textId="77777777" w:rsidR="00BE60BA" w:rsidRPr="00BE60BA" w:rsidRDefault="00BE60BA" w:rsidP="00BE60BA">
      <w:pPr>
        <w:spacing w:after="0" w:line="240" w:lineRule="auto"/>
        <w:rPr>
          <w:sz w:val="16"/>
          <w:szCs w:val="14"/>
          <w:lang w:val="en-IN"/>
        </w:rPr>
      </w:pPr>
      <w:r w:rsidRPr="00BE60BA">
        <w:rPr>
          <w:sz w:val="16"/>
          <w:szCs w:val="14"/>
          <w:lang w:val="en-IN"/>
        </w:rPr>
        <w:t xml:space="preserve">from </w:t>
      </w:r>
      <w:proofErr w:type="spellStart"/>
      <w:proofErr w:type="gramStart"/>
      <w:r w:rsidRPr="00BE60BA">
        <w:rPr>
          <w:sz w:val="16"/>
          <w:szCs w:val="14"/>
          <w:lang w:val="en-IN"/>
        </w:rPr>
        <w:t>sklearn.preprocessing</w:t>
      </w:r>
      <w:proofErr w:type="spellEnd"/>
      <w:proofErr w:type="gramEnd"/>
      <w:r w:rsidRPr="00BE60BA">
        <w:rPr>
          <w:sz w:val="16"/>
          <w:szCs w:val="14"/>
          <w:lang w:val="en-IN"/>
        </w:rPr>
        <w:t xml:space="preserve"> import </w:t>
      </w:r>
      <w:proofErr w:type="spellStart"/>
      <w:r w:rsidRPr="00BE60BA">
        <w:rPr>
          <w:sz w:val="16"/>
          <w:szCs w:val="14"/>
          <w:lang w:val="en-IN"/>
        </w:rPr>
        <w:t>StandardScaler</w:t>
      </w:r>
      <w:proofErr w:type="spellEnd"/>
    </w:p>
    <w:p w14:paraId="5EE6DC43" w14:textId="77777777" w:rsidR="00BE60BA" w:rsidRPr="00BE60BA" w:rsidRDefault="00BE60BA" w:rsidP="00BE60BA">
      <w:pPr>
        <w:spacing w:after="0" w:line="240" w:lineRule="auto"/>
        <w:rPr>
          <w:sz w:val="16"/>
          <w:szCs w:val="14"/>
          <w:lang w:val="en-IN"/>
        </w:rPr>
      </w:pPr>
      <w:r w:rsidRPr="00BE60BA">
        <w:rPr>
          <w:sz w:val="16"/>
          <w:szCs w:val="14"/>
          <w:lang w:val="en-IN"/>
        </w:rPr>
        <w:t xml:space="preserve">from </w:t>
      </w:r>
      <w:proofErr w:type="spellStart"/>
      <w:proofErr w:type="gramStart"/>
      <w:r w:rsidRPr="00BE60BA">
        <w:rPr>
          <w:sz w:val="16"/>
          <w:szCs w:val="14"/>
          <w:lang w:val="en-IN"/>
        </w:rPr>
        <w:t>sklearn.decomposition</w:t>
      </w:r>
      <w:proofErr w:type="spellEnd"/>
      <w:proofErr w:type="gramEnd"/>
      <w:r w:rsidRPr="00BE60BA">
        <w:rPr>
          <w:sz w:val="16"/>
          <w:szCs w:val="14"/>
          <w:lang w:val="en-IN"/>
        </w:rPr>
        <w:t xml:space="preserve"> import PCA</w:t>
      </w:r>
    </w:p>
    <w:p w14:paraId="599CDEF0" w14:textId="77777777" w:rsidR="00BE60BA" w:rsidRPr="00BE60BA" w:rsidRDefault="00BE60BA" w:rsidP="00BE60BA">
      <w:pPr>
        <w:spacing w:after="0" w:line="240" w:lineRule="auto"/>
        <w:rPr>
          <w:sz w:val="16"/>
          <w:szCs w:val="14"/>
          <w:lang w:val="en-IN"/>
        </w:rPr>
      </w:pPr>
    </w:p>
    <w:p w14:paraId="72218CE7" w14:textId="77777777" w:rsidR="00BE60BA" w:rsidRPr="00BE60BA" w:rsidRDefault="00BE60BA" w:rsidP="00BE60BA">
      <w:pPr>
        <w:spacing w:after="0" w:line="240" w:lineRule="auto"/>
        <w:rPr>
          <w:sz w:val="16"/>
          <w:szCs w:val="14"/>
          <w:lang w:val="en-IN"/>
        </w:rPr>
      </w:pPr>
      <w:r w:rsidRPr="00BE60BA">
        <w:rPr>
          <w:i/>
          <w:iCs/>
          <w:sz w:val="16"/>
          <w:szCs w:val="14"/>
          <w:lang w:val="en-IN"/>
        </w:rPr>
        <w:t>#Load the Iris dataset</w:t>
      </w:r>
    </w:p>
    <w:p w14:paraId="0C277375" w14:textId="77777777" w:rsidR="00BE60BA" w:rsidRPr="00BE60BA" w:rsidRDefault="00BE60BA" w:rsidP="00BE60BA">
      <w:pPr>
        <w:spacing w:after="0" w:line="240" w:lineRule="auto"/>
        <w:rPr>
          <w:sz w:val="16"/>
          <w:szCs w:val="14"/>
          <w:lang w:val="en-IN"/>
        </w:rPr>
      </w:pPr>
    </w:p>
    <w:p w14:paraId="6084F497" w14:textId="77777777" w:rsidR="00BE60BA" w:rsidRPr="00BE60BA" w:rsidRDefault="00BE60BA" w:rsidP="00BE60BA">
      <w:pPr>
        <w:spacing w:after="0" w:line="240" w:lineRule="auto"/>
        <w:rPr>
          <w:sz w:val="16"/>
          <w:szCs w:val="14"/>
          <w:lang w:val="en-IN"/>
        </w:rPr>
      </w:pPr>
      <w:r w:rsidRPr="00BE60BA">
        <w:rPr>
          <w:sz w:val="16"/>
          <w:szCs w:val="14"/>
          <w:lang w:val="en-IN"/>
        </w:rPr>
        <w:t xml:space="preserve">iris = </w:t>
      </w:r>
      <w:proofErr w:type="spellStart"/>
      <w:r w:rsidRPr="00BE60BA">
        <w:rPr>
          <w:sz w:val="16"/>
          <w:szCs w:val="14"/>
          <w:lang w:val="en-IN"/>
        </w:rPr>
        <w:t>load_</w:t>
      </w:r>
      <w:proofErr w:type="gramStart"/>
      <w:r w:rsidRPr="00BE60BA">
        <w:rPr>
          <w:sz w:val="16"/>
          <w:szCs w:val="14"/>
          <w:lang w:val="en-IN"/>
        </w:rPr>
        <w:t>iris</w:t>
      </w:r>
      <w:proofErr w:type="spellEnd"/>
      <w:r w:rsidRPr="00BE60BA">
        <w:rPr>
          <w:sz w:val="16"/>
          <w:szCs w:val="14"/>
          <w:lang w:val="en-IN"/>
        </w:rPr>
        <w:t>(</w:t>
      </w:r>
      <w:proofErr w:type="gramEnd"/>
      <w:r w:rsidRPr="00BE60BA">
        <w:rPr>
          <w:sz w:val="16"/>
          <w:szCs w:val="14"/>
          <w:lang w:val="en-IN"/>
        </w:rPr>
        <w:t>)</w:t>
      </w:r>
    </w:p>
    <w:p w14:paraId="67A841AF" w14:textId="77777777" w:rsidR="00BE60BA" w:rsidRPr="00BE60BA" w:rsidRDefault="00BE60BA" w:rsidP="00BE60BA">
      <w:pPr>
        <w:spacing w:after="0" w:line="240" w:lineRule="auto"/>
        <w:rPr>
          <w:sz w:val="16"/>
          <w:szCs w:val="14"/>
          <w:lang w:val="en-IN"/>
        </w:rPr>
      </w:pPr>
      <w:r w:rsidRPr="00BE60BA">
        <w:rPr>
          <w:sz w:val="16"/>
          <w:szCs w:val="14"/>
          <w:lang w:val="en-IN"/>
        </w:rPr>
        <w:t xml:space="preserve">X = </w:t>
      </w:r>
      <w:proofErr w:type="spellStart"/>
      <w:r w:rsidRPr="00BE60BA">
        <w:rPr>
          <w:sz w:val="16"/>
          <w:szCs w:val="14"/>
          <w:lang w:val="en-IN"/>
        </w:rPr>
        <w:t>iris.data</w:t>
      </w:r>
      <w:proofErr w:type="spellEnd"/>
    </w:p>
    <w:p w14:paraId="3CECC7F1" w14:textId="77777777" w:rsidR="00BE60BA" w:rsidRPr="00BE60BA" w:rsidRDefault="00BE60BA" w:rsidP="00BE60BA">
      <w:pPr>
        <w:spacing w:after="0" w:line="240" w:lineRule="auto"/>
        <w:rPr>
          <w:sz w:val="16"/>
          <w:szCs w:val="14"/>
          <w:lang w:val="en-IN"/>
        </w:rPr>
      </w:pPr>
      <w:r w:rsidRPr="00BE60BA">
        <w:rPr>
          <w:sz w:val="16"/>
          <w:szCs w:val="14"/>
          <w:lang w:val="en-IN"/>
        </w:rPr>
        <w:t xml:space="preserve">y = </w:t>
      </w:r>
      <w:proofErr w:type="spellStart"/>
      <w:proofErr w:type="gramStart"/>
      <w:r w:rsidRPr="00BE60BA">
        <w:rPr>
          <w:sz w:val="16"/>
          <w:szCs w:val="14"/>
          <w:lang w:val="en-IN"/>
        </w:rPr>
        <w:t>iris.target</w:t>
      </w:r>
      <w:proofErr w:type="spellEnd"/>
      <w:proofErr w:type="gramEnd"/>
    </w:p>
    <w:p w14:paraId="62BF3B92" w14:textId="77777777" w:rsidR="00BE60BA" w:rsidRPr="00BE60BA" w:rsidRDefault="00BE60BA" w:rsidP="00BE60BA">
      <w:pPr>
        <w:spacing w:after="0" w:line="240" w:lineRule="auto"/>
        <w:rPr>
          <w:sz w:val="16"/>
          <w:szCs w:val="14"/>
          <w:lang w:val="en-IN"/>
        </w:rPr>
      </w:pPr>
    </w:p>
    <w:p w14:paraId="5D5D33C4" w14:textId="77777777" w:rsidR="00BE60BA" w:rsidRPr="00BE60BA" w:rsidRDefault="00BE60BA" w:rsidP="00BE60BA">
      <w:pPr>
        <w:spacing w:after="0" w:line="240" w:lineRule="auto"/>
        <w:rPr>
          <w:sz w:val="16"/>
          <w:szCs w:val="14"/>
          <w:lang w:val="en-IN"/>
        </w:rPr>
      </w:pPr>
      <w:r w:rsidRPr="00BE60BA">
        <w:rPr>
          <w:i/>
          <w:iCs/>
          <w:sz w:val="16"/>
          <w:szCs w:val="14"/>
          <w:lang w:val="en-IN"/>
        </w:rPr>
        <w:t>#Standardize the features</w:t>
      </w:r>
    </w:p>
    <w:p w14:paraId="5B97DD56" w14:textId="77777777" w:rsidR="00BE60BA" w:rsidRPr="00BE60BA" w:rsidRDefault="00BE60BA" w:rsidP="00BE60BA">
      <w:pPr>
        <w:spacing w:after="0" w:line="240" w:lineRule="auto"/>
        <w:rPr>
          <w:sz w:val="16"/>
          <w:szCs w:val="14"/>
          <w:lang w:val="en-IN"/>
        </w:rPr>
      </w:pPr>
    </w:p>
    <w:p w14:paraId="6C132519" w14:textId="77777777" w:rsidR="00BE60BA" w:rsidRPr="00BE60BA" w:rsidRDefault="00BE60BA" w:rsidP="00BE60BA">
      <w:pPr>
        <w:spacing w:after="0" w:line="240" w:lineRule="auto"/>
        <w:rPr>
          <w:sz w:val="16"/>
          <w:szCs w:val="14"/>
          <w:lang w:val="en-IN"/>
        </w:rPr>
      </w:pPr>
      <w:r w:rsidRPr="00BE60BA">
        <w:rPr>
          <w:sz w:val="16"/>
          <w:szCs w:val="14"/>
          <w:lang w:val="en-IN"/>
        </w:rPr>
        <w:t xml:space="preserve">scaler = </w:t>
      </w:r>
      <w:proofErr w:type="spellStart"/>
      <w:proofErr w:type="gramStart"/>
      <w:r w:rsidRPr="00BE60BA">
        <w:rPr>
          <w:sz w:val="16"/>
          <w:szCs w:val="14"/>
          <w:lang w:val="en-IN"/>
        </w:rPr>
        <w:t>StandardScaler</w:t>
      </w:r>
      <w:proofErr w:type="spellEnd"/>
      <w:r w:rsidRPr="00BE60BA">
        <w:rPr>
          <w:sz w:val="16"/>
          <w:szCs w:val="14"/>
          <w:lang w:val="en-IN"/>
        </w:rPr>
        <w:t>(</w:t>
      </w:r>
      <w:proofErr w:type="gramEnd"/>
      <w:r w:rsidRPr="00BE60BA">
        <w:rPr>
          <w:sz w:val="16"/>
          <w:szCs w:val="14"/>
          <w:lang w:val="en-IN"/>
        </w:rPr>
        <w:t>)</w:t>
      </w:r>
    </w:p>
    <w:p w14:paraId="35832FC3" w14:textId="77777777" w:rsidR="00BE60BA" w:rsidRPr="00BE60BA" w:rsidRDefault="00BE60BA" w:rsidP="00BE60BA">
      <w:pPr>
        <w:spacing w:after="0" w:line="240" w:lineRule="auto"/>
        <w:rPr>
          <w:sz w:val="16"/>
          <w:szCs w:val="14"/>
          <w:lang w:val="en-IN"/>
        </w:rPr>
      </w:pPr>
      <w:proofErr w:type="spellStart"/>
      <w:r w:rsidRPr="00BE60BA">
        <w:rPr>
          <w:sz w:val="16"/>
          <w:szCs w:val="14"/>
          <w:lang w:val="en-IN"/>
        </w:rPr>
        <w:t>X_scaled</w:t>
      </w:r>
      <w:proofErr w:type="spellEnd"/>
      <w:r w:rsidRPr="00BE60BA">
        <w:rPr>
          <w:sz w:val="16"/>
          <w:szCs w:val="14"/>
          <w:lang w:val="en-IN"/>
        </w:rPr>
        <w:t xml:space="preserve"> = </w:t>
      </w:r>
      <w:proofErr w:type="spellStart"/>
      <w:r w:rsidRPr="00BE60BA">
        <w:rPr>
          <w:sz w:val="16"/>
          <w:szCs w:val="14"/>
          <w:lang w:val="en-IN"/>
        </w:rPr>
        <w:t>scaler.fit_transform</w:t>
      </w:r>
      <w:proofErr w:type="spellEnd"/>
      <w:r w:rsidRPr="00BE60BA">
        <w:rPr>
          <w:sz w:val="16"/>
          <w:szCs w:val="14"/>
          <w:lang w:val="en-IN"/>
        </w:rPr>
        <w:t>(X)</w:t>
      </w:r>
    </w:p>
    <w:p w14:paraId="04CC131A" w14:textId="77777777" w:rsidR="00BE60BA" w:rsidRPr="00BE60BA" w:rsidRDefault="00BE60BA" w:rsidP="00BE60BA">
      <w:pPr>
        <w:spacing w:after="0" w:line="240" w:lineRule="auto"/>
        <w:rPr>
          <w:sz w:val="16"/>
          <w:szCs w:val="14"/>
          <w:lang w:val="en-IN"/>
        </w:rPr>
      </w:pPr>
    </w:p>
    <w:p w14:paraId="240575F5" w14:textId="77777777" w:rsidR="00BE60BA" w:rsidRPr="00BE60BA" w:rsidRDefault="00BE60BA" w:rsidP="00BE60BA">
      <w:pPr>
        <w:spacing w:after="0" w:line="240" w:lineRule="auto"/>
        <w:rPr>
          <w:sz w:val="16"/>
          <w:szCs w:val="14"/>
          <w:lang w:val="en-IN"/>
        </w:rPr>
      </w:pPr>
      <w:r w:rsidRPr="00BE60BA">
        <w:rPr>
          <w:i/>
          <w:iCs/>
          <w:sz w:val="16"/>
          <w:szCs w:val="14"/>
          <w:lang w:val="en-IN"/>
        </w:rPr>
        <w:t>#Apply PCA and reduce 4 features to 2 components</w:t>
      </w:r>
    </w:p>
    <w:p w14:paraId="008B039C" w14:textId="77777777" w:rsidR="00BE60BA" w:rsidRPr="00BE60BA" w:rsidRDefault="00BE60BA" w:rsidP="00BE60BA">
      <w:pPr>
        <w:spacing w:after="0" w:line="240" w:lineRule="auto"/>
        <w:rPr>
          <w:sz w:val="16"/>
          <w:szCs w:val="14"/>
          <w:lang w:val="en-IN"/>
        </w:rPr>
      </w:pPr>
    </w:p>
    <w:p w14:paraId="701635B6" w14:textId="77777777" w:rsidR="00BE60BA" w:rsidRPr="00BE60BA" w:rsidRDefault="00BE60BA" w:rsidP="00BE60BA">
      <w:pPr>
        <w:spacing w:after="0" w:line="240" w:lineRule="auto"/>
        <w:rPr>
          <w:sz w:val="16"/>
          <w:szCs w:val="14"/>
          <w:lang w:val="en-IN"/>
        </w:rPr>
      </w:pPr>
      <w:proofErr w:type="spellStart"/>
      <w:r w:rsidRPr="00BE60BA">
        <w:rPr>
          <w:sz w:val="16"/>
          <w:szCs w:val="14"/>
          <w:lang w:val="en-IN"/>
        </w:rPr>
        <w:t>pca</w:t>
      </w:r>
      <w:proofErr w:type="spellEnd"/>
      <w:r w:rsidRPr="00BE60BA">
        <w:rPr>
          <w:sz w:val="16"/>
          <w:szCs w:val="14"/>
          <w:lang w:val="en-IN"/>
        </w:rPr>
        <w:t xml:space="preserve"> = PCA(</w:t>
      </w:r>
      <w:proofErr w:type="spellStart"/>
      <w:r w:rsidRPr="00BE60BA">
        <w:rPr>
          <w:sz w:val="16"/>
          <w:szCs w:val="14"/>
          <w:lang w:val="en-IN"/>
        </w:rPr>
        <w:t>n_components</w:t>
      </w:r>
      <w:proofErr w:type="spellEnd"/>
      <w:r w:rsidRPr="00BE60BA">
        <w:rPr>
          <w:sz w:val="16"/>
          <w:szCs w:val="14"/>
          <w:lang w:val="en-IN"/>
        </w:rPr>
        <w:t>=2)</w:t>
      </w:r>
    </w:p>
    <w:p w14:paraId="1F17703F" w14:textId="77777777" w:rsidR="00BE60BA" w:rsidRPr="00BE60BA" w:rsidRDefault="00BE60BA" w:rsidP="00BE60BA">
      <w:pPr>
        <w:spacing w:after="0" w:line="240" w:lineRule="auto"/>
        <w:rPr>
          <w:sz w:val="16"/>
          <w:szCs w:val="14"/>
          <w:lang w:val="en-IN"/>
        </w:rPr>
      </w:pPr>
      <w:proofErr w:type="spellStart"/>
      <w:r w:rsidRPr="00BE60BA">
        <w:rPr>
          <w:sz w:val="16"/>
          <w:szCs w:val="14"/>
          <w:lang w:val="en-IN"/>
        </w:rPr>
        <w:t>X_pca</w:t>
      </w:r>
      <w:proofErr w:type="spellEnd"/>
      <w:r w:rsidRPr="00BE60BA">
        <w:rPr>
          <w:sz w:val="16"/>
          <w:szCs w:val="14"/>
          <w:lang w:val="en-IN"/>
        </w:rPr>
        <w:t xml:space="preserve"> = </w:t>
      </w:r>
      <w:proofErr w:type="spellStart"/>
      <w:r w:rsidRPr="00BE60BA">
        <w:rPr>
          <w:sz w:val="16"/>
          <w:szCs w:val="14"/>
          <w:lang w:val="en-IN"/>
        </w:rPr>
        <w:t>pca.fit_transform</w:t>
      </w:r>
      <w:proofErr w:type="spellEnd"/>
      <w:r w:rsidRPr="00BE60BA">
        <w:rPr>
          <w:sz w:val="16"/>
          <w:szCs w:val="14"/>
          <w:lang w:val="en-IN"/>
        </w:rPr>
        <w:t>(</w:t>
      </w:r>
      <w:proofErr w:type="spellStart"/>
      <w:r w:rsidRPr="00BE60BA">
        <w:rPr>
          <w:sz w:val="16"/>
          <w:szCs w:val="14"/>
          <w:lang w:val="en-IN"/>
        </w:rPr>
        <w:t>X_scaled</w:t>
      </w:r>
      <w:proofErr w:type="spellEnd"/>
      <w:r w:rsidRPr="00BE60BA">
        <w:rPr>
          <w:sz w:val="16"/>
          <w:szCs w:val="14"/>
          <w:lang w:val="en-IN"/>
        </w:rPr>
        <w:t>)</w:t>
      </w:r>
    </w:p>
    <w:p w14:paraId="6139D9E8" w14:textId="77777777" w:rsidR="00BE60BA" w:rsidRPr="00BE60BA" w:rsidRDefault="00BE60BA" w:rsidP="00BE60BA">
      <w:pPr>
        <w:spacing w:after="0" w:line="240" w:lineRule="auto"/>
        <w:rPr>
          <w:sz w:val="16"/>
          <w:szCs w:val="14"/>
          <w:lang w:val="en-IN"/>
        </w:rPr>
      </w:pPr>
    </w:p>
    <w:p w14:paraId="03697BE4" w14:textId="77777777" w:rsidR="00BE60BA" w:rsidRPr="00BE60BA" w:rsidRDefault="00BE60BA" w:rsidP="00BE60BA">
      <w:pPr>
        <w:spacing w:after="0" w:line="240" w:lineRule="auto"/>
        <w:rPr>
          <w:sz w:val="16"/>
          <w:szCs w:val="14"/>
          <w:lang w:val="en-IN"/>
        </w:rPr>
      </w:pPr>
      <w:r w:rsidRPr="00BE60BA">
        <w:rPr>
          <w:i/>
          <w:iCs/>
          <w:sz w:val="16"/>
          <w:szCs w:val="14"/>
          <w:lang w:val="en-IN"/>
        </w:rPr>
        <w:t>#Display explained variance</w:t>
      </w:r>
    </w:p>
    <w:p w14:paraId="00C28ECE" w14:textId="77777777" w:rsidR="00BE60BA" w:rsidRPr="00BE60BA" w:rsidRDefault="00BE60BA" w:rsidP="00BE60BA">
      <w:pPr>
        <w:spacing w:after="0" w:line="240" w:lineRule="auto"/>
        <w:rPr>
          <w:sz w:val="16"/>
          <w:szCs w:val="14"/>
          <w:lang w:val="en-IN"/>
        </w:rPr>
      </w:pPr>
    </w:p>
    <w:p w14:paraId="42ED386C" w14:textId="77777777" w:rsidR="00BE60BA" w:rsidRPr="00BE60BA" w:rsidRDefault="00BE60BA" w:rsidP="00BE60BA">
      <w:pPr>
        <w:spacing w:after="0" w:line="240" w:lineRule="auto"/>
        <w:rPr>
          <w:sz w:val="16"/>
          <w:szCs w:val="14"/>
          <w:lang w:val="en-IN"/>
        </w:rPr>
      </w:pPr>
      <w:proofErr w:type="gramStart"/>
      <w:r w:rsidRPr="00BE60BA">
        <w:rPr>
          <w:sz w:val="16"/>
          <w:szCs w:val="14"/>
          <w:lang w:val="en-IN"/>
        </w:rPr>
        <w:t>print(</w:t>
      </w:r>
      <w:proofErr w:type="gramEnd"/>
      <w:r w:rsidRPr="00BE60BA">
        <w:rPr>
          <w:sz w:val="16"/>
          <w:szCs w:val="14"/>
          <w:lang w:val="en-IN"/>
        </w:rPr>
        <w:t xml:space="preserve">"Explained Variance Ratio:", </w:t>
      </w:r>
      <w:proofErr w:type="spellStart"/>
      <w:proofErr w:type="gramStart"/>
      <w:r w:rsidRPr="00BE60BA">
        <w:rPr>
          <w:sz w:val="16"/>
          <w:szCs w:val="14"/>
          <w:lang w:val="en-IN"/>
        </w:rPr>
        <w:t>pca.explained</w:t>
      </w:r>
      <w:proofErr w:type="gramEnd"/>
      <w:r w:rsidRPr="00BE60BA">
        <w:rPr>
          <w:sz w:val="16"/>
          <w:szCs w:val="14"/>
          <w:lang w:val="en-IN"/>
        </w:rPr>
        <w:t>_variance_ratio</w:t>
      </w:r>
      <w:proofErr w:type="spellEnd"/>
      <w:r w:rsidRPr="00BE60BA">
        <w:rPr>
          <w:sz w:val="16"/>
          <w:szCs w:val="14"/>
          <w:lang w:val="en-IN"/>
        </w:rPr>
        <w:t>_)</w:t>
      </w:r>
    </w:p>
    <w:p w14:paraId="219A5AEF" w14:textId="77777777" w:rsidR="00BE60BA" w:rsidRPr="00BE60BA" w:rsidRDefault="00BE60BA" w:rsidP="00BE60BA">
      <w:pPr>
        <w:spacing w:after="0" w:line="240" w:lineRule="auto"/>
        <w:rPr>
          <w:sz w:val="16"/>
          <w:szCs w:val="14"/>
          <w:lang w:val="en-IN"/>
        </w:rPr>
      </w:pPr>
      <w:proofErr w:type="gramStart"/>
      <w:r w:rsidRPr="00BE60BA">
        <w:rPr>
          <w:sz w:val="16"/>
          <w:szCs w:val="14"/>
          <w:lang w:val="en-IN"/>
        </w:rPr>
        <w:t>print(</w:t>
      </w:r>
      <w:proofErr w:type="gramEnd"/>
      <w:r w:rsidRPr="00BE60BA">
        <w:rPr>
          <w:sz w:val="16"/>
          <w:szCs w:val="14"/>
          <w:lang w:val="en-IN"/>
        </w:rPr>
        <w:t>"Total Variance Explained:", sum(</w:t>
      </w:r>
      <w:proofErr w:type="spellStart"/>
      <w:proofErr w:type="gramStart"/>
      <w:r w:rsidRPr="00BE60BA">
        <w:rPr>
          <w:sz w:val="16"/>
          <w:szCs w:val="14"/>
          <w:lang w:val="en-IN"/>
        </w:rPr>
        <w:t>pca.explained</w:t>
      </w:r>
      <w:proofErr w:type="gramEnd"/>
      <w:r w:rsidRPr="00BE60BA">
        <w:rPr>
          <w:sz w:val="16"/>
          <w:szCs w:val="14"/>
          <w:lang w:val="en-IN"/>
        </w:rPr>
        <w:t>_variance_ratio</w:t>
      </w:r>
      <w:proofErr w:type="spellEnd"/>
      <w:r w:rsidRPr="00BE60BA">
        <w:rPr>
          <w:sz w:val="16"/>
          <w:szCs w:val="14"/>
          <w:lang w:val="en-IN"/>
        </w:rPr>
        <w:t>_))</w:t>
      </w:r>
    </w:p>
    <w:p w14:paraId="399F3DA5" w14:textId="77777777" w:rsidR="00BE60BA" w:rsidRPr="00BE60BA" w:rsidRDefault="00BE60BA" w:rsidP="00BE60BA">
      <w:pPr>
        <w:spacing w:after="0" w:line="240" w:lineRule="auto"/>
        <w:rPr>
          <w:sz w:val="16"/>
          <w:szCs w:val="14"/>
          <w:lang w:val="en-IN"/>
        </w:rPr>
      </w:pPr>
    </w:p>
    <w:p w14:paraId="2D0CACF9" w14:textId="77777777" w:rsidR="00BE60BA" w:rsidRPr="00BE60BA" w:rsidRDefault="00BE60BA" w:rsidP="00BE60BA">
      <w:pPr>
        <w:spacing w:after="0" w:line="240" w:lineRule="auto"/>
        <w:rPr>
          <w:sz w:val="16"/>
          <w:szCs w:val="14"/>
          <w:lang w:val="en-IN"/>
        </w:rPr>
      </w:pPr>
      <w:r w:rsidRPr="00BE60BA">
        <w:rPr>
          <w:i/>
          <w:iCs/>
          <w:sz w:val="16"/>
          <w:szCs w:val="14"/>
          <w:lang w:val="en-IN"/>
        </w:rPr>
        <w:t># Plot the principal components</w:t>
      </w:r>
    </w:p>
    <w:p w14:paraId="5A54919D" w14:textId="77777777" w:rsidR="00BE60BA" w:rsidRPr="00BE60BA" w:rsidRDefault="00BE60BA" w:rsidP="00BE60BA">
      <w:pPr>
        <w:spacing w:after="0" w:line="240" w:lineRule="auto"/>
        <w:rPr>
          <w:sz w:val="16"/>
          <w:szCs w:val="14"/>
          <w:lang w:val="en-IN"/>
        </w:rPr>
      </w:pPr>
    </w:p>
    <w:p w14:paraId="796326F9" w14:textId="77777777" w:rsidR="00BE60BA" w:rsidRPr="00BE60BA" w:rsidRDefault="00BE60BA" w:rsidP="00BE60BA">
      <w:pPr>
        <w:spacing w:after="0" w:line="240" w:lineRule="auto"/>
        <w:rPr>
          <w:sz w:val="16"/>
          <w:szCs w:val="14"/>
          <w:lang w:val="en-IN"/>
        </w:rPr>
      </w:pPr>
      <w:proofErr w:type="spellStart"/>
      <w:proofErr w:type="gramStart"/>
      <w:r w:rsidRPr="00BE60BA">
        <w:rPr>
          <w:sz w:val="16"/>
          <w:szCs w:val="14"/>
          <w:lang w:val="en-IN"/>
        </w:rPr>
        <w:t>plt.figure</w:t>
      </w:r>
      <w:proofErr w:type="spellEnd"/>
      <w:proofErr w:type="gramEnd"/>
      <w:r w:rsidRPr="00BE60BA">
        <w:rPr>
          <w:sz w:val="16"/>
          <w:szCs w:val="14"/>
          <w:lang w:val="en-IN"/>
        </w:rPr>
        <w:t>(</w:t>
      </w:r>
      <w:proofErr w:type="spellStart"/>
      <w:r w:rsidRPr="00BE60BA">
        <w:rPr>
          <w:sz w:val="16"/>
          <w:szCs w:val="14"/>
          <w:lang w:val="en-IN"/>
        </w:rPr>
        <w:t>figsize</w:t>
      </w:r>
      <w:proofErr w:type="spellEnd"/>
      <w:proofErr w:type="gramStart"/>
      <w:r w:rsidRPr="00BE60BA">
        <w:rPr>
          <w:sz w:val="16"/>
          <w:szCs w:val="14"/>
          <w:lang w:val="en-IN"/>
        </w:rPr>
        <w:t>=(</w:t>
      </w:r>
      <w:proofErr w:type="gramEnd"/>
      <w:r w:rsidRPr="00BE60BA">
        <w:rPr>
          <w:sz w:val="16"/>
          <w:szCs w:val="14"/>
          <w:lang w:val="en-IN"/>
        </w:rPr>
        <w:t>8,6))</w:t>
      </w:r>
    </w:p>
    <w:p w14:paraId="6BDB10B8" w14:textId="77777777" w:rsidR="00BE60BA" w:rsidRPr="00BE60BA" w:rsidRDefault="00BE60BA" w:rsidP="00BE60BA">
      <w:pPr>
        <w:spacing w:after="0" w:line="240" w:lineRule="auto"/>
        <w:rPr>
          <w:sz w:val="16"/>
          <w:szCs w:val="14"/>
          <w:lang w:val="en-IN"/>
        </w:rPr>
      </w:pPr>
      <w:r w:rsidRPr="00BE60BA">
        <w:rPr>
          <w:sz w:val="16"/>
          <w:szCs w:val="14"/>
          <w:lang w:val="en-IN"/>
        </w:rPr>
        <w:t xml:space="preserve">for </w:t>
      </w:r>
      <w:proofErr w:type="spellStart"/>
      <w:r w:rsidRPr="00BE60BA">
        <w:rPr>
          <w:sz w:val="16"/>
          <w:szCs w:val="14"/>
          <w:lang w:val="en-IN"/>
        </w:rPr>
        <w:t>i</w:t>
      </w:r>
      <w:proofErr w:type="spellEnd"/>
      <w:r w:rsidRPr="00BE60BA">
        <w:rPr>
          <w:sz w:val="16"/>
          <w:szCs w:val="14"/>
          <w:lang w:val="en-IN"/>
        </w:rPr>
        <w:t>, name in enumerate(</w:t>
      </w:r>
      <w:proofErr w:type="spellStart"/>
      <w:proofErr w:type="gramStart"/>
      <w:r w:rsidRPr="00BE60BA">
        <w:rPr>
          <w:sz w:val="16"/>
          <w:szCs w:val="14"/>
          <w:lang w:val="en-IN"/>
        </w:rPr>
        <w:t>iris.target</w:t>
      </w:r>
      <w:proofErr w:type="gramEnd"/>
      <w:r w:rsidRPr="00BE60BA">
        <w:rPr>
          <w:sz w:val="16"/>
          <w:szCs w:val="14"/>
          <w:lang w:val="en-IN"/>
        </w:rPr>
        <w:t>_names</w:t>
      </w:r>
      <w:proofErr w:type="spellEnd"/>
      <w:r w:rsidRPr="00BE60BA">
        <w:rPr>
          <w:sz w:val="16"/>
          <w:szCs w:val="14"/>
          <w:lang w:val="en-IN"/>
        </w:rPr>
        <w:t>):</w:t>
      </w:r>
    </w:p>
    <w:p w14:paraId="4E1D6332" w14:textId="77777777" w:rsidR="00BE60BA" w:rsidRPr="00BE60BA" w:rsidRDefault="00BE60BA" w:rsidP="00BE60BA">
      <w:pPr>
        <w:spacing w:after="0" w:line="240" w:lineRule="auto"/>
        <w:rPr>
          <w:sz w:val="16"/>
          <w:szCs w:val="14"/>
          <w:lang w:val="en-IN"/>
        </w:rPr>
      </w:pPr>
      <w:r w:rsidRPr="00BE60BA">
        <w:rPr>
          <w:sz w:val="16"/>
          <w:szCs w:val="14"/>
          <w:lang w:val="en-IN"/>
        </w:rPr>
        <w:t xml:space="preserve">    </w:t>
      </w:r>
      <w:proofErr w:type="spellStart"/>
      <w:proofErr w:type="gramStart"/>
      <w:r w:rsidRPr="00BE60BA">
        <w:rPr>
          <w:sz w:val="16"/>
          <w:szCs w:val="14"/>
          <w:lang w:val="en-IN"/>
        </w:rPr>
        <w:t>plt.scatter</w:t>
      </w:r>
      <w:proofErr w:type="spellEnd"/>
      <w:proofErr w:type="gramEnd"/>
      <w:r w:rsidRPr="00BE60BA">
        <w:rPr>
          <w:sz w:val="16"/>
          <w:szCs w:val="14"/>
          <w:lang w:val="en-IN"/>
        </w:rPr>
        <w:t>(</w:t>
      </w:r>
      <w:proofErr w:type="spellStart"/>
      <w:r w:rsidRPr="00BE60BA">
        <w:rPr>
          <w:sz w:val="16"/>
          <w:szCs w:val="14"/>
          <w:lang w:val="en-IN"/>
        </w:rPr>
        <w:t>X_</w:t>
      </w:r>
      <w:proofErr w:type="gramStart"/>
      <w:r w:rsidRPr="00BE60BA">
        <w:rPr>
          <w:sz w:val="16"/>
          <w:szCs w:val="14"/>
          <w:lang w:val="en-IN"/>
        </w:rPr>
        <w:t>pca</w:t>
      </w:r>
      <w:proofErr w:type="spellEnd"/>
      <w:r w:rsidRPr="00BE60BA">
        <w:rPr>
          <w:sz w:val="16"/>
          <w:szCs w:val="14"/>
          <w:lang w:val="en-IN"/>
        </w:rPr>
        <w:t>[</w:t>
      </w:r>
      <w:proofErr w:type="gramEnd"/>
      <w:r w:rsidRPr="00BE60BA">
        <w:rPr>
          <w:sz w:val="16"/>
          <w:szCs w:val="14"/>
          <w:lang w:val="en-IN"/>
        </w:rPr>
        <w:t xml:space="preserve">y == </w:t>
      </w:r>
      <w:proofErr w:type="spellStart"/>
      <w:r w:rsidRPr="00BE60BA">
        <w:rPr>
          <w:sz w:val="16"/>
          <w:szCs w:val="14"/>
          <w:lang w:val="en-IN"/>
        </w:rPr>
        <w:t>i</w:t>
      </w:r>
      <w:proofErr w:type="spellEnd"/>
      <w:r w:rsidRPr="00BE60BA">
        <w:rPr>
          <w:sz w:val="16"/>
          <w:szCs w:val="14"/>
          <w:lang w:val="en-IN"/>
        </w:rPr>
        <w:t xml:space="preserve">, 0], </w:t>
      </w:r>
      <w:proofErr w:type="spellStart"/>
      <w:r w:rsidRPr="00BE60BA">
        <w:rPr>
          <w:sz w:val="16"/>
          <w:szCs w:val="14"/>
          <w:lang w:val="en-IN"/>
        </w:rPr>
        <w:t>X_</w:t>
      </w:r>
      <w:proofErr w:type="gramStart"/>
      <w:r w:rsidRPr="00BE60BA">
        <w:rPr>
          <w:sz w:val="16"/>
          <w:szCs w:val="14"/>
          <w:lang w:val="en-IN"/>
        </w:rPr>
        <w:t>pca</w:t>
      </w:r>
      <w:proofErr w:type="spellEnd"/>
      <w:r w:rsidRPr="00BE60BA">
        <w:rPr>
          <w:sz w:val="16"/>
          <w:szCs w:val="14"/>
          <w:lang w:val="en-IN"/>
        </w:rPr>
        <w:t>[</w:t>
      </w:r>
      <w:proofErr w:type="gramEnd"/>
      <w:r w:rsidRPr="00BE60BA">
        <w:rPr>
          <w:sz w:val="16"/>
          <w:szCs w:val="14"/>
          <w:lang w:val="en-IN"/>
        </w:rPr>
        <w:t xml:space="preserve">y == </w:t>
      </w:r>
      <w:proofErr w:type="spellStart"/>
      <w:r w:rsidRPr="00BE60BA">
        <w:rPr>
          <w:sz w:val="16"/>
          <w:szCs w:val="14"/>
          <w:lang w:val="en-IN"/>
        </w:rPr>
        <w:t>i</w:t>
      </w:r>
      <w:proofErr w:type="spellEnd"/>
      <w:r w:rsidRPr="00BE60BA">
        <w:rPr>
          <w:sz w:val="16"/>
          <w:szCs w:val="14"/>
          <w:lang w:val="en-IN"/>
        </w:rPr>
        <w:t>, 1], label=name)</w:t>
      </w:r>
    </w:p>
    <w:p w14:paraId="587354D9" w14:textId="77777777" w:rsidR="00BE60BA" w:rsidRPr="00BE60BA" w:rsidRDefault="00BE60BA" w:rsidP="00BE60BA">
      <w:pPr>
        <w:spacing w:after="0" w:line="240" w:lineRule="auto"/>
        <w:rPr>
          <w:sz w:val="16"/>
          <w:szCs w:val="14"/>
          <w:lang w:val="en-IN"/>
        </w:rPr>
      </w:pPr>
      <w:r w:rsidRPr="00BE60BA">
        <w:rPr>
          <w:sz w:val="16"/>
          <w:szCs w:val="14"/>
          <w:lang w:val="en-IN"/>
        </w:rPr>
        <w:t xml:space="preserve">    </w:t>
      </w:r>
      <w:proofErr w:type="spellStart"/>
      <w:proofErr w:type="gramStart"/>
      <w:r w:rsidRPr="00BE60BA">
        <w:rPr>
          <w:sz w:val="16"/>
          <w:szCs w:val="14"/>
          <w:lang w:val="en-IN"/>
        </w:rPr>
        <w:t>plt.xlabel</w:t>
      </w:r>
      <w:proofErr w:type="spellEnd"/>
      <w:proofErr w:type="gramEnd"/>
      <w:r w:rsidRPr="00BE60BA">
        <w:rPr>
          <w:sz w:val="16"/>
          <w:szCs w:val="14"/>
          <w:lang w:val="en-IN"/>
        </w:rPr>
        <w:t>("Principal Component 1")</w:t>
      </w:r>
    </w:p>
    <w:p w14:paraId="5B8AE0F2" w14:textId="77777777" w:rsidR="00BE60BA" w:rsidRPr="00BE60BA" w:rsidRDefault="00BE60BA" w:rsidP="00BE60BA">
      <w:pPr>
        <w:spacing w:after="0" w:line="240" w:lineRule="auto"/>
        <w:rPr>
          <w:sz w:val="16"/>
          <w:szCs w:val="14"/>
          <w:lang w:val="en-IN"/>
        </w:rPr>
      </w:pPr>
      <w:r w:rsidRPr="00BE60BA">
        <w:rPr>
          <w:sz w:val="16"/>
          <w:szCs w:val="14"/>
          <w:lang w:val="en-IN"/>
        </w:rPr>
        <w:t xml:space="preserve">    </w:t>
      </w:r>
      <w:proofErr w:type="spellStart"/>
      <w:proofErr w:type="gramStart"/>
      <w:r w:rsidRPr="00BE60BA">
        <w:rPr>
          <w:sz w:val="16"/>
          <w:szCs w:val="14"/>
          <w:lang w:val="en-IN"/>
        </w:rPr>
        <w:t>plt.ylabel</w:t>
      </w:r>
      <w:proofErr w:type="spellEnd"/>
      <w:proofErr w:type="gramEnd"/>
      <w:r w:rsidRPr="00BE60BA">
        <w:rPr>
          <w:sz w:val="16"/>
          <w:szCs w:val="14"/>
          <w:lang w:val="en-IN"/>
        </w:rPr>
        <w:t>("Principal Component 2")</w:t>
      </w:r>
    </w:p>
    <w:p w14:paraId="79E49521" w14:textId="77777777" w:rsidR="00BE60BA" w:rsidRPr="00BE60BA" w:rsidRDefault="00BE60BA" w:rsidP="00BE60BA">
      <w:pPr>
        <w:spacing w:after="0" w:line="240" w:lineRule="auto"/>
        <w:rPr>
          <w:sz w:val="16"/>
          <w:szCs w:val="14"/>
          <w:lang w:val="en-IN"/>
        </w:rPr>
      </w:pPr>
      <w:r w:rsidRPr="00BE60BA">
        <w:rPr>
          <w:sz w:val="16"/>
          <w:szCs w:val="14"/>
          <w:lang w:val="en-IN"/>
        </w:rPr>
        <w:t xml:space="preserve">    </w:t>
      </w:r>
      <w:proofErr w:type="spellStart"/>
      <w:proofErr w:type="gramStart"/>
      <w:r w:rsidRPr="00BE60BA">
        <w:rPr>
          <w:sz w:val="16"/>
          <w:szCs w:val="14"/>
          <w:lang w:val="en-IN"/>
        </w:rPr>
        <w:t>plt.title</w:t>
      </w:r>
      <w:proofErr w:type="spellEnd"/>
      <w:proofErr w:type="gramEnd"/>
      <w:r w:rsidRPr="00BE60BA">
        <w:rPr>
          <w:sz w:val="16"/>
          <w:szCs w:val="14"/>
          <w:lang w:val="en-IN"/>
        </w:rPr>
        <w:t>("PCA of Iris Dataset")</w:t>
      </w:r>
    </w:p>
    <w:p w14:paraId="5139FE6F" w14:textId="77777777" w:rsidR="00BE60BA" w:rsidRPr="00BE60BA" w:rsidRDefault="00BE60BA" w:rsidP="00BE60BA">
      <w:pPr>
        <w:spacing w:after="0" w:line="240" w:lineRule="auto"/>
        <w:rPr>
          <w:sz w:val="16"/>
          <w:szCs w:val="14"/>
          <w:lang w:val="en-IN"/>
        </w:rPr>
      </w:pPr>
      <w:r w:rsidRPr="00BE60BA">
        <w:rPr>
          <w:sz w:val="16"/>
          <w:szCs w:val="14"/>
          <w:lang w:val="en-IN"/>
        </w:rPr>
        <w:t xml:space="preserve">    </w:t>
      </w:r>
      <w:proofErr w:type="spellStart"/>
      <w:proofErr w:type="gramStart"/>
      <w:r w:rsidRPr="00BE60BA">
        <w:rPr>
          <w:sz w:val="16"/>
          <w:szCs w:val="14"/>
          <w:lang w:val="en-IN"/>
        </w:rPr>
        <w:t>plt.legend</w:t>
      </w:r>
      <w:proofErr w:type="spellEnd"/>
      <w:proofErr w:type="gramEnd"/>
      <w:r w:rsidRPr="00BE60BA">
        <w:rPr>
          <w:sz w:val="16"/>
          <w:szCs w:val="14"/>
          <w:lang w:val="en-IN"/>
        </w:rPr>
        <w:t>()</w:t>
      </w:r>
    </w:p>
    <w:p w14:paraId="38E2D472" w14:textId="77777777" w:rsidR="00BE60BA" w:rsidRPr="00BE60BA" w:rsidRDefault="00BE60BA" w:rsidP="00BE60BA">
      <w:pPr>
        <w:spacing w:after="0" w:line="240" w:lineRule="auto"/>
        <w:rPr>
          <w:sz w:val="16"/>
          <w:szCs w:val="14"/>
          <w:lang w:val="en-IN"/>
        </w:rPr>
      </w:pPr>
      <w:r w:rsidRPr="00BE60BA">
        <w:rPr>
          <w:sz w:val="16"/>
          <w:szCs w:val="14"/>
          <w:lang w:val="en-IN"/>
        </w:rPr>
        <w:t xml:space="preserve">    </w:t>
      </w:r>
      <w:proofErr w:type="spellStart"/>
      <w:proofErr w:type="gramStart"/>
      <w:r w:rsidRPr="00BE60BA">
        <w:rPr>
          <w:sz w:val="16"/>
          <w:szCs w:val="14"/>
          <w:lang w:val="en-IN"/>
        </w:rPr>
        <w:t>plt.grid</w:t>
      </w:r>
      <w:proofErr w:type="spellEnd"/>
      <w:proofErr w:type="gramEnd"/>
      <w:r w:rsidRPr="00BE60BA">
        <w:rPr>
          <w:sz w:val="16"/>
          <w:szCs w:val="14"/>
          <w:lang w:val="en-IN"/>
        </w:rPr>
        <w:t>(True)</w:t>
      </w:r>
    </w:p>
    <w:p w14:paraId="059F07B3" w14:textId="40F70B82" w:rsidR="00A50B02" w:rsidRDefault="00BE60BA" w:rsidP="00D06FBD">
      <w:pPr>
        <w:spacing w:after="0" w:line="240" w:lineRule="auto"/>
        <w:rPr>
          <w:sz w:val="16"/>
          <w:szCs w:val="14"/>
          <w:lang w:val="en-IN"/>
        </w:rPr>
      </w:pPr>
      <w:r w:rsidRPr="00BE60BA">
        <w:rPr>
          <w:sz w:val="16"/>
          <w:szCs w:val="14"/>
          <w:lang w:val="en-IN"/>
        </w:rPr>
        <w:t xml:space="preserve">    </w:t>
      </w:r>
      <w:proofErr w:type="spellStart"/>
      <w:proofErr w:type="gramStart"/>
      <w:r w:rsidRPr="00BE60BA">
        <w:rPr>
          <w:sz w:val="16"/>
          <w:szCs w:val="14"/>
          <w:lang w:val="en-IN"/>
        </w:rPr>
        <w:t>plt.show</w:t>
      </w:r>
      <w:proofErr w:type="spellEnd"/>
      <w:proofErr w:type="gramEnd"/>
      <w:r w:rsidRPr="00BE60BA">
        <w:rPr>
          <w:sz w:val="16"/>
          <w:szCs w:val="14"/>
          <w:lang w:val="en-IN"/>
        </w:rPr>
        <w:t>()</w:t>
      </w:r>
    </w:p>
    <w:p w14:paraId="2DD83295" w14:textId="77777777" w:rsidR="00D06FBD" w:rsidRPr="00D06FBD" w:rsidRDefault="00D06FBD" w:rsidP="00D06FBD">
      <w:pPr>
        <w:spacing w:after="0" w:line="240" w:lineRule="auto"/>
        <w:rPr>
          <w:sz w:val="16"/>
          <w:szCs w:val="14"/>
          <w:lang w:val="en-IN"/>
        </w:rPr>
      </w:pPr>
    </w:p>
    <w:p w14:paraId="6955B7C6" w14:textId="77777777" w:rsidR="00A50B02" w:rsidRDefault="00D30B66" w:rsidP="00A50B02">
      <w:pPr>
        <w:rPr>
          <w:b/>
          <w:sz w:val="24"/>
          <w:u w:val="single"/>
        </w:rPr>
      </w:pPr>
      <w:r>
        <w:rPr>
          <w:b/>
          <w:sz w:val="24"/>
          <w:u w:val="single"/>
        </w:rPr>
        <w:br/>
      </w:r>
    </w:p>
    <w:p w14:paraId="547F3527" w14:textId="77777777" w:rsidR="00A50B02" w:rsidRDefault="00A50B02" w:rsidP="00A50B02">
      <w:pPr>
        <w:rPr>
          <w:b/>
          <w:sz w:val="24"/>
          <w:u w:val="single"/>
        </w:rPr>
      </w:pPr>
    </w:p>
    <w:p w14:paraId="04D23F11" w14:textId="77777777" w:rsidR="00A50B02" w:rsidRDefault="00A50B02" w:rsidP="00A50B02">
      <w:pPr>
        <w:rPr>
          <w:b/>
          <w:sz w:val="24"/>
          <w:u w:val="single"/>
        </w:rPr>
      </w:pPr>
    </w:p>
    <w:p w14:paraId="340AE493" w14:textId="77777777" w:rsidR="00A50B02" w:rsidRDefault="00A50B02" w:rsidP="00A50B02">
      <w:pPr>
        <w:rPr>
          <w:b/>
          <w:sz w:val="24"/>
          <w:u w:val="single"/>
        </w:rPr>
      </w:pPr>
    </w:p>
    <w:p w14:paraId="27CF3446" w14:textId="77777777" w:rsidR="00A50B02" w:rsidRDefault="00A50B02" w:rsidP="00A50B02">
      <w:pPr>
        <w:rPr>
          <w:b/>
          <w:sz w:val="24"/>
          <w:u w:val="single"/>
        </w:rPr>
      </w:pPr>
    </w:p>
    <w:p w14:paraId="6E1FD3CD" w14:textId="77777777" w:rsidR="00A50B02" w:rsidRDefault="00A50B02" w:rsidP="00A50B02">
      <w:pPr>
        <w:rPr>
          <w:b/>
          <w:sz w:val="24"/>
          <w:u w:val="single"/>
        </w:rPr>
      </w:pPr>
    </w:p>
    <w:p w14:paraId="56144FF2" w14:textId="77777777" w:rsidR="00A50B02" w:rsidRDefault="00A50B02" w:rsidP="00A50B02">
      <w:pPr>
        <w:rPr>
          <w:b/>
          <w:sz w:val="24"/>
          <w:u w:val="single"/>
        </w:rPr>
      </w:pPr>
    </w:p>
    <w:p w14:paraId="4EC1C92F" w14:textId="77777777" w:rsidR="00A50B02" w:rsidRDefault="00A50B02" w:rsidP="00A50B02">
      <w:pPr>
        <w:rPr>
          <w:b/>
          <w:sz w:val="24"/>
          <w:u w:val="single"/>
        </w:rPr>
      </w:pPr>
    </w:p>
    <w:p w14:paraId="472EC0C1" w14:textId="77777777" w:rsidR="00A50B02" w:rsidRDefault="00A50B02" w:rsidP="00A50B02">
      <w:pPr>
        <w:rPr>
          <w:b/>
          <w:sz w:val="24"/>
          <w:u w:val="single"/>
        </w:rPr>
      </w:pPr>
    </w:p>
    <w:p w14:paraId="5216CA13" w14:textId="77777777" w:rsidR="00A50B02" w:rsidRDefault="00A50B02" w:rsidP="00A50B02">
      <w:pPr>
        <w:rPr>
          <w:b/>
          <w:sz w:val="24"/>
          <w:u w:val="single"/>
        </w:rPr>
      </w:pPr>
    </w:p>
    <w:p w14:paraId="29B319CE" w14:textId="67A578C3" w:rsidR="00A50B02" w:rsidRDefault="00A50B02" w:rsidP="00A50B02">
      <w:pPr>
        <w:rPr>
          <w:b/>
          <w:sz w:val="24"/>
          <w:u w:val="single"/>
        </w:rPr>
      </w:pPr>
      <w:proofErr w:type="gramStart"/>
      <w:r>
        <w:rPr>
          <w:b/>
          <w:sz w:val="24"/>
          <w:u w:val="single"/>
        </w:rPr>
        <w:lastRenderedPageBreak/>
        <w:t>OUTPUT:-</w:t>
      </w:r>
      <w:proofErr w:type="gramEnd"/>
    </w:p>
    <w:p w14:paraId="48B3F6FB" w14:textId="56F1B971" w:rsidR="00D06FBD" w:rsidRPr="00D06FBD" w:rsidRDefault="00BE60BA" w:rsidP="00D06FBD">
      <w:pPr>
        <w:jc w:val="center"/>
        <w:rPr>
          <w:sz w:val="12"/>
          <w:szCs w:val="14"/>
        </w:rPr>
      </w:pPr>
      <w:r w:rsidRPr="00BE60BA">
        <w:rPr>
          <w:b/>
          <w:sz w:val="24"/>
          <w:u w:val="single"/>
        </w:rPr>
        <w:drawing>
          <wp:inline distT="0" distB="0" distL="0" distR="0" wp14:anchorId="4D1AC5FD" wp14:editId="4DF9C9EB">
            <wp:extent cx="4495800" cy="3388501"/>
            <wp:effectExtent l="0" t="0" r="0" b="2540"/>
            <wp:docPr id="152644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43146" name=""/>
                    <pic:cNvPicPr/>
                  </pic:nvPicPr>
                  <pic:blipFill>
                    <a:blip r:embed="rId6"/>
                    <a:stretch>
                      <a:fillRect/>
                    </a:stretch>
                  </pic:blipFill>
                  <pic:spPr>
                    <a:xfrm>
                      <a:off x="0" y="0"/>
                      <a:ext cx="4534820" cy="3417910"/>
                    </a:xfrm>
                    <a:prstGeom prst="rect">
                      <a:avLst/>
                    </a:prstGeom>
                  </pic:spPr>
                </pic:pic>
              </a:graphicData>
            </a:graphic>
          </wp:inline>
        </w:drawing>
      </w:r>
      <w:r w:rsidR="00430D6C">
        <w:rPr>
          <w:b/>
          <w:sz w:val="24"/>
          <w:u w:val="single"/>
        </w:rPr>
        <w:br/>
      </w:r>
      <w:r w:rsidR="00430D6C" w:rsidRPr="00430D6C">
        <w:rPr>
          <w:sz w:val="12"/>
          <w:szCs w:val="14"/>
        </w:rPr>
        <w:t>Fig. 1</w:t>
      </w:r>
      <w:r>
        <w:rPr>
          <w:sz w:val="12"/>
          <w:szCs w:val="14"/>
        </w:rPr>
        <w:t xml:space="preserve"> PCA </w:t>
      </w:r>
      <w:proofErr w:type="spellStart"/>
      <w:r>
        <w:rPr>
          <w:sz w:val="12"/>
          <w:szCs w:val="14"/>
        </w:rPr>
        <w:t>visualisation</w:t>
      </w:r>
      <w:proofErr w:type="spellEnd"/>
      <w:r>
        <w:rPr>
          <w:sz w:val="12"/>
          <w:szCs w:val="14"/>
        </w:rPr>
        <w:t xml:space="preserve"> for iris dataset</w:t>
      </w:r>
    </w:p>
    <w:p w14:paraId="4F407275" w14:textId="77777777" w:rsidR="00BE60BA" w:rsidRPr="00BE60BA" w:rsidRDefault="00BE60BA" w:rsidP="00BE60BA">
      <w:pPr>
        <w:rPr>
          <w:lang w:val="en-IN"/>
        </w:rPr>
      </w:pPr>
      <w:r w:rsidRPr="00BE60BA">
        <w:rPr>
          <w:lang w:val="en-IN"/>
        </w:rPr>
        <w:t xml:space="preserve">The program displays the </w:t>
      </w:r>
      <w:r w:rsidRPr="00BE60BA">
        <w:rPr>
          <w:b/>
          <w:bCs/>
          <w:lang w:val="en-IN"/>
        </w:rPr>
        <w:t>explained variance ratio</w:t>
      </w:r>
      <w:r w:rsidRPr="00BE60BA">
        <w:rPr>
          <w:lang w:val="en-IN"/>
        </w:rPr>
        <w:t xml:space="preserve"> of the two principal components and the </w:t>
      </w:r>
      <w:r w:rsidRPr="00BE60BA">
        <w:rPr>
          <w:b/>
          <w:bCs/>
          <w:lang w:val="en-IN"/>
        </w:rPr>
        <w:t>total variance explained</w:t>
      </w:r>
      <w:r w:rsidRPr="00BE60BA">
        <w:rPr>
          <w:lang w:val="en-IN"/>
        </w:rPr>
        <w:t xml:space="preserve">. A scatter plot is generated with </w:t>
      </w:r>
      <w:r w:rsidRPr="00BE60BA">
        <w:rPr>
          <w:b/>
          <w:bCs/>
          <w:lang w:val="en-IN"/>
        </w:rPr>
        <w:t>Principal Component 1</w:t>
      </w:r>
      <w:r w:rsidRPr="00BE60BA">
        <w:rPr>
          <w:lang w:val="en-IN"/>
        </w:rPr>
        <w:t xml:space="preserve"> on the X-axis and </w:t>
      </w:r>
      <w:r w:rsidRPr="00BE60BA">
        <w:rPr>
          <w:b/>
          <w:bCs/>
          <w:lang w:val="en-IN"/>
        </w:rPr>
        <w:t>Principal Component 2</w:t>
      </w:r>
      <w:r w:rsidRPr="00BE60BA">
        <w:rPr>
          <w:lang w:val="en-IN"/>
        </w:rPr>
        <w:t xml:space="preserve"> on the Y-axis. The three Iris classes are represented as separate groups in the graph.</w:t>
      </w:r>
    </w:p>
    <w:p w14:paraId="7673D82E" w14:textId="77777777" w:rsidR="00BE60BA" w:rsidRPr="00BE60BA" w:rsidRDefault="00BE60BA" w:rsidP="00BE60BA">
      <w:pPr>
        <w:rPr>
          <w:lang w:val="en-IN"/>
        </w:rPr>
      </w:pPr>
      <w:r w:rsidRPr="00BE60BA">
        <w:rPr>
          <w:lang w:val="en-IN"/>
        </w:rPr>
        <w:t>Typical output is approximately:</w:t>
      </w:r>
    </w:p>
    <w:p w14:paraId="55394935" w14:textId="77777777" w:rsidR="00BE60BA" w:rsidRPr="00BE60BA" w:rsidRDefault="00BE60BA" w:rsidP="00BE60BA">
      <w:pPr>
        <w:rPr>
          <w:lang w:val="en-IN"/>
        </w:rPr>
      </w:pPr>
      <w:r w:rsidRPr="00BE60BA">
        <w:rPr>
          <w:b/>
          <w:bCs/>
          <w:lang w:val="en-IN"/>
        </w:rPr>
        <w:t>Explained Variance Ratio:</w:t>
      </w:r>
      <w:r w:rsidRPr="00BE60BA">
        <w:rPr>
          <w:lang w:val="en-IN"/>
        </w:rPr>
        <w:t xml:space="preserve"> [0.7296, 0.2285]</w:t>
      </w:r>
    </w:p>
    <w:p w14:paraId="11BA50B2" w14:textId="77777777" w:rsidR="00BE60BA" w:rsidRPr="00BE60BA" w:rsidRDefault="00BE60BA" w:rsidP="00BE60BA">
      <w:pPr>
        <w:rPr>
          <w:lang w:val="en-IN"/>
        </w:rPr>
      </w:pPr>
      <w:r w:rsidRPr="00BE60BA">
        <w:rPr>
          <w:b/>
          <w:bCs/>
          <w:lang w:val="en-IN"/>
        </w:rPr>
        <w:t>Total Variance Explained:</w:t>
      </w:r>
      <w:r w:rsidRPr="00BE60BA">
        <w:rPr>
          <w:lang w:val="en-IN"/>
        </w:rPr>
        <w:t xml:space="preserve"> 0.9581</w:t>
      </w:r>
    </w:p>
    <w:p w14:paraId="33B6795B" w14:textId="77777777" w:rsidR="00BE60BA" w:rsidRPr="00BE60BA" w:rsidRDefault="00BE60BA" w:rsidP="00BE60BA">
      <w:pPr>
        <w:rPr>
          <w:lang w:val="en-IN"/>
        </w:rPr>
      </w:pPr>
      <w:r w:rsidRPr="00BE60BA">
        <w:rPr>
          <w:lang w:val="en-IN"/>
        </w:rPr>
        <w:t xml:space="preserve">Thus, the two principal components preserve approximately </w:t>
      </w:r>
      <w:r w:rsidRPr="00BE60BA">
        <w:rPr>
          <w:b/>
          <w:bCs/>
          <w:lang w:val="en-IN"/>
        </w:rPr>
        <w:t>95.8% of the total variance</w:t>
      </w:r>
      <w:r w:rsidRPr="00BE60BA">
        <w:rPr>
          <w:lang w:val="en-IN"/>
        </w:rPr>
        <w:t xml:space="preserve"> of the original four features.</w:t>
      </w:r>
    </w:p>
    <w:p w14:paraId="381E0AD5" w14:textId="4E0018E0" w:rsidR="00ED4B25" w:rsidRDefault="00000000">
      <w:proofErr w:type="gramStart"/>
      <w:r>
        <w:rPr>
          <w:b/>
          <w:sz w:val="24"/>
          <w:u w:val="single"/>
        </w:rPr>
        <w:t>RESULT:-</w:t>
      </w:r>
      <w:proofErr w:type="gramEnd"/>
    </w:p>
    <w:p w14:paraId="58C4D105" w14:textId="77777777" w:rsidR="00A50B02" w:rsidRDefault="00A50B02">
      <w:pPr>
        <w:rPr>
          <w:sz w:val="16"/>
          <w:szCs w:val="18"/>
        </w:rPr>
      </w:pPr>
      <w:r w:rsidRPr="00A50B02">
        <w:rPr>
          <w:sz w:val="16"/>
          <w:szCs w:val="18"/>
        </w:rPr>
        <w:t xml:space="preserve">PCA was successfully implemented on the Iris dataset. The original </w:t>
      </w:r>
      <w:r w:rsidRPr="00A50B02">
        <w:rPr>
          <w:b/>
          <w:bCs/>
          <w:sz w:val="16"/>
          <w:szCs w:val="18"/>
        </w:rPr>
        <w:t>4-dimensional feature space was reduced to 2 principal components</w:t>
      </w:r>
      <w:r w:rsidRPr="00A50B02">
        <w:rPr>
          <w:sz w:val="16"/>
          <w:szCs w:val="18"/>
        </w:rPr>
        <w:t xml:space="preserve">, while preserving approximately </w:t>
      </w:r>
      <w:r w:rsidRPr="00A50B02">
        <w:rPr>
          <w:b/>
          <w:bCs/>
          <w:sz w:val="16"/>
          <w:szCs w:val="18"/>
        </w:rPr>
        <w:t>95.8% of the total variance</w:t>
      </w:r>
      <w:r w:rsidRPr="00A50B02">
        <w:rPr>
          <w:sz w:val="16"/>
          <w:szCs w:val="18"/>
        </w:rPr>
        <w:t>. The PCA scatter plot was generated successfully, showing the distribution of the three Iris classes in the reduced feature space.</w:t>
      </w:r>
    </w:p>
    <w:p w14:paraId="4EB78D3F" w14:textId="7840608C" w:rsidR="00ED4B25" w:rsidRDefault="00000000">
      <w:proofErr w:type="gramStart"/>
      <w:r>
        <w:rPr>
          <w:b/>
          <w:sz w:val="24"/>
          <w:u w:val="single"/>
        </w:rPr>
        <w:t>CONCLUSION:-</w:t>
      </w:r>
      <w:proofErr w:type="gramEnd"/>
    </w:p>
    <w:p w14:paraId="72B2793C" w14:textId="1F9A9110" w:rsidR="00ED4B25" w:rsidRPr="000B7482" w:rsidRDefault="00BE60BA" w:rsidP="00BE60BA">
      <w:pPr>
        <w:jc w:val="both"/>
        <w:rPr>
          <w:sz w:val="16"/>
          <w:szCs w:val="18"/>
        </w:rPr>
      </w:pPr>
      <w:r w:rsidRPr="00BE60BA">
        <w:rPr>
          <w:sz w:val="16"/>
          <w:szCs w:val="18"/>
        </w:rPr>
        <w:t>PCA was successfully implemented on the Iris dataset. The original four-dimensional dataset was reduced to two principal components while retaining approximately 95.8% of the total variance. The resulting visualization shows that PCA can effectively reduce dimensionality while preserving important patterns and differences between the classes.</w:t>
      </w:r>
    </w:p>
    <w:sectPr w:rsidR="00ED4B25" w:rsidRPr="000B7482" w:rsidSect="00B56018">
      <w:pgSz w:w="12240" w:h="15840"/>
      <w:pgMar w:top="1440" w:right="1800" w:bottom="1440" w:left="180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C05760"/>
    <w:multiLevelType w:val="hybridMultilevel"/>
    <w:tmpl w:val="78BC57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83C6840"/>
    <w:multiLevelType w:val="multilevel"/>
    <w:tmpl w:val="575026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F781D68"/>
    <w:multiLevelType w:val="multilevel"/>
    <w:tmpl w:val="C70C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69798E"/>
    <w:multiLevelType w:val="hybridMultilevel"/>
    <w:tmpl w:val="04A0C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8383353">
    <w:abstractNumId w:val="8"/>
  </w:num>
  <w:num w:numId="2" w16cid:durableId="1724211068">
    <w:abstractNumId w:val="6"/>
  </w:num>
  <w:num w:numId="3" w16cid:durableId="1563640554">
    <w:abstractNumId w:val="5"/>
  </w:num>
  <w:num w:numId="4" w16cid:durableId="19089715">
    <w:abstractNumId w:val="4"/>
  </w:num>
  <w:num w:numId="5" w16cid:durableId="896015186">
    <w:abstractNumId w:val="7"/>
  </w:num>
  <w:num w:numId="6" w16cid:durableId="1495991452">
    <w:abstractNumId w:val="3"/>
  </w:num>
  <w:num w:numId="7" w16cid:durableId="2091077469">
    <w:abstractNumId w:val="2"/>
  </w:num>
  <w:num w:numId="8" w16cid:durableId="1052539334">
    <w:abstractNumId w:val="1"/>
  </w:num>
  <w:num w:numId="9" w16cid:durableId="295141290">
    <w:abstractNumId w:val="0"/>
  </w:num>
  <w:num w:numId="10" w16cid:durableId="385109203">
    <w:abstractNumId w:val="12"/>
  </w:num>
  <w:num w:numId="11" w16cid:durableId="120655082">
    <w:abstractNumId w:val="9"/>
  </w:num>
  <w:num w:numId="12" w16cid:durableId="1337612234">
    <w:abstractNumId w:val="11"/>
  </w:num>
  <w:num w:numId="13" w16cid:durableId="8514561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6A"/>
    <w:rsid w:val="00034616"/>
    <w:rsid w:val="0006063C"/>
    <w:rsid w:val="000B7482"/>
    <w:rsid w:val="0015074B"/>
    <w:rsid w:val="00232A41"/>
    <w:rsid w:val="0029639D"/>
    <w:rsid w:val="00326F90"/>
    <w:rsid w:val="00430D6C"/>
    <w:rsid w:val="0060403F"/>
    <w:rsid w:val="007E4419"/>
    <w:rsid w:val="00A50B02"/>
    <w:rsid w:val="00AA1D8D"/>
    <w:rsid w:val="00AE2A68"/>
    <w:rsid w:val="00B47730"/>
    <w:rsid w:val="00B56018"/>
    <w:rsid w:val="00BE60BA"/>
    <w:rsid w:val="00CB0664"/>
    <w:rsid w:val="00D06FBD"/>
    <w:rsid w:val="00D30B66"/>
    <w:rsid w:val="00EB430B"/>
    <w:rsid w:val="00ED4B25"/>
    <w:rsid w:val="00F4365C"/>
    <w:rsid w:val="00FA0D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8BBAD"/>
  <w14:defaultImageDpi w14:val="300"/>
  <w15:docId w15:val="{5C36D258-DC69-43BC-A1C5-76BBEE81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0B66"/>
    <w:rPr>
      <w:color w:val="0000FF" w:themeColor="hyperlink"/>
      <w:u w:val="single"/>
    </w:rPr>
  </w:style>
  <w:style w:type="character" w:styleId="UnresolvedMention">
    <w:name w:val="Unresolved Mention"/>
    <w:basedOn w:val="DefaultParagraphFont"/>
    <w:uiPriority w:val="99"/>
    <w:semiHidden/>
    <w:unhideWhenUsed/>
    <w:rsid w:val="00D30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abdurrahman khan</cp:lastModifiedBy>
  <cp:revision>4</cp:revision>
  <dcterms:created xsi:type="dcterms:W3CDTF">2026-09-04T02:45:00Z</dcterms:created>
  <dcterms:modified xsi:type="dcterms:W3CDTF">2026-09-04T03:10:00Z</dcterms:modified>
  <cp:category/>
</cp:coreProperties>
</file>