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rFonts w:ascii="Times new roman" w:hAnsi="Times new roman"/>
          <w:sz w:val="24"/>
          <w:szCs w:val="24"/>
        </w:rPr>
      </w:pPr>
      <w:r>
        <w:rPr>
          <w:rFonts w:ascii="Times new roman" w:hAnsi="Times new roman"/>
          <w:sz w:val="24"/>
          <w:szCs w:val="24"/>
        </w:rPr>
      </w:r>
    </w:p>
    <w:p>
      <w:pPr>
        <w:pStyle w:val="Heading1"/>
        <w:bidi w:val="0"/>
        <w:jc w:val="both"/>
        <w:rPr>
          <w:rFonts w:ascii="Times new roman" w:hAnsi="Times new roman"/>
          <w:sz w:val="24"/>
          <w:szCs w:val="24"/>
        </w:rPr>
      </w:pPr>
      <w:r>
        <w:rPr>
          <w:rFonts w:ascii="Times new roman" w:hAnsi="Times new roman"/>
          <w:sz w:val="24"/>
          <w:szCs w:val="24"/>
        </w:rPr>
      </w:r>
    </w:p>
    <w:p>
      <w:pPr>
        <w:pStyle w:val="Heading2"/>
        <w:bidi w:val="0"/>
        <w:jc w:val="both"/>
        <w:rPr/>
      </w:pPr>
      <w:r>
        <w:rPr>
          <w:rStyle w:val="Strong"/>
          <w:rFonts w:ascii="Times new roman" w:hAnsi="Times new roman"/>
          <w:b/>
          <w:bCs/>
          <w:sz w:val="24"/>
          <w:szCs w:val="24"/>
        </w:rPr>
        <w:t>Introduction</w:t>
      </w:r>
    </w:p>
    <w:p>
      <w:pPr>
        <w:pStyle w:val="BodyText"/>
        <w:bidi w:val="0"/>
        <w:jc w:val="both"/>
        <w:rPr>
          <w:rFonts w:ascii="Times new roman" w:hAnsi="Times new roman"/>
          <w:sz w:val="24"/>
          <w:szCs w:val="24"/>
        </w:rPr>
      </w:pPr>
      <w:r>
        <w:rPr>
          <w:rFonts w:ascii="Times new roman" w:hAnsi="Times new roman"/>
          <w:sz w:val="24"/>
          <w:szCs w:val="24"/>
        </w:rPr>
        <w:t>Amazon.com is one of the world's largest e-commerce platforms, serving millions of customers worldwide. Its website acts as the primary interface between the company and its consumers, providing functionalities such as product browsing, order placement, payment processing, customer service, and account management. This case study explores the web architecture and components behind Amazon’s website, how the platform remains secure while fulfilling its business objectives, and the key challenges it may face as it continues to expand.</w:t>
      </w:r>
    </w:p>
    <w:p>
      <w:pPr>
        <w:pStyle w:val="HorizontalLine"/>
        <w:bidi w:val="0"/>
        <w:jc w:val="both"/>
        <w:rPr>
          <w:rFonts w:ascii="Times new roman" w:hAnsi="Times new roman"/>
          <w:sz w:val="24"/>
          <w:szCs w:val="24"/>
        </w:rPr>
      </w:pPr>
      <w:r>
        <w:rPr>
          <w:rFonts w:ascii="Times new roman" w:hAnsi="Times new roman"/>
          <w:sz w:val="24"/>
          <w:szCs w:val="24"/>
        </w:rPr>
      </w:r>
    </w:p>
    <w:p>
      <w:pPr>
        <w:pStyle w:val="Heading2"/>
        <w:bidi w:val="0"/>
        <w:jc w:val="both"/>
        <w:rPr/>
      </w:pPr>
      <w:r>
        <w:rPr>
          <w:rStyle w:val="Strong"/>
          <w:rFonts w:ascii="Times new roman" w:hAnsi="Times new roman"/>
          <w:b/>
          <w:bCs/>
          <w:sz w:val="24"/>
          <w:szCs w:val="24"/>
        </w:rPr>
        <w:t>Web Architecture and Components Supporting Business Needs</w:t>
      </w:r>
    </w:p>
    <w:p>
      <w:pPr>
        <w:pStyle w:val="BodyText"/>
        <w:bidi w:val="0"/>
        <w:jc w:val="both"/>
        <w:rPr>
          <w:rStyle w:val="Emphasis"/>
          <w:rFonts w:ascii="Times new roman" w:hAnsi="Times new roman"/>
          <w:sz w:val="24"/>
          <w:szCs w:val="24"/>
        </w:rPr>
      </w:pPr>
      <w:r>
        <w:rPr>
          <w:rFonts w:ascii="Times new roman" w:hAnsi="Times new roman"/>
          <w:sz w:val="24"/>
          <w:szCs w:val="24"/>
        </w:rPr>
      </w:r>
    </w:p>
    <w:p>
      <w:pPr>
        <w:pStyle w:val="Heading3"/>
        <w:bidi w:val="0"/>
        <w:jc w:val="both"/>
        <w:rPr/>
      </w:pPr>
      <w:r>
        <w:rPr>
          <w:rStyle w:val="Strong"/>
          <w:rFonts w:ascii="Times new roman" w:hAnsi="Times new roman"/>
          <w:b/>
          <w:bCs/>
          <w:sz w:val="24"/>
          <w:szCs w:val="24"/>
        </w:rPr>
        <w:t>Client-Server Model</w:t>
      </w:r>
    </w:p>
    <w:p>
      <w:pPr>
        <w:pStyle w:val="BodyText"/>
        <w:bidi w:val="0"/>
        <w:jc w:val="both"/>
        <w:rPr/>
      </w:pPr>
      <w:r>
        <w:rPr>
          <w:rFonts w:ascii="Times new roman" w:hAnsi="Times new roman"/>
          <w:sz w:val="24"/>
          <w:szCs w:val="24"/>
        </w:rPr>
        <w:t xml:space="preserve">Amazon’s website operates on a </w:t>
      </w:r>
      <w:r>
        <w:rPr>
          <w:rStyle w:val="Strong"/>
          <w:rFonts w:ascii="Times new roman" w:hAnsi="Times new roman"/>
          <w:sz w:val="24"/>
          <w:szCs w:val="24"/>
        </w:rPr>
        <w:t>client-server architecture</w:t>
      </w:r>
      <w:r>
        <w:rPr>
          <w:rFonts w:ascii="Times new roman" w:hAnsi="Times new roman"/>
          <w:sz w:val="24"/>
          <w:szCs w:val="24"/>
        </w:rPr>
        <w:t xml:space="preserve">, where the </w:t>
      </w:r>
      <w:r>
        <w:rPr>
          <w:rStyle w:val="Strong"/>
          <w:rFonts w:ascii="Times new roman" w:hAnsi="Times new roman"/>
          <w:sz w:val="24"/>
          <w:szCs w:val="24"/>
        </w:rPr>
        <w:t>client</w:t>
      </w:r>
      <w:r>
        <w:rPr>
          <w:rFonts w:ascii="Times new roman" w:hAnsi="Times new roman"/>
          <w:sz w:val="24"/>
          <w:szCs w:val="24"/>
        </w:rPr>
        <w:t xml:space="preserve"> (user’s browser) sends requests to the </w:t>
      </w:r>
      <w:r>
        <w:rPr>
          <w:rStyle w:val="Strong"/>
          <w:rFonts w:ascii="Times new roman" w:hAnsi="Times new roman"/>
          <w:sz w:val="24"/>
          <w:szCs w:val="24"/>
        </w:rPr>
        <w:t>server</w:t>
      </w:r>
      <w:r>
        <w:rPr>
          <w:rFonts w:ascii="Times new roman" w:hAnsi="Times new roman"/>
          <w:sz w:val="24"/>
          <w:szCs w:val="24"/>
        </w:rPr>
        <w:t xml:space="preserve"> (Amazon’s web infrastructure). The servers process the requests and return the appropriate content or functionality. This architecture ensures separation of concerns, high scalability, and faster response times.</w:t>
      </w:r>
    </w:p>
    <w:p>
      <w:pPr>
        <w:pStyle w:val="Heading3"/>
        <w:bidi w:val="0"/>
        <w:jc w:val="both"/>
        <w:rPr/>
      </w:pPr>
      <w:r>
        <w:rPr>
          <w:rStyle w:val="Strong"/>
          <w:rFonts w:ascii="Times new roman" w:hAnsi="Times new roman"/>
          <w:b/>
          <w:bCs/>
          <w:sz w:val="24"/>
          <w:szCs w:val="24"/>
        </w:rPr>
        <w:t>Web Servers and Application Servers</w:t>
      </w:r>
    </w:p>
    <w:p>
      <w:pPr>
        <w:pStyle w:val="BodyText"/>
        <w:bidi w:val="0"/>
        <w:jc w:val="both"/>
        <w:rPr>
          <w:rFonts w:ascii="Times new roman" w:hAnsi="Times new roman"/>
          <w:sz w:val="24"/>
          <w:szCs w:val="24"/>
        </w:rPr>
      </w:pPr>
      <w:r>
        <w:rPr>
          <w:rFonts w:ascii="Times new roman" w:hAnsi="Times new roman"/>
          <w:sz w:val="24"/>
          <w:szCs w:val="24"/>
        </w:rPr>
        <w:t>Amazon uses a network of web servers to host static content like HTML, CSS, and images, while application servers handle dynamic content generation (such as personalized recommendations, shopping cart status, or order history). This multi-tier setup optimizes website performance and load distribution.</w:t>
      </w:r>
    </w:p>
    <w:p>
      <w:pPr>
        <w:pStyle w:val="Heading3"/>
        <w:bidi w:val="0"/>
        <w:jc w:val="both"/>
        <w:rPr/>
      </w:pPr>
      <w:r>
        <w:rPr>
          <w:rStyle w:val="Strong"/>
          <w:rFonts w:ascii="Times new roman" w:hAnsi="Times new roman"/>
          <w:b/>
          <w:bCs/>
          <w:sz w:val="24"/>
          <w:szCs w:val="24"/>
        </w:rPr>
        <w:t>Databases</w:t>
      </w:r>
    </w:p>
    <w:p>
      <w:pPr>
        <w:pStyle w:val="BodyText"/>
        <w:bidi w:val="0"/>
        <w:jc w:val="both"/>
        <w:rPr/>
      </w:pPr>
      <w:r>
        <w:rPr>
          <w:rFonts w:ascii="Times new roman" w:hAnsi="Times new roman"/>
          <w:sz w:val="24"/>
          <w:szCs w:val="24"/>
        </w:rPr>
        <w:t xml:space="preserve">Amazon's operations rely heavily on </w:t>
      </w:r>
      <w:r>
        <w:rPr>
          <w:rStyle w:val="Strong"/>
          <w:rFonts w:ascii="Times new roman" w:hAnsi="Times new roman"/>
          <w:sz w:val="24"/>
          <w:szCs w:val="24"/>
        </w:rPr>
        <w:t>relational and NoSQL databases</w:t>
      </w:r>
      <w:r>
        <w:rPr>
          <w:rFonts w:ascii="Times new roman" w:hAnsi="Times new roman"/>
          <w:sz w:val="24"/>
          <w:szCs w:val="24"/>
        </w:rPr>
        <w:t>. These databases store vast amounts of information, such as:</w:t>
      </w:r>
    </w:p>
    <w:p>
      <w:pPr>
        <w:pStyle w:val="BodyText"/>
        <w:numPr>
          <w:ilvl w:val="0"/>
          <w:numId w:val="1"/>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Customer profiles</w:t>
      </w:r>
    </w:p>
    <w:p>
      <w:pPr>
        <w:pStyle w:val="BodyText"/>
        <w:numPr>
          <w:ilvl w:val="0"/>
          <w:numId w:val="1"/>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Product listings</w:t>
      </w:r>
    </w:p>
    <w:p>
      <w:pPr>
        <w:pStyle w:val="BodyText"/>
        <w:numPr>
          <w:ilvl w:val="0"/>
          <w:numId w:val="1"/>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Order histories</w:t>
      </w:r>
    </w:p>
    <w:p>
      <w:pPr>
        <w:pStyle w:val="BodyText"/>
        <w:numPr>
          <w:ilvl w:val="0"/>
          <w:numId w:val="1"/>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Reviews and ratings</w:t>
      </w:r>
    </w:p>
    <w:p>
      <w:pPr>
        <w:pStyle w:val="BodyText"/>
        <w:bidi w:val="0"/>
        <w:jc w:val="both"/>
        <w:rPr>
          <w:rFonts w:ascii="Times new roman" w:hAnsi="Times new roman"/>
          <w:sz w:val="24"/>
          <w:szCs w:val="24"/>
        </w:rPr>
      </w:pPr>
      <w:r>
        <w:rPr>
          <w:rFonts w:ascii="Times new roman" w:hAnsi="Times new roman"/>
          <w:sz w:val="24"/>
          <w:szCs w:val="24"/>
        </w:rPr>
        <w:t>Databases are replicated and distributed across multiple regions to enhance data availability and performance.</w:t>
      </w:r>
    </w:p>
    <w:p>
      <w:pPr>
        <w:pStyle w:val="Heading3"/>
        <w:bidi w:val="0"/>
        <w:jc w:val="both"/>
        <w:rPr/>
      </w:pPr>
      <w:r>
        <w:rPr>
          <w:rStyle w:val="Strong"/>
          <w:rFonts w:ascii="Times new roman" w:hAnsi="Times new roman"/>
          <w:b/>
          <w:bCs/>
          <w:sz w:val="24"/>
          <w:szCs w:val="24"/>
        </w:rPr>
        <w:t>Content Delivery Network (CDN)</w:t>
      </w:r>
    </w:p>
    <w:p>
      <w:pPr>
        <w:pStyle w:val="BodyText"/>
        <w:bidi w:val="0"/>
        <w:jc w:val="both"/>
        <w:rPr/>
      </w:pPr>
      <w:r>
        <w:rPr>
          <w:rFonts w:ascii="Times new roman" w:hAnsi="Times new roman"/>
          <w:sz w:val="24"/>
          <w:szCs w:val="24"/>
        </w:rPr>
        <w:t xml:space="preserve">Amazon employs </w:t>
      </w:r>
      <w:r>
        <w:rPr>
          <w:rStyle w:val="Strong"/>
          <w:rFonts w:ascii="Times new roman" w:hAnsi="Times new roman"/>
          <w:sz w:val="24"/>
          <w:szCs w:val="24"/>
        </w:rPr>
        <w:t>Amazon CloudFront</w:t>
      </w:r>
      <w:r>
        <w:rPr>
          <w:rFonts w:ascii="Times new roman" w:hAnsi="Times new roman"/>
          <w:sz w:val="24"/>
          <w:szCs w:val="24"/>
        </w:rPr>
        <w:t>, its proprietary CDN, to cache static assets geographically closer to users. This improves page loading speed, reduces latency, and balances traffic during high-demand periods like sales events.</w:t>
      </w:r>
    </w:p>
    <w:p>
      <w:pPr>
        <w:pStyle w:val="Heading3"/>
        <w:bidi w:val="0"/>
        <w:jc w:val="both"/>
        <w:rPr/>
      </w:pPr>
      <w:r>
        <w:rPr>
          <w:rStyle w:val="Strong"/>
          <w:rFonts w:ascii="Times new roman" w:hAnsi="Times new roman"/>
          <w:b/>
          <w:bCs/>
          <w:sz w:val="24"/>
          <w:szCs w:val="24"/>
        </w:rPr>
        <w:t>APIs (Application Programming Interfaces)</w:t>
      </w:r>
    </w:p>
    <w:p>
      <w:pPr>
        <w:pStyle w:val="BodyText"/>
        <w:bidi w:val="0"/>
        <w:jc w:val="both"/>
        <w:rPr>
          <w:rFonts w:ascii="Times new roman" w:hAnsi="Times new roman"/>
          <w:sz w:val="24"/>
          <w:szCs w:val="24"/>
        </w:rPr>
      </w:pPr>
      <w:r>
        <w:rPr>
          <w:rFonts w:ascii="Times new roman" w:hAnsi="Times new roman"/>
          <w:sz w:val="24"/>
          <w:szCs w:val="24"/>
        </w:rPr>
        <w:t>Amazon exposes APIs for:</w:t>
      </w:r>
    </w:p>
    <w:p>
      <w:pPr>
        <w:pStyle w:val="BodyText"/>
        <w:numPr>
          <w:ilvl w:val="0"/>
          <w:numId w:val="2"/>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Product Search</w:t>
      </w:r>
    </w:p>
    <w:p>
      <w:pPr>
        <w:pStyle w:val="BodyText"/>
        <w:numPr>
          <w:ilvl w:val="0"/>
          <w:numId w:val="2"/>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Cart Management</w:t>
      </w:r>
    </w:p>
    <w:p>
      <w:pPr>
        <w:pStyle w:val="BodyText"/>
        <w:numPr>
          <w:ilvl w:val="0"/>
          <w:numId w:val="2"/>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Checkout</w:t>
      </w:r>
    </w:p>
    <w:p>
      <w:pPr>
        <w:pStyle w:val="BodyText"/>
        <w:numPr>
          <w:ilvl w:val="0"/>
          <w:numId w:val="2"/>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Recommendation Systems</w:t>
      </w:r>
    </w:p>
    <w:p>
      <w:pPr>
        <w:pStyle w:val="BodyText"/>
        <w:bidi w:val="0"/>
        <w:jc w:val="both"/>
        <w:rPr>
          <w:rFonts w:ascii="Times new roman" w:hAnsi="Times new roman"/>
          <w:sz w:val="24"/>
          <w:szCs w:val="24"/>
        </w:rPr>
      </w:pPr>
      <w:r>
        <w:rPr>
          <w:rFonts w:ascii="Times new roman" w:hAnsi="Times new roman"/>
          <w:sz w:val="24"/>
          <w:szCs w:val="24"/>
        </w:rPr>
        <w:t>These APIs allow both internal and third-party developers to integrate services, expanding Amazon’s ecosystem (e.g., Alexa integration, affiliate marketing).</w:t>
      </w:r>
    </w:p>
    <w:p>
      <w:pPr>
        <w:pStyle w:val="Heading3"/>
        <w:bidi w:val="0"/>
        <w:jc w:val="both"/>
        <w:rPr/>
      </w:pPr>
      <w:r>
        <w:rPr>
          <w:rStyle w:val="Strong"/>
          <w:rFonts w:ascii="Times new roman" w:hAnsi="Times new roman"/>
          <w:b/>
          <w:bCs/>
          <w:sz w:val="24"/>
          <w:szCs w:val="24"/>
        </w:rPr>
        <w:t>Microservices Architecture</w:t>
      </w:r>
    </w:p>
    <w:p>
      <w:pPr>
        <w:pStyle w:val="BodyText"/>
        <w:bidi w:val="0"/>
        <w:jc w:val="both"/>
        <w:rPr/>
      </w:pPr>
      <w:r>
        <w:rPr>
          <w:rFonts w:ascii="Times new roman" w:hAnsi="Times new roman"/>
          <w:sz w:val="24"/>
          <w:szCs w:val="24"/>
        </w:rPr>
        <w:t xml:space="preserve">The platform utilizes </w:t>
      </w:r>
      <w:r>
        <w:rPr>
          <w:rStyle w:val="Strong"/>
          <w:rFonts w:ascii="Times new roman" w:hAnsi="Times new roman"/>
          <w:sz w:val="24"/>
          <w:szCs w:val="24"/>
        </w:rPr>
        <w:t>microservices</w:t>
      </w:r>
      <w:r>
        <w:rPr>
          <w:rFonts w:ascii="Times new roman" w:hAnsi="Times new roman"/>
          <w:sz w:val="24"/>
          <w:szCs w:val="24"/>
        </w:rPr>
        <w:t>, breaking down the website’s functionalities into smaller, independently deployable units. For instance, user login, payment processing, product search, and review submissions are all distinct services. This ensures:</w:t>
      </w:r>
    </w:p>
    <w:p>
      <w:pPr>
        <w:pStyle w:val="BodyText"/>
        <w:numPr>
          <w:ilvl w:val="0"/>
          <w:numId w:val="3"/>
        </w:numPr>
        <w:tabs>
          <w:tab w:val="left" w:pos="709" w:leader="none"/>
        </w:tabs>
        <w:bidi w:val="0"/>
        <w:ind w:hanging="283" w:left="709"/>
        <w:jc w:val="both"/>
        <w:rPr/>
      </w:pPr>
      <w:r>
        <w:rPr>
          <w:rStyle w:val="Strong"/>
          <w:rFonts w:ascii="Times new roman" w:hAnsi="Times new roman"/>
          <w:sz w:val="24"/>
          <w:szCs w:val="24"/>
        </w:rPr>
        <w:t>High availability</w:t>
      </w:r>
      <w:r>
        <w:rPr>
          <w:rFonts w:ascii="Times new roman" w:hAnsi="Times new roman"/>
          <w:sz w:val="24"/>
          <w:szCs w:val="24"/>
        </w:rPr>
        <w:t>: Failure in one service does not bring down the entire platform.</w:t>
      </w:r>
    </w:p>
    <w:p>
      <w:pPr>
        <w:pStyle w:val="BodyText"/>
        <w:numPr>
          <w:ilvl w:val="0"/>
          <w:numId w:val="3"/>
        </w:numPr>
        <w:tabs>
          <w:tab w:val="left" w:pos="709" w:leader="none"/>
        </w:tabs>
        <w:bidi w:val="0"/>
        <w:ind w:hanging="283" w:left="709"/>
        <w:jc w:val="both"/>
        <w:rPr/>
      </w:pPr>
      <w:r>
        <w:rPr>
          <w:rStyle w:val="Strong"/>
          <w:rFonts w:ascii="Times new roman" w:hAnsi="Times new roman"/>
          <w:sz w:val="24"/>
          <w:szCs w:val="24"/>
        </w:rPr>
        <w:t>Scalability</w:t>
      </w:r>
      <w:r>
        <w:rPr>
          <w:rFonts w:ascii="Times new roman" w:hAnsi="Times new roman"/>
          <w:sz w:val="24"/>
          <w:szCs w:val="24"/>
        </w:rPr>
        <w:t>: Services can be scaled based on usage.</w:t>
      </w:r>
    </w:p>
    <w:p>
      <w:pPr>
        <w:pStyle w:val="BodyText"/>
        <w:numPr>
          <w:ilvl w:val="0"/>
          <w:numId w:val="3"/>
        </w:numPr>
        <w:tabs>
          <w:tab w:val="left" w:pos="709" w:leader="none"/>
        </w:tabs>
        <w:bidi w:val="0"/>
        <w:ind w:hanging="283" w:left="709"/>
        <w:jc w:val="both"/>
        <w:rPr/>
      </w:pPr>
      <w:r>
        <w:rPr>
          <w:rStyle w:val="Strong"/>
          <w:rFonts w:ascii="Times new roman" w:hAnsi="Times new roman"/>
          <w:sz w:val="24"/>
          <w:szCs w:val="24"/>
        </w:rPr>
        <w:t>Flexibility</w:t>
      </w:r>
      <w:r>
        <w:rPr>
          <w:rFonts w:ascii="Times new roman" w:hAnsi="Times new roman"/>
          <w:sz w:val="24"/>
          <w:szCs w:val="24"/>
        </w:rPr>
        <w:t>: Teams can develop, update, and deploy features independently.</w:t>
      </w:r>
    </w:p>
    <w:p>
      <w:pPr>
        <w:pStyle w:val="Heading3"/>
        <w:bidi w:val="0"/>
        <w:jc w:val="both"/>
        <w:rPr/>
      </w:pPr>
      <w:r>
        <w:rPr>
          <w:rStyle w:val="Strong"/>
          <w:rFonts w:ascii="Times new roman" w:hAnsi="Times new roman"/>
          <w:b/>
          <w:bCs/>
          <w:sz w:val="24"/>
          <w:szCs w:val="24"/>
        </w:rPr>
        <w:t>Business Alignment</w:t>
      </w:r>
    </w:p>
    <w:p>
      <w:pPr>
        <w:pStyle w:val="BodyText"/>
        <w:bidi w:val="0"/>
        <w:jc w:val="both"/>
        <w:rPr/>
      </w:pPr>
      <w:r>
        <w:rPr>
          <w:rFonts w:ascii="Times new roman" w:hAnsi="Times new roman"/>
          <w:sz w:val="24"/>
          <w:szCs w:val="24"/>
        </w:rPr>
        <w:t xml:space="preserve">Each architectural element supports Amazon’s </w:t>
      </w:r>
      <w:r>
        <w:rPr>
          <w:rStyle w:val="Strong"/>
          <w:rFonts w:ascii="Times new roman" w:hAnsi="Times new roman"/>
          <w:sz w:val="24"/>
          <w:szCs w:val="24"/>
        </w:rPr>
        <w:t>core business goals</w:t>
      </w:r>
      <w:r>
        <w:rPr>
          <w:rFonts w:ascii="Times new roman" w:hAnsi="Times new roman"/>
          <w:sz w:val="24"/>
          <w:szCs w:val="24"/>
        </w:rPr>
        <w:t>:</w:t>
      </w:r>
    </w:p>
    <w:p>
      <w:pPr>
        <w:pStyle w:val="BodyText"/>
        <w:numPr>
          <w:ilvl w:val="0"/>
          <w:numId w:val="4"/>
        </w:numPr>
        <w:tabs>
          <w:tab w:val="left" w:pos="709" w:leader="none"/>
        </w:tabs>
        <w:bidi w:val="0"/>
        <w:ind w:hanging="283" w:left="709"/>
        <w:jc w:val="both"/>
        <w:rPr/>
      </w:pPr>
      <w:r>
        <w:rPr>
          <w:rStyle w:val="Strong"/>
          <w:rFonts w:ascii="Times new roman" w:hAnsi="Times new roman"/>
          <w:sz w:val="24"/>
          <w:szCs w:val="24"/>
        </w:rPr>
        <w:t>User convenience</w:t>
      </w:r>
      <w:r>
        <w:rPr>
          <w:rFonts w:ascii="Times new roman" w:hAnsi="Times new roman"/>
          <w:sz w:val="24"/>
          <w:szCs w:val="24"/>
        </w:rPr>
        <w:t xml:space="preserve"> (through fast, responsive design)</w:t>
      </w:r>
    </w:p>
    <w:p>
      <w:pPr>
        <w:pStyle w:val="BodyText"/>
        <w:numPr>
          <w:ilvl w:val="0"/>
          <w:numId w:val="4"/>
        </w:numPr>
        <w:tabs>
          <w:tab w:val="left" w:pos="709" w:leader="none"/>
        </w:tabs>
        <w:bidi w:val="0"/>
        <w:ind w:hanging="283" w:left="709"/>
        <w:jc w:val="both"/>
        <w:rPr/>
      </w:pPr>
      <w:r>
        <w:rPr>
          <w:rStyle w:val="Strong"/>
          <w:rFonts w:ascii="Times new roman" w:hAnsi="Times new roman"/>
          <w:sz w:val="24"/>
          <w:szCs w:val="24"/>
        </w:rPr>
        <w:t>Product discoverability</w:t>
      </w:r>
      <w:r>
        <w:rPr>
          <w:rFonts w:ascii="Times new roman" w:hAnsi="Times new roman"/>
          <w:sz w:val="24"/>
          <w:szCs w:val="24"/>
        </w:rPr>
        <w:t xml:space="preserve"> (via intelligent search and recommendation systems)</w:t>
      </w:r>
    </w:p>
    <w:p>
      <w:pPr>
        <w:pStyle w:val="BodyText"/>
        <w:numPr>
          <w:ilvl w:val="0"/>
          <w:numId w:val="4"/>
        </w:numPr>
        <w:tabs>
          <w:tab w:val="left" w:pos="709" w:leader="none"/>
        </w:tabs>
        <w:bidi w:val="0"/>
        <w:ind w:hanging="283" w:left="709"/>
        <w:jc w:val="both"/>
        <w:rPr/>
      </w:pPr>
      <w:r>
        <w:rPr>
          <w:rStyle w:val="Strong"/>
          <w:rFonts w:ascii="Times new roman" w:hAnsi="Times new roman"/>
          <w:sz w:val="24"/>
          <w:szCs w:val="24"/>
        </w:rPr>
        <w:t>Secure and seamless transactions</w:t>
      </w:r>
      <w:r>
        <w:rPr>
          <w:rFonts w:ascii="Times new roman" w:hAnsi="Times new roman"/>
          <w:sz w:val="24"/>
          <w:szCs w:val="24"/>
        </w:rPr>
        <w:t xml:space="preserve"> (through robust backend processing)</w:t>
      </w:r>
    </w:p>
    <w:p>
      <w:pPr>
        <w:pStyle w:val="BodyText"/>
        <w:numPr>
          <w:ilvl w:val="0"/>
          <w:numId w:val="4"/>
        </w:numPr>
        <w:tabs>
          <w:tab w:val="left" w:pos="709" w:leader="none"/>
        </w:tabs>
        <w:bidi w:val="0"/>
        <w:ind w:hanging="283" w:left="709"/>
        <w:jc w:val="both"/>
        <w:rPr/>
      </w:pPr>
      <w:r>
        <w:rPr>
          <w:rStyle w:val="Strong"/>
          <w:rFonts w:ascii="Times new roman" w:hAnsi="Times new roman"/>
          <w:sz w:val="24"/>
          <w:szCs w:val="24"/>
        </w:rPr>
        <w:t>Personalized shopping</w:t>
      </w:r>
      <w:r>
        <w:rPr>
          <w:rFonts w:ascii="Times new roman" w:hAnsi="Times new roman"/>
          <w:sz w:val="24"/>
          <w:szCs w:val="24"/>
        </w:rPr>
        <w:t xml:space="preserve"> (enabled by dynamic user profiling and database management)</w:t>
      </w:r>
    </w:p>
    <w:p>
      <w:pPr>
        <w:pStyle w:val="Heading3"/>
        <w:bidi w:val="0"/>
        <w:jc w:val="both"/>
        <w:rPr/>
      </w:pPr>
      <w:r>
        <w:rPr>
          <w:rStyle w:val="Strong"/>
          <w:rFonts w:ascii="Times new roman" w:hAnsi="Times new roman"/>
          <w:b/>
          <w:bCs/>
          <w:sz w:val="24"/>
          <w:szCs w:val="24"/>
        </w:rPr>
        <w:t>Frontend Technologies</w:t>
      </w:r>
    </w:p>
    <w:p>
      <w:pPr>
        <w:pStyle w:val="BodyText"/>
        <w:bidi w:val="0"/>
        <w:jc w:val="both"/>
        <w:rPr>
          <w:rFonts w:ascii="Times new roman" w:hAnsi="Times new roman"/>
          <w:sz w:val="24"/>
          <w:szCs w:val="24"/>
        </w:rPr>
      </w:pPr>
      <w:r>
        <w:rPr>
          <w:rFonts w:ascii="Times new roman" w:hAnsi="Times new roman"/>
          <w:sz w:val="24"/>
          <w:szCs w:val="24"/>
        </w:rPr>
        <w:t>Amazon’s frontend is built using:</w:t>
      </w:r>
    </w:p>
    <w:p>
      <w:pPr>
        <w:pStyle w:val="BodyText"/>
        <w:numPr>
          <w:ilvl w:val="0"/>
          <w:numId w:val="5"/>
        </w:numPr>
        <w:tabs>
          <w:tab w:val="left" w:pos="709" w:leader="none"/>
        </w:tabs>
        <w:bidi w:val="0"/>
        <w:ind w:hanging="283" w:left="709"/>
        <w:jc w:val="both"/>
        <w:rPr/>
      </w:pPr>
      <w:r>
        <w:rPr>
          <w:rStyle w:val="Strong"/>
          <w:rFonts w:ascii="Times new roman" w:hAnsi="Times new roman"/>
          <w:sz w:val="24"/>
          <w:szCs w:val="24"/>
        </w:rPr>
        <w:t>HTML/CSS</w:t>
      </w:r>
      <w:r>
        <w:rPr>
          <w:rFonts w:ascii="Times new roman" w:hAnsi="Times new roman"/>
          <w:sz w:val="24"/>
          <w:szCs w:val="24"/>
        </w:rPr>
        <w:t>: For structure and design.</w:t>
      </w:r>
    </w:p>
    <w:p>
      <w:pPr>
        <w:pStyle w:val="BodyText"/>
        <w:numPr>
          <w:ilvl w:val="0"/>
          <w:numId w:val="5"/>
        </w:numPr>
        <w:tabs>
          <w:tab w:val="left" w:pos="709" w:leader="none"/>
        </w:tabs>
        <w:bidi w:val="0"/>
        <w:ind w:hanging="283" w:left="709"/>
        <w:jc w:val="both"/>
        <w:rPr/>
      </w:pPr>
      <w:r>
        <w:rPr>
          <w:rStyle w:val="Strong"/>
          <w:rFonts w:ascii="Times new roman" w:hAnsi="Times new roman"/>
          <w:sz w:val="24"/>
          <w:szCs w:val="24"/>
        </w:rPr>
        <w:t>JavaScript</w:t>
      </w:r>
      <w:r>
        <w:rPr>
          <w:rFonts w:ascii="Times new roman" w:hAnsi="Times new roman"/>
          <w:sz w:val="24"/>
          <w:szCs w:val="24"/>
        </w:rPr>
        <w:t>: For dynamic interactions, dropdowns, AJAX-based updates, and real-time changes.</w:t>
      </w:r>
    </w:p>
    <w:p>
      <w:pPr>
        <w:pStyle w:val="BodyText"/>
        <w:numPr>
          <w:ilvl w:val="0"/>
          <w:numId w:val="5"/>
        </w:numPr>
        <w:tabs>
          <w:tab w:val="left" w:pos="709" w:leader="none"/>
        </w:tabs>
        <w:bidi w:val="0"/>
        <w:ind w:hanging="283" w:left="709"/>
        <w:jc w:val="both"/>
        <w:rPr/>
      </w:pPr>
      <w:r>
        <w:rPr>
          <w:rStyle w:val="Strong"/>
          <w:rFonts w:ascii="Times new roman" w:hAnsi="Times new roman"/>
          <w:sz w:val="24"/>
          <w:szCs w:val="24"/>
        </w:rPr>
        <w:t>React.js</w:t>
      </w:r>
      <w:r>
        <w:rPr>
          <w:rFonts w:ascii="Times new roman" w:hAnsi="Times new roman"/>
          <w:sz w:val="24"/>
          <w:szCs w:val="24"/>
        </w:rPr>
        <w:t>: For building fast and reusable user interface components.</w:t>
      </w:r>
    </w:p>
    <w:p>
      <w:pPr>
        <w:pStyle w:val="BodyText"/>
        <w:bidi w:val="0"/>
        <w:jc w:val="both"/>
        <w:rPr>
          <w:rFonts w:ascii="Times new roman" w:hAnsi="Times new roman"/>
          <w:sz w:val="24"/>
          <w:szCs w:val="24"/>
        </w:rPr>
      </w:pPr>
      <w:r>
        <w:rPr>
          <w:rFonts w:ascii="Times new roman" w:hAnsi="Times new roman"/>
          <w:sz w:val="24"/>
          <w:szCs w:val="24"/>
        </w:rPr>
        <w:t>The responsive web design allows Amazon to maintain a consistent experience across devices—essential for a global online retailer.</w:t>
      </w:r>
    </w:p>
    <w:p>
      <w:pPr>
        <w:pStyle w:val="HorizontalLine"/>
        <w:bidi w:val="0"/>
        <w:jc w:val="both"/>
        <w:rPr>
          <w:rFonts w:ascii="Times new roman" w:hAnsi="Times new roman"/>
          <w:sz w:val="24"/>
          <w:szCs w:val="24"/>
        </w:rPr>
      </w:pPr>
      <w:r>
        <w:rPr>
          <w:rFonts w:ascii="Times new roman" w:hAnsi="Times new roman"/>
          <w:sz w:val="24"/>
          <w:szCs w:val="24"/>
        </w:rPr>
      </w:r>
    </w:p>
    <w:p>
      <w:pPr>
        <w:pStyle w:val="Heading2"/>
        <w:bidi w:val="0"/>
        <w:jc w:val="both"/>
        <w:rPr/>
      </w:pPr>
      <w:r>
        <w:rPr>
          <w:rStyle w:val="Strong"/>
          <w:rFonts w:ascii="Times new roman" w:hAnsi="Times new roman"/>
          <w:b/>
          <w:bCs/>
          <w:sz w:val="24"/>
          <w:szCs w:val="24"/>
        </w:rPr>
        <w:t>Security and Purpose Fulfilment</w:t>
      </w:r>
    </w:p>
    <w:p>
      <w:pPr>
        <w:pStyle w:val="BodyText"/>
        <w:bidi w:val="0"/>
        <w:jc w:val="both"/>
        <w:rPr/>
      </w:pPr>
      <w:r>
        <w:rPr>
          <w:rStyle w:val="Emphasis"/>
          <w:rFonts w:ascii="Times new roman" w:hAnsi="Times new roman"/>
          <w:sz w:val="24"/>
          <w:szCs w:val="24"/>
        </w:rPr>
        <w:t>(LO 2.2, 3.2)</w:t>
      </w:r>
    </w:p>
    <w:p>
      <w:pPr>
        <w:pStyle w:val="Heading3"/>
        <w:bidi w:val="0"/>
        <w:jc w:val="both"/>
        <w:rPr/>
      </w:pPr>
      <w:r>
        <w:rPr>
          <w:rStyle w:val="Strong"/>
          <w:rFonts w:ascii="Times new roman" w:hAnsi="Times new roman"/>
          <w:b/>
          <w:bCs/>
          <w:sz w:val="24"/>
          <w:szCs w:val="24"/>
        </w:rPr>
        <w:t>Security Mechanisms</w:t>
      </w:r>
    </w:p>
    <w:p>
      <w:pPr>
        <w:pStyle w:val="BodyText"/>
        <w:bidi w:val="0"/>
        <w:jc w:val="both"/>
        <w:rPr>
          <w:rFonts w:ascii="Times new roman" w:hAnsi="Times new roman"/>
          <w:sz w:val="24"/>
          <w:szCs w:val="24"/>
        </w:rPr>
      </w:pPr>
      <w:r>
        <w:rPr>
          <w:rFonts w:ascii="Times new roman" w:hAnsi="Times new roman"/>
          <w:sz w:val="24"/>
          <w:szCs w:val="24"/>
        </w:rPr>
        <w:t>Security is central to Amazon’s web architecture due to the handling of sensitive user data, including payment information. The following mechanisms ensure data protection:</w:t>
      </w:r>
    </w:p>
    <w:p>
      <w:pPr>
        <w:pStyle w:val="Heading4"/>
        <w:bidi w:val="0"/>
        <w:jc w:val="both"/>
        <w:rPr/>
      </w:pPr>
      <w:r>
        <w:rPr>
          <w:rStyle w:val="Strong"/>
          <w:rFonts w:ascii="Times new roman" w:hAnsi="Times new roman"/>
          <w:b/>
          <w:bCs/>
          <w:sz w:val="24"/>
          <w:szCs w:val="24"/>
        </w:rPr>
        <w:t>1. HTTPS with SSL/TLS Encryption</w:t>
      </w:r>
    </w:p>
    <w:p>
      <w:pPr>
        <w:pStyle w:val="BodyText"/>
        <w:bidi w:val="0"/>
        <w:jc w:val="both"/>
        <w:rPr/>
      </w:pPr>
      <w:r>
        <w:rPr>
          <w:rFonts w:ascii="Times new roman" w:hAnsi="Times new roman"/>
          <w:sz w:val="24"/>
          <w:szCs w:val="24"/>
        </w:rPr>
        <w:t xml:space="preserve">All Amazon pages use </w:t>
      </w:r>
      <w:r>
        <w:rPr>
          <w:rStyle w:val="Strong"/>
          <w:rFonts w:ascii="Times new roman" w:hAnsi="Times new roman"/>
          <w:sz w:val="24"/>
          <w:szCs w:val="24"/>
        </w:rPr>
        <w:t>HTTPS</w:t>
      </w:r>
      <w:r>
        <w:rPr>
          <w:rFonts w:ascii="Times new roman" w:hAnsi="Times new roman"/>
          <w:sz w:val="24"/>
          <w:szCs w:val="24"/>
        </w:rPr>
        <w:t xml:space="preserve">, ensuring that data transmitted between users and servers is encrypted and secure. This prevents </w:t>
      </w:r>
      <w:r>
        <w:rPr>
          <w:rStyle w:val="Strong"/>
          <w:rFonts w:ascii="Times new roman" w:hAnsi="Times new roman"/>
          <w:sz w:val="24"/>
          <w:szCs w:val="24"/>
        </w:rPr>
        <w:t>man-in-the-middle (MITM)</w:t>
      </w:r>
      <w:r>
        <w:rPr>
          <w:rFonts w:ascii="Times new roman" w:hAnsi="Times new roman"/>
          <w:sz w:val="24"/>
          <w:szCs w:val="24"/>
        </w:rPr>
        <w:t xml:space="preserve"> attacks and eavesdropping.</w:t>
      </w:r>
    </w:p>
    <w:p>
      <w:pPr>
        <w:pStyle w:val="Heading4"/>
        <w:bidi w:val="0"/>
        <w:jc w:val="both"/>
        <w:rPr/>
      </w:pPr>
      <w:r>
        <w:rPr>
          <w:rStyle w:val="Strong"/>
          <w:rFonts w:ascii="Times new roman" w:hAnsi="Times new roman"/>
          <w:b/>
          <w:bCs/>
          <w:sz w:val="24"/>
          <w:szCs w:val="24"/>
        </w:rPr>
        <w:t>2. Multi-Factor Authentication (MFA)</w:t>
      </w:r>
    </w:p>
    <w:p>
      <w:pPr>
        <w:pStyle w:val="BodyText"/>
        <w:bidi w:val="0"/>
        <w:jc w:val="both"/>
        <w:rPr>
          <w:rFonts w:ascii="Times new roman" w:hAnsi="Times new roman"/>
          <w:sz w:val="24"/>
          <w:szCs w:val="24"/>
        </w:rPr>
      </w:pPr>
      <w:r>
        <w:rPr>
          <w:rFonts w:ascii="Times new roman" w:hAnsi="Times new roman"/>
          <w:sz w:val="24"/>
          <w:szCs w:val="24"/>
        </w:rPr>
        <w:t>Amazon offers MFA for customer and employee accounts. This adds a layer of security beyond passwords, especially useful in protecting against unauthorized access.</w:t>
      </w:r>
    </w:p>
    <w:p>
      <w:pPr>
        <w:pStyle w:val="Heading4"/>
        <w:bidi w:val="0"/>
        <w:jc w:val="both"/>
        <w:rPr/>
      </w:pPr>
      <w:r>
        <w:rPr>
          <w:rStyle w:val="Strong"/>
          <w:rFonts w:ascii="Times new roman" w:hAnsi="Times new roman"/>
          <w:b/>
          <w:bCs/>
          <w:sz w:val="24"/>
          <w:szCs w:val="24"/>
        </w:rPr>
        <w:t>3. Input Validation and Sanitization</w:t>
      </w:r>
    </w:p>
    <w:p>
      <w:pPr>
        <w:pStyle w:val="BodyText"/>
        <w:bidi w:val="0"/>
        <w:jc w:val="both"/>
        <w:rPr/>
      </w:pPr>
      <w:r>
        <w:rPr>
          <w:rFonts w:ascii="Times new roman" w:hAnsi="Times new roman"/>
          <w:sz w:val="24"/>
          <w:szCs w:val="24"/>
        </w:rPr>
        <w:t xml:space="preserve">Forms (e.g., sign-up, search) are protected using strict </w:t>
      </w:r>
      <w:r>
        <w:rPr>
          <w:rStyle w:val="Strong"/>
          <w:rFonts w:ascii="Times new roman" w:hAnsi="Times new roman"/>
          <w:sz w:val="24"/>
          <w:szCs w:val="24"/>
        </w:rPr>
        <w:t>input validation</w:t>
      </w:r>
      <w:r>
        <w:rPr>
          <w:rFonts w:ascii="Times new roman" w:hAnsi="Times new roman"/>
          <w:sz w:val="24"/>
          <w:szCs w:val="24"/>
        </w:rPr>
        <w:t xml:space="preserve"> to prevent </w:t>
      </w:r>
      <w:r>
        <w:rPr>
          <w:rStyle w:val="Strong"/>
          <w:rFonts w:ascii="Times new roman" w:hAnsi="Times new roman"/>
          <w:sz w:val="24"/>
          <w:szCs w:val="24"/>
        </w:rPr>
        <w:t>SQL injection</w:t>
      </w:r>
      <w:r>
        <w:rPr>
          <w:rFonts w:ascii="Times new roman" w:hAnsi="Times new roman"/>
          <w:sz w:val="24"/>
          <w:szCs w:val="24"/>
        </w:rPr>
        <w:t xml:space="preserve"> and </w:t>
      </w:r>
      <w:r>
        <w:rPr>
          <w:rStyle w:val="Strong"/>
          <w:rFonts w:ascii="Times new roman" w:hAnsi="Times new roman"/>
          <w:sz w:val="24"/>
          <w:szCs w:val="24"/>
        </w:rPr>
        <w:t>cross-site scripting (XSS)</w:t>
      </w:r>
      <w:r>
        <w:rPr>
          <w:rFonts w:ascii="Times new roman" w:hAnsi="Times new roman"/>
          <w:sz w:val="24"/>
          <w:szCs w:val="24"/>
        </w:rPr>
        <w:t xml:space="preserve"> attacks. Data entered by users is sanitized before processing.</w:t>
      </w:r>
    </w:p>
    <w:p>
      <w:pPr>
        <w:pStyle w:val="Heading4"/>
        <w:bidi w:val="0"/>
        <w:jc w:val="both"/>
        <w:rPr/>
      </w:pPr>
      <w:r>
        <w:rPr>
          <w:rStyle w:val="Strong"/>
          <w:rFonts w:ascii="Times new roman" w:hAnsi="Times new roman"/>
          <w:b/>
          <w:bCs/>
          <w:sz w:val="24"/>
          <w:szCs w:val="24"/>
        </w:rPr>
        <w:t>4. Payment Protection</w:t>
      </w:r>
    </w:p>
    <w:p>
      <w:pPr>
        <w:pStyle w:val="BodyText"/>
        <w:bidi w:val="0"/>
        <w:jc w:val="both"/>
        <w:rPr/>
      </w:pPr>
      <w:r>
        <w:rPr>
          <w:rFonts w:ascii="Times new roman" w:hAnsi="Times new roman"/>
          <w:sz w:val="24"/>
          <w:szCs w:val="24"/>
        </w:rPr>
        <w:t xml:space="preserve">Amazon uses </w:t>
      </w:r>
      <w:r>
        <w:rPr>
          <w:rStyle w:val="Strong"/>
          <w:rFonts w:ascii="Times new roman" w:hAnsi="Times new roman"/>
          <w:sz w:val="24"/>
          <w:szCs w:val="24"/>
        </w:rPr>
        <w:t>PCI DSS-compliant</w:t>
      </w:r>
      <w:r>
        <w:rPr>
          <w:rFonts w:ascii="Times new roman" w:hAnsi="Times new roman"/>
          <w:sz w:val="24"/>
          <w:szCs w:val="24"/>
        </w:rPr>
        <w:t xml:space="preserve"> systems for processing payments, including encryption of credit card data and secure gateways. The </w:t>
      </w:r>
      <w:r>
        <w:rPr>
          <w:rStyle w:val="Strong"/>
          <w:rFonts w:ascii="Times new roman" w:hAnsi="Times new roman"/>
          <w:sz w:val="24"/>
          <w:szCs w:val="24"/>
        </w:rPr>
        <w:t>Amazon Pay</w:t>
      </w:r>
      <w:r>
        <w:rPr>
          <w:rFonts w:ascii="Times new roman" w:hAnsi="Times new roman"/>
          <w:sz w:val="24"/>
          <w:szCs w:val="24"/>
        </w:rPr>
        <w:t xml:space="preserve"> system further isolates financial transactions for additional safety.</w:t>
      </w:r>
    </w:p>
    <w:p>
      <w:pPr>
        <w:pStyle w:val="Heading4"/>
        <w:bidi w:val="0"/>
        <w:jc w:val="both"/>
        <w:rPr/>
      </w:pPr>
      <w:r>
        <w:rPr>
          <w:rStyle w:val="Strong"/>
          <w:rFonts w:ascii="Times new roman" w:hAnsi="Times new roman"/>
          <w:b/>
          <w:bCs/>
          <w:sz w:val="24"/>
          <w:szCs w:val="24"/>
        </w:rPr>
        <w:t>5. Intrusion Detection Systems (IDS)</w:t>
      </w:r>
    </w:p>
    <w:p>
      <w:pPr>
        <w:pStyle w:val="BodyText"/>
        <w:bidi w:val="0"/>
        <w:jc w:val="both"/>
        <w:rPr/>
      </w:pPr>
      <w:r>
        <w:rPr>
          <w:rFonts w:ascii="Times new roman" w:hAnsi="Times new roman"/>
          <w:sz w:val="24"/>
          <w:szCs w:val="24"/>
        </w:rPr>
        <w:t xml:space="preserve">Amazon implements IDS and </w:t>
      </w:r>
      <w:r>
        <w:rPr>
          <w:rStyle w:val="Strong"/>
          <w:rFonts w:ascii="Times new roman" w:hAnsi="Times new roman"/>
          <w:sz w:val="24"/>
          <w:szCs w:val="24"/>
        </w:rPr>
        <w:t>automated monitoring</w:t>
      </w:r>
      <w:r>
        <w:rPr>
          <w:rFonts w:ascii="Times new roman" w:hAnsi="Times new roman"/>
          <w:sz w:val="24"/>
          <w:szCs w:val="24"/>
        </w:rPr>
        <w:t xml:space="preserve"> to detect anomalies, brute-force attempts, and suspicious activities. These systems trigger alerts and can initiate automated protective measures.</w:t>
      </w:r>
    </w:p>
    <w:p>
      <w:pPr>
        <w:pStyle w:val="Heading4"/>
        <w:bidi w:val="0"/>
        <w:jc w:val="both"/>
        <w:rPr/>
      </w:pPr>
      <w:r>
        <w:rPr>
          <w:rStyle w:val="Strong"/>
          <w:rFonts w:ascii="Times new roman" w:hAnsi="Times new roman"/>
          <w:b/>
          <w:bCs/>
          <w:sz w:val="24"/>
          <w:szCs w:val="24"/>
        </w:rPr>
        <w:t>6. Session Management and Timeout</w:t>
      </w:r>
    </w:p>
    <w:p>
      <w:pPr>
        <w:pStyle w:val="BodyText"/>
        <w:bidi w:val="0"/>
        <w:jc w:val="both"/>
        <w:rPr/>
      </w:pPr>
      <w:r>
        <w:rPr>
          <w:rFonts w:ascii="Times new roman" w:hAnsi="Times new roman"/>
          <w:sz w:val="24"/>
          <w:szCs w:val="24"/>
        </w:rPr>
        <w:t xml:space="preserve">User sessions are carefully managed. Automatic </w:t>
      </w:r>
      <w:r>
        <w:rPr>
          <w:rStyle w:val="Strong"/>
          <w:rFonts w:ascii="Times new roman" w:hAnsi="Times new roman"/>
          <w:sz w:val="24"/>
          <w:szCs w:val="24"/>
        </w:rPr>
        <w:t>timeout</w:t>
      </w:r>
      <w:r>
        <w:rPr>
          <w:rFonts w:ascii="Times new roman" w:hAnsi="Times new roman"/>
          <w:sz w:val="24"/>
          <w:szCs w:val="24"/>
        </w:rPr>
        <w:t xml:space="preserve"> and session invalidation prevent unauthorized access on shared devices.</w:t>
      </w:r>
    </w:p>
    <w:p>
      <w:pPr>
        <w:pStyle w:val="Heading4"/>
        <w:bidi w:val="0"/>
        <w:jc w:val="both"/>
        <w:rPr/>
      </w:pPr>
      <w:r>
        <w:rPr>
          <w:rStyle w:val="Strong"/>
          <w:rFonts w:ascii="Times new roman" w:hAnsi="Times new roman"/>
          <w:b/>
          <w:bCs/>
          <w:sz w:val="24"/>
          <w:szCs w:val="24"/>
        </w:rPr>
        <w:t>7. Bug Bounty and Penetration Testing</w:t>
      </w:r>
    </w:p>
    <w:p>
      <w:pPr>
        <w:pStyle w:val="BodyText"/>
        <w:bidi w:val="0"/>
        <w:jc w:val="both"/>
        <w:rPr/>
      </w:pPr>
      <w:r>
        <w:rPr>
          <w:rFonts w:ascii="Times new roman" w:hAnsi="Times new roman"/>
          <w:sz w:val="24"/>
          <w:szCs w:val="24"/>
        </w:rPr>
        <w:t xml:space="preserve">Amazon runs a </w:t>
      </w:r>
      <w:r>
        <w:rPr>
          <w:rStyle w:val="Strong"/>
          <w:rFonts w:ascii="Times new roman" w:hAnsi="Times new roman"/>
          <w:sz w:val="24"/>
          <w:szCs w:val="24"/>
        </w:rPr>
        <w:t>bug bounty program</w:t>
      </w:r>
      <w:r>
        <w:rPr>
          <w:rFonts w:ascii="Times new roman" w:hAnsi="Times new roman"/>
          <w:sz w:val="24"/>
          <w:szCs w:val="24"/>
        </w:rPr>
        <w:t xml:space="preserve"> inviting ethical hackers to report vulnerabilities. Regular </w:t>
      </w:r>
      <w:r>
        <w:rPr>
          <w:rStyle w:val="Strong"/>
          <w:rFonts w:ascii="Times new roman" w:hAnsi="Times new roman"/>
          <w:sz w:val="24"/>
          <w:szCs w:val="24"/>
        </w:rPr>
        <w:t>penetration tests</w:t>
      </w:r>
      <w:r>
        <w:rPr>
          <w:rFonts w:ascii="Times new roman" w:hAnsi="Times new roman"/>
          <w:sz w:val="24"/>
          <w:szCs w:val="24"/>
        </w:rPr>
        <w:t xml:space="preserve"> ensure the system remains secure against known and unknown threats.</w:t>
      </w:r>
    </w:p>
    <w:p>
      <w:pPr>
        <w:pStyle w:val="Heading3"/>
        <w:bidi w:val="0"/>
        <w:jc w:val="both"/>
        <w:rPr/>
      </w:pPr>
      <w:r>
        <w:rPr>
          <w:rStyle w:val="Strong"/>
          <w:rFonts w:ascii="Times new roman" w:hAnsi="Times new roman"/>
          <w:b/>
          <w:bCs/>
          <w:sz w:val="24"/>
          <w:szCs w:val="24"/>
        </w:rPr>
        <w:t>Meeting Business Purpose</w:t>
      </w:r>
    </w:p>
    <w:p>
      <w:pPr>
        <w:pStyle w:val="BodyText"/>
        <w:bidi w:val="0"/>
        <w:jc w:val="both"/>
        <w:rPr>
          <w:rFonts w:ascii="Times new roman" w:hAnsi="Times new roman"/>
          <w:sz w:val="24"/>
          <w:szCs w:val="24"/>
        </w:rPr>
      </w:pPr>
      <w:r>
        <w:rPr>
          <w:rFonts w:ascii="Times new roman" w:hAnsi="Times new roman"/>
          <w:sz w:val="24"/>
          <w:szCs w:val="24"/>
        </w:rPr>
        <w:t>Amazon’s website is designed to meet the following purposes:</w:t>
      </w:r>
    </w:p>
    <w:p>
      <w:pPr>
        <w:pStyle w:val="BodyText"/>
        <w:numPr>
          <w:ilvl w:val="0"/>
          <w:numId w:val="6"/>
        </w:numPr>
        <w:tabs>
          <w:tab w:val="left" w:pos="709" w:leader="none"/>
        </w:tabs>
        <w:bidi w:val="0"/>
        <w:ind w:hanging="283" w:left="709"/>
        <w:jc w:val="both"/>
        <w:rPr/>
      </w:pPr>
      <w:r>
        <w:rPr>
          <w:rStyle w:val="Strong"/>
          <w:rFonts w:ascii="Times new roman" w:hAnsi="Times new roman"/>
          <w:sz w:val="24"/>
          <w:szCs w:val="24"/>
        </w:rPr>
        <w:t>Convenience</w:t>
      </w:r>
      <w:r>
        <w:rPr>
          <w:rFonts w:ascii="Times new roman" w:hAnsi="Times new roman"/>
          <w:sz w:val="24"/>
          <w:szCs w:val="24"/>
        </w:rPr>
        <w:t>: Fast, user-friendly interface for product search, browsing, and purchasing.</w:t>
      </w:r>
    </w:p>
    <w:p>
      <w:pPr>
        <w:pStyle w:val="BodyText"/>
        <w:numPr>
          <w:ilvl w:val="0"/>
          <w:numId w:val="6"/>
        </w:numPr>
        <w:tabs>
          <w:tab w:val="left" w:pos="709" w:leader="none"/>
        </w:tabs>
        <w:bidi w:val="0"/>
        <w:ind w:hanging="283" w:left="709"/>
        <w:jc w:val="both"/>
        <w:rPr/>
      </w:pPr>
      <w:r>
        <w:rPr>
          <w:rStyle w:val="Strong"/>
          <w:rFonts w:ascii="Times new roman" w:hAnsi="Times new roman"/>
          <w:sz w:val="24"/>
          <w:szCs w:val="24"/>
        </w:rPr>
        <w:t>Reliability</w:t>
      </w:r>
      <w:r>
        <w:rPr>
          <w:rFonts w:ascii="Times new roman" w:hAnsi="Times new roman"/>
          <w:sz w:val="24"/>
          <w:szCs w:val="24"/>
        </w:rPr>
        <w:t>: High uptime and consistent performance.</w:t>
      </w:r>
    </w:p>
    <w:p>
      <w:pPr>
        <w:pStyle w:val="BodyText"/>
        <w:numPr>
          <w:ilvl w:val="0"/>
          <w:numId w:val="6"/>
        </w:numPr>
        <w:tabs>
          <w:tab w:val="left" w:pos="709" w:leader="none"/>
        </w:tabs>
        <w:bidi w:val="0"/>
        <w:ind w:hanging="283" w:left="709"/>
        <w:jc w:val="both"/>
        <w:rPr/>
      </w:pPr>
      <w:r>
        <w:rPr>
          <w:rStyle w:val="Strong"/>
          <w:rFonts w:ascii="Times new roman" w:hAnsi="Times new roman"/>
          <w:sz w:val="24"/>
          <w:szCs w:val="24"/>
        </w:rPr>
        <w:t>Trust and Security</w:t>
      </w:r>
      <w:r>
        <w:rPr>
          <w:rFonts w:ascii="Times new roman" w:hAnsi="Times new roman"/>
          <w:sz w:val="24"/>
          <w:szCs w:val="24"/>
        </w:rPr>
        <w:t>: By providing secure payment and privacy assurances.</w:t>
      </w:r>
    </w:p>
    <w:p>
      <w:pPr>
        <w:pStyle w:val="BodyText"/>
        <w:numPr>
          <w:ilvl w:val="0"/>
          <w:numId w:val="6"/>
        </w:numPr>
        <w:tabs>
          <w:tab w:val="left" w:pos="709" w:leader="none"/>
        </w:tabs>
        <w:bidi w:val="0"/>
        <w:ind w:hanging="283" w:left="709"/>
        <w:jc w:val="both"/>
        <w:rPr/>
      </w:pPr>
      <w:r>
        <w:rPr>
          <w:rStyle w:val="Strong"/>
          <w:rFonts w:ascii="Times new roman" w:hAnsi="Times new roman"/>
          <w:sz w:val="24"/>
          <w:szCs w:val="24"/>
        </w:rPr>
        <w:t>Scalability</w:t>
      </w:r>
      <w:r>
        <w:rPr>
          <w:rFonts w:ascii="Times new roman" w:hAnsi="Times new roman"/>
          <w:sz w:val="24"/>
          <w:szCs w:val="24"/>
        </w:rPr>
        <w:t>: Handling millions of users without compromise.</w:t>
      </w:r>
    </w:p>
    <w:p>
      <w:pPr>
        <w:pStyle w:val="BodyText"/>
        <w:numPr>
          <w:ilvl w:val="0"/>
          <w:numId w:val="6"/>
        </w:numPr>
        <w:tabs>
          <w:tab w:val="left" w:pos="709" w:leader="none"/>
        </w:tabs>
        <w:bidi w:val="0"/>
        <w:ind w:hanging="283" w:left="709"/>
        <w:jc w:val="both"/>
        <w:rPr/>
      </w:pPr>
      <w:r>
        <w:rPr>
          <w:rStyle w:val="Strong"/>
          <w:rFonts w:ascii="Times new roman" w:hAnsi="Times new roman"/>
          <w:sz w:val="24"/>
          <w:szCs w:val="24"/>
        </w:rPr>
        <w:t>Global Access</w:t>
      </w:r>
      <w:r>
        <w:rPr>
          <w:rFonts w:ascii="Times new roman" w:hAnsi="Times new roman"/>
          <w:sz w:val="24"/>
          <w:szCs w:val="24"/>
        </w:rPr>
        <w:t>: Multilingual support and region-specific versions.</w:t>
      </w:r>
    </w:p>
    <w:p>
      <w:pPr>
        <w:pStyle w:val="BodyText"/>
        <w:numPr>
          <w:ilvl w:val="0"/>
          <w:numId w:val="6"/>
        </w:numPr>
        <w:tabs>
          <w:tab w:val="left" w:pos="709" w:leader="none"/>
        </w:tabs>
        <w:bidi w:val="0"/>
        <w:ind w:hanging="283" w:left="709"/>
        <w:jc w:val="both"/>
        <w:rPr/>
      </w:pPr>
      <w:r>
        <w:rPr>
          <w:rStyle w:val="Strong"/>
          <w:rFonts w:ascii="Times new roman" w:hAnsi="Times new roman"/>
          <w:sz w:val="24"/>
          <w:szCs w:val="24"/>
        </w:rPr>
        <w:t>Data Personalization</w:t>
      </w:r>
      <w:r>
        <w:rPr>
          <w:rFonts w:ascii="Times new roman" w:hAnsi="Times new roman"/>
          <w:sz w:val="24"/>
          <w:szCs w:val="24"/>
        </w:rPr>
        <w:t>: Tailored product suggestions, offers, and ads based on user behavior.</w:t>
      </w:r>
    </w:p>
    <w:p>
      <w:pPr>
        <w:pStyle w:val="BodyText"/>
        <w:bidi w:val="0"/>
        <w:jc w:val="both"/>
        <w:rPr/>
      </w:pPr>
      <w:r>
        <w:rPr>
          <w:rStyle w:val="Strong"/>
          <w:rFonts w:ascii="Times new roman" w:hAnsi="Times new roman"/>
          <w:sz w:val="24"/>
          <w:szCs w:val="24"/>
        </w:rPr>
        <w:t>Example</w:t>
      </w:r>
      <w:r>
        <w:rPr>
          <w:rFonts w:ascii="Times new roman" w:hAnsi="Times new roman"/>
          <w:sz w:val="24"/>
          <w:szCs w:val="24"/>
        </w:rPr>
        <w:t>: When a returning user visits the homepage, the site dynamically presents products based on past purchases and browsing activity. This data-driven personalization enhances user engagement and conversion rates.</w:t>
      </w:r>
    </w:p>
    <w:p>
      <w:pPr>
        <w:pStyle w:val="BodyText"/>
        <w:bidi w:val="0"/>
        <w:jc w:val="both"/>
        <w:rPr/>
      </w:pPr>
      <w:r>
        <w:rPr>
          <w:rStyle w:val="Strong"/>
          <w:rFonts w:ascii="Times new roman" w:hAnsi="Times new roman"/>
          <w:sz w:val="24"/>
          <w:szCs w:val="24"/>
        </w:rPr>
        <w:t>Integration with logistics</w:t>
      </w:r>
      <w:r>
        <w:rPr>
          <w:rFonts w:ascii="Times new roman" w:hAnsi="Times new roman"/>
          <w:sz w:val="24"/>
          <w:szCs w:val="24"/>
        </w:rPr>
        <w:t>: After purchase, users can track orders in real-time. This transparency increases customer satisfaction.</w:t>
      </w:r>
    </w:p>
    <w:p>
      <w:pPr>
        <w:pStyle w:val="HorizontalLine"/>
        <w:bidi w:val="0"/>
        <w:jc w:val="both"/>
        <w:rPr>
          <w:rFonts w:ascii="Times new roman" w:hAnsi="Times new roman"/>
          <w:sz w:val="24"/>
          <w:szCs w:val="24"/>
        </w:rPr>
      </w:pPr>
      <w:r>
        <w:rPr>
          <w:rFonts w:ascii="Times new roman" w:hAnsi="Times new roman"/>
          <w:sz w:val="24"/>
          <w:szCs w:val="24"/>
        </w:rPr>
      </w:r>
    </w:p>
    <w:p>
      <w:pPr>
        <w:pStyle w:val="Heading2"/>
        <w:bidi w:val="0"/>
        <w:jc w:val="both"/>
        <w:rPr/>
      </w:pPr>
      <w:r>
        <w:rPr>
          <w:rStyle w:val="Strong"/>
          <w:rFonts w:ascii="Times new roman" w:hAnsi="Times new roman"/>
          <w:b/>
          <w:bCs/>
          <w:sz w:val="24"/>
          <w:szCs w:val="24"/>
        </w:rPr>
        <w:t>Challenges Facing Amazon’s Website in the Future</w:t>
      </w:r>
    </w:p>
    <w:p>
      <w:pPr>
        <w:pStyle w:val="BodyText"/>
        <w:bidi w:val="0"/>
        <w:jc w:val="both"/>
        <w:rPr/>
      </w:pPr>
      <w:r>
        <w:rPr>
          <w:rStyle w:val="Emphasis"/>
          <w:rFonts w:ascii="Times new roman" w:hAnsi="Times new roman"/>
          <w:sz w:val="24"/>
          <w:szCs w:val="24"/>
        </w:rPr>
        <w:t>(LO 2.2, 3.2)</w:t>
      </w:r>
    </w:p>
    <w:p>
      <w:pPr>
        <w:pStyle w:val="Heading3"/>
        <w:bidi w:val="0"/>
        <w:jc w:val="both"/>
        <w:rPr/>
      </w:pPr>
      <w:r>
        <w:rPr>
          <w:rStyle w:val="Strong"/>
          <w:rFonts w:ascii="Times new roman" w:hAnsi="Times new roman"/>
          <w:b/>
          <w:bCs/>
          <w:sz w:val="24"/>
          <w:szCs w:val="24"/>
        </w:rPr>
        <w:t>1. Increased Cybersecurity Threats</w:t>
      </w:r>
    </w:p>
    <w:p>
      <w:pPr>
        <w:pStyle w:val="BodyText"/>
        <w:bidi w:val="0"/>
        <w:jc w:val="both"/>
        <w:rPr/>
      </w:pPr>
      <w:r>
        <w:rPr>
          <w:rFonts w:ascii="Times new roman" w:hAnsi="Times new roman"/>
          <w:sz w:val="24"/>
          <w:szCs w:val="24"/>
        </w:rPr>
        <w:t xml:space="preserve">As Amazon continues to grow, it becomes a more valuable target for </w:t>
      </w:r>
      <w:r>
        <w:rPr>
          <w:rStyle w:val="Strong"/>
          <w:rFonts w:ascii="Times new roman" w:hAnsi="Times new roman"/>
          <w:sz w:val="24"/>
          <w:szCs w:val="24"/>
        </w:rPr>
        <w:t>cyber attackers</w:t>
      </w:r>
      <w:r>
        <w:rPr>
          <w:rFonts w:ascii="Times new roman" w:hAnsi="Times new roman"/>
          <w:sz w:val="24"/>
          <w:szCs w:val="24"/>
        </w:rPr>
        <w:t>. The company must constantly adapt to:</w:t>
      </w:r>
    </w:p>
    <w:p>
      <w:pPr>
        <w:pStyle w:val="BodyText"/>
        <w:numPr>
          <w:ilvl w:val="0"/>
          <w:numId w:val="7"/>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Evolving malware and phishing strategies</w:t>
      </w:r>
    </w:p>
    <w:p>
      <w:pPr>
        <w:pStyle w:val="BodyText"/>
        <w:numPr>
          <w:ilvl w:val="0"/>
          <w:numId w:val="7"/>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Zero-day vulnerabilities in third-party software</w:t>
      </w:r>
    </w:p>
    <w:p>
      <w:pPr>
        <w:pStyle w:val="BodyText"/>
        <w:numPr>
          <w:ilvl w:val="0"/>
          <w:numId w:val="7"/>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Bot attacks and scraping activities</w:t>
      </w:r>
    </w:p>
    <w:p>
      <w:pPr>
        <w:pStyle w:val="BodyText"/>
        <w:bidi w:val="0"/>
        <w:jc w:val="both"/>
        <w:rPr/>
      </w:pPr>
      <w:r>
        <w:rPr>
          <w:rFonts w:ascii="Times new roman" w:hAnsi="Times new roman"/>
          <w:sz w:val="24"/>
          <w:szCs w:val="24"/>
        </w:rPr>
        <w:t xml:space="preserve">To counteract, Amazon must invest in AI-driven </w:t>
      </w:r>
      <w:r>
        <w:rPr>
          <w:rStyle w:val="Strong"/>
          <w:rFonts w:ascii="Times new roman" w:hAnsi="Times new roman"/>
          <w:sz w:val="24"/>
          <w:szCs w:val="24"/>
        </w:rPr>
        <w:t>threat detection systems</w:t>
      </w:r>
      <w:r>
        <w:rPr>
          <w:rFonts w:ascii="Times new roman" w:hAnsi="Times new roman"/>
          <w:sz w:val="24"/>
          <w:szCs w:val="24"/>
        </w:rPr>
        <w:t xml:space="preserve"> and expand its </w:t>
      </w:r>
      <w:r>
        <w:rPr>
          <w:rStyle w:val="Strong"/>
          <w:rFonts w:ascii="Times new roman" w:hAnsi="Times new roman"/>
          <w:sz w:val="24"/>
          <w:szCs w:val="24"/>
        </w:rPr>
        <w:t>cybersecurity teams</w:t>
      </w:r>
      <w:r>
        <w:rPr>
          <w:rFonts w:ascii="Times new roman" w:hAnsi="Times new roman"/>
          <w:sz w:val="24"/>
          <w:szCs w:val="24"/>
        </w:rPr>
        <w:t xml:space="preserve"> globally.</w:t>
      </w:r>
    </w:p>
    <w:p>
      <w:pPr>
        <w:pStyle w:val="Heading3"/>
        <w:bidi w:val="0"/>
        <w:jc w:val="both"/>
        <w:rPr/>
      </w:pPr>
      <w:r>
        <w:rPr>
          <w:rStyle w:val="Strong"/>
          <w:rFonts w:ascii="Times new roman" w:hAnsi="Times new roman"/>
          <w:b/>
          <w:bCs/>
          <w:sz w:val="24"/>
          <w:szCs w:val="24"/>
        </w:rPr>
        <w:t>2. Data Privacy Regulations</w:t>
      </w:r>
    </w:p>
    <w:p>
      <w:pPr>
        <w:pStyle w:val="BodyText"/>
        <w:bidi w:val="0"/>
        <w:jc w:val="both"/>
        <w:rPr/>
      </w:pPr>
      <w:r>
        <w:rPr>
          <w:rFonts w:ascii="Times new roman" w:hAnsi="Times new roman"/>
          <w:sz w:val="24"/>
          <w:szCs w:val="24"/>
        </w:rPr>
        <w:t xml:space="preserve">With data privacy regulations like </w:t>
      </w:r>
      <w:r>
        <w:rPr>
          <w:rStyle w:val="Strong"/>
          <w:rFonts w:ascii="Times new roman" w:hAnsi="Times new roman"/>
          <w:sz w:val="24"/>
          <w:szCs w:val="24"/>
        </w:rPr>
        <w:t>GDPR</w:t>
      </w:r>
      <w:r>
        <w:rPr>
          <w:rFonts w:ascii="Times new roman" w:hAnsi="Times new roman"/>
          <w:sz w:val="24"/>
          <w:szCs w:val="24"/>
        </w:rPr>
        <w:t xml:space="preserve">, </w:t>
      </w:r>
      <w:r>
        <w:rPr>
          <w:rStyle w:val="Strong"/>
          <w:rFonts w:ascii="Times new roman" w:hAnsi="Times new roman"/>
          <w:sz w:val="24"/>
          <w:szCs w:val="24"/>
        </w:rPr>
        <w:t>CCPA</w:t>
      </w:r>
      <w:r>
        <w:rPr>
          <w:rFonts w:ascii="Times new roman" w:hAnsi="Times new roman"/>
          <w:sz w:val="24"/>
          <w:szCs w:val="24"/>
        </w:rPr>
        <w:t>, and upcoming laws in other regions, Amazon faces challenges in maintaining compliance across its global operations. The company must:</w:t>
      </w:r>
    </w:p>
    <w:p>
      <w:pPr>
        <w:pStyle w:val="BodyText"/>
        <w:numPr>
          <w:ilvl w:val="0"/>
          <w:numId w:val="8"/>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Be transparent about data collection</w:t>
      </w:r>
    </w:p>
    <w:p>
      <w:pPr>
        <w:pStyle w:val="BodyText"/>
        <w:numPr>
          <w:ilvl w:val="0"/>
          <w:numId w:val="8"/>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Ensure user consent</w:t>
      </w:r>
    </w:p>
    <w:p>
      <w:pPr>
        <w:pStyle w:val="BodyText"/>
        <w:numPr>
          <w:ilvl w:val="0"/>
          <w:numId w:val="8"/>
        </w:numPr>
        <w:tabs>
          <w:tab w:val="left" w:pos="709" w:leader="none"/>
        </w:tabs>
        <w:bidi w:val="0"/>
        <w:ind w:hanging="283" w:left="709"/>
        <w:jc w:val="both"/>
        <w:rPr>
          <w:rFonts w:ascii="Times new roman" w:hAnsi="Times new roman"/>
          <w:sz w:val="24"/>
          <w:szCs w:val="24"/>
        </w:rPr>
      </w:pPr>
      <w:r>
        <w:rPr>
          <w:rFonts w:ascii="Times new roman" w:hAnsi="Times new roman"/>
          <w:sz w:val="24"/>
          <w:szCs w:val="24"/>
        </w:rPr>
        <w:t>Implement data minimization principles</w:t>
      </w:r>
    </w:p>
    <w:p>
      <w:pPr>
        <w:pStyle w:val="BodyText"/>
        <w:bidi w:val="0"/>
        <w:jc w:val="both"/>
        <w:rPr>
          <w:rFonts w:ascii="Times new roman" w:hAnsi="Times new roman"/>
          <w:sz w:val="24"/>
          <w:szCs w:val="24"/>
        </w:rPr>
      </w:pPr>
      <w:r>
        <w:rPr>
          <w:rFonts w:ascii="Times new roman" w:hAnsi="Times new roman"/>
          <w:sz w:val="24"/>
          <w:szCs w:val="24"/>
        </w:rPr>
        <w:t>Non-compliance can lead to heavy fines and reputational damage.</w:t>
      </w:r>
    </w:p>
    <w:p>
      <w:pPr>
        <w:pStyle w:val="Heading3"/>
        <w:bidi w:val="0"/>
        <w:jc w:val="both"/>
        <w:rPr/>
      </w:pPr>
      <w:r>
        <w:rPr>
          <w:rStyle w:val="Strong"/>
          <w:rFonts w:ascii="Times new roman" w:hAnsi="Times new roman"/>
          <w:b/>
          <w:bCs/>
          <w:sz w:val="24"/>
          <w:szCs w:val="24"/>
        </w:rPr>
        <w:t>3. Platform Complexity and Technical Debt</w:t>
      </w:r>
    </w:p>
    <w:p>
      <w:pPr>
        <w:pStyle w:val="BodyText"/>
        <w:bidi w:val="0"/>
        <w:jc w:val="both"/>
        <w:rPr/>
      </w:pPr>
      <w:r>
        <w:rPr>
          <w:rFonts w:ascii="Times new roman" w:hAnsi="Times new roman"/>
          <w:sz w:val="24"/>
          <w:szCs w:val="24"/>
        </w:rPr>
        <w:t xml:space="preserve">The continued addition of features can lead to </w:t>
      </w:r>
      <w:r>
        <w:rPr>
          <w:rStyle w:val="Strong"/>
          <w:rFonts w:ascii="Times new roman" w:hAnsi="Times new roman"/>
          <w:sz w:val="24"/>
          <w:szCs w:val="24"/>
        </w:rPr>
        <w:t>technical debt</w:t>
      </w:r>
      <w:r>
        <w:rPr>
          <w:rFonts w:ascii="Times new roman" w:hAnsi="Times new roman"/>
          <w:sz w:val="24"/>
          <w:szCs w:val="24"/>
        </w:rPr>
        <w:t>—outdated or redundant systems that slow development or create vulnerabilities. Managing and refactoring old code while supporting new innovations requires significant technical oversight.</w:t>
      </w:r>
    </w:p>
    <w:p>
      <w:pPr>
        <w:pStyle w:val="Heading3"/>
        <w:bidi w:val="0"/>
        <w:jc w:val="both"/>
        <w:rPr/>
      </w:pPr>
      <w:r>
        <w:rPr>
          <w:rStyle w:val="Strong"/>
          <w:rFonts w:ascii="Times new roman" w:hAnsi="Times new roman"/>
          <w:b/>
          <w:bCs/>
          <w:sz w:val="24"/>
          <w:szCs w:val="24"/>
        </w:rPr>
        <w:t>4. Accessibility and Inclusivity</w:t>
      </w:r>
    </w:p>
    <w:p>
      <w:pPr>
        <w:pStyle w:val="BodyText"/>
        <w:bidi w:val="0"/>
        <w:jc w:val="both"/>
        <w:rPr/>
      </w:pPr>
      <w:r>
        <w:rPr>
          <w:rFonts w:ascii="Times new roman" w:hAnsi="Times new roman"/>
          <w:sz w:val="24"/>
          <w:szCs w:val="24"/>
        </w:rPr>
        <w:t xml:space="preserve">As more users from diverse backgrounds use Amazon, ensuring </w:t>
      </w:r>
      <w:r>
        <w:rPr>
          <w:rStyle w:val="Strong"/>
          <w:rFonts w:ascii="Times new roman" w:hAnsi="Times new roman"/>
          <w:sz w:val="24"/>
          <w:szCs w:val="24"/>
        </w:rPr>
        <w:t>web accessibility</w:t>
      </w:r>
      <w:r>
        <w:rPr>
          <w:rFonts w:ascii="Times new roman" w:hAnsi="Times new roman"/>
          <w:sz w:val="24"/>
          <w:szCs w:val="24"/>
        </w:rPr>
        <w:t xml:space="preserve"> for users with disabilities (in line with WCAG guidelines) becomes both a moral and legal imperative. Failure to comply can alienate a user base and result in legal penalties.</w:t>
      </w:r>
    </w:p>
    <w:p>
      <w:pPr>
        <w:pStyle w:val="Heading3"/>
        <w:bidi w:val="0"/>
        <w:jc w:val="both"/>
        <w:rPr/>
      </w:pPr>
      <w:r>
        <w:rPr>
          <w:rStyle w:val="Strong"/>
          <w:rFonts w:ascii="Times new roman" w:hAnsi="Times new roman"/>
          <w:b/>
          <w:bCs/>
          <w:sz w:val="24"/>
          <w:szCs w:val="24"/>
        </w:rPr>
        <w:t>5. Environmental and Sustainability Concerns</w:t>
      </w:r>
    </w:p>
    <w:p>
      <w:pPr>
        <w:pStyle w:val="BodyText"/>
        <w:bidi w:val="0"/>
        <w:jc w:val="both"/>
        <w:rPr/>
      </w:pPr>
      <w:r>
        <w:rPr>
          <w:rFonts w:ascii="Times new roman" w:hAnsi="Times new roman"/>
          <w:sz w:val="24"/>
          <w:szCs w:val="24"/>
        </w:rPr>
        <w:t xml:space="preserve">Though not a direct web challenge, the digital infrastructure supporting the website consumes vast amounts of energy. Amazon must continue to invest in </w:t>
      </w:r>
      <w:r>
        <w:rPr>
          <w:rStyle w:val="Strong"/>
          <w:rFonts w:ascii="Times new roman" w:hAnsi="Times new roman"/>
          <w:sz w:val="24"/>
          <w:szCs w:val="24"/>
        </w:rPr>
        <w:t>green cloud computing</w:t>
      </w:r>
      <w:r>
        <w:rPr>
          <w:rFonts w:ascii="Times new roman" w:hAnsi="Times new roman"/>
          <w:sz w:val="24"/>
          <w:szCs w:val="24"/>
        </w:rPr>
        <w:t xml:space="preserve"> and </w:t>
      </w:r>
      <w:r>
        <w:rPr>
          <w:rStyle w:val="Strong"/>
          <w:rFonts w:ascii="Times new roman" w:hAnsi="Times new roman"/>
          <w:sz w:val="24"/>
          <w:szCs w:val="24"/>
        </w:rPr>
        <w:t>sustainable data centers</w:t>
      </w:r>
      <w:r>
        <w:rPr>
          <w:rFonts w:ascii="Times new roman" w:hAnsi="Times new roman"/>
          <w:sz w:val="24"/>
          <w:szCs w:val="24"/>
        </w:rPr>
        <w:t>, aligning with global calls for eco-conscious operations.</w:t>
      </w:r>
    </w:p>
    <w:p>
      <w:pPr>
        <w:pStyle w:val="Heading3"/>
        <w:bidi w:val="0"/>
        <w:jc w:val="both"/>
        <w:rPr/>
      </w:pPr>
      <w:r>
        <w:rPr>
          <w:rStyle w:val="Strong"/>
          <w:rFonts w:ascii="Times new roman" w:hAnsi="Times new roman"/>
          <w:b/>
          <w:bCs/>
          <w:sz w:val="24"/>
          <w:szCs w:val="24"/>
        </w:rPr>
        <w:t>6. User Experience Across Devices</w:t>
      </w:r>
    </w:p>
    <w:p>
      <w:pPr>
        <w:pStyle w:val="BodyText"/>
        <w:bidi w:val="0"/>
        <w:jc w:val="both"/>
        <w:rPr/>
      </w:pPr>
      <w:r>
        <w:rPr>
          <w:rFonts w:ascii="Times new roman" w:hAnsi="Times new roman"/>
          <w:sz w:val="24"/>
          <w:szCs w:val="24"/>
        </w:rPr>
        <w:t xml:space="preserve">With emerging technologies like </w:t>
      </w:r>
      <w:r>
        <w:rPr>
          <w:rStyle w:val="Strong"/>
          <w:rFonts w:ascii="Times new roman" w:hAnsi="Times new roman"/>
          <w:sz w:val="24"/>
          <w:szCs w:val="24"/>
        </w:rPr>
        <w:t>wearables</w:t>
      </w:r>
      <w:r>
        <w:rPr>
          <w:rFonts w:ascii="Times new roman" w:hAnsi="Times new roman"/>
          <w:sz w:val="24"/>
          <w:szCs w:val="24"/>
        </w:rPr>
        <w:t xml:space="preserve">, </w:t>
      </w:r>
      <w:r>
        <w:rPr>
          <w:rStyle w:val="Strong"/>
          <w:rFonts w:ascii="Times new roman" w:hAnsi="Times new roman"/>
          <w:sz w:val="24"/>
          <w:szCs w:val="24"/>
        </w:rPr>
        <w:t>voice assistants</w:t>
      </w:r>
      <w:r>
        <w:rPr>
          <w:rFonts w:ascii="Times new roman" w:hAnsi="Times new roman"/>
          <w:sz w:val="24"/>
          <w:szCs w:val="24"/>
        </w:rPr>
        <w:t xml:space="preserve">, and </w:t>
      </w:r>
      <w:r>
        <w:rPr>
          <w:rStyle w:val="Strong"/>
          <w:rFonts w:ascii="Times new roman" w:hAnsi="Times new roman"/>
          <w:sz w:val="24"/>
          <w:szCs w:val="24"/>
        </w:rPr>
        <w:t>IoT devices</w:t>
      </w:r>
      <w:r>
        <w:rPr>
          <w:rFonts w:ascii="Times new roman" w:hAnsi="Times new roman"/>
          <w:sz w:val="24"/>
          <w:szCs w:val="24"/>
        </w:rPr>
        <w:t>, Amazon must ensure seamless integration across new platforms. Keeping the experience consistent and intuitive without overwhelming users is an ongoing design and development challenge.</w:t>
      </w:r>
    </w:p>
    <w:p>
      <w:pPr>
        <w:pStyle w:val="HorizontalLine"/>
        <w:bidi w:val="0"/>
        <w:jc w:val="both"/>
        <w:rPr>
          <w:rFonts w:ascii="Times new roman" w:hAnsi="Times new roman"/>
          <w:sz w:val="24"/>
          <w:szCs w:val="24"/>
        </w:rPr>
      </w:pPr>
      <w:r>
        <w:rPr>
          <w:rFonts w:ascii="Times new roman" w:hAnsi="Times new roman"/>
          <w:sz w:val="24"/>
          <w:szCs w:val="24"/>
        </w:rPr>
      </w:r>
    </w:p>
    <w:p>
      <w:pPr>
        <w:pStyle w:val="Heading2"/>
        <w:bidi w:val="0"/>
        <w:jc w:val="both"/>
        <w:rPr/>
      </w:pPr>
      <w:r>
        <w:rPr>
          <w:rStyle w:val="Strong"/>
          <w:rFonts w:ascii="Times new roman" w:hAnsi="Times new roman"/>
          <w:b/>
          <w:bCs/>
          <w:sz w:val="24"/>
          <w:szCs w:val="24"/>
        </w:rPr>
        <w:t>Conclusion</w:t>
      </w:r>
    </w:p>
    <w:p>
      <w:pPr>
        <w:pStyle w:val="BodyText"/>
        <w:bidi w:val="0"/>
        <w:jc w:val="both"/>
        <w:rPr>
          <w:rFonts w:ascii="Times new roman" w:hAnsi="Times new roman"/>
          <w:sz w:val="24"/>
          <w:szCs w:val="24"/>
        </w:rPr>
      </w:pPr>
      <w:r>
        <w:rPr>
          <w:rFonts w:ascii="Times new roman" w:hAnsi="Times new roman"/>
          <w:sz w:val="24"/>
          <w:szCs w:val="24"/>
        </w:rPr>
        <w:t>Amazon's website exemplifies a well-engineered, secure, and highly scalable digital platform that aligns with business goals while addressing user needs. Its robust web architecture—built on cloud infrastructure, microservices, and responsive design—allows Amazon to deliver reliable service globally. Through strong security mechanisms like HTTPS, multi-factor authentication, and compliance with privacy regulations, the website ensures a safe environment for both users and the organization.</w:t>
      </w:r>
    </w:p>
    <w:p>
      <w:pPr>
        <w:pStyle w:val="BodyText"/>
        <w:bidi w:val="0"/>
        <w:jc w:val="both"/>
        <w:rPr>
          <w:rFonts w:ascii="Times new roman" w:hAnsi="Times new roman"/>
          <w:sz w:val="24"/>
          <w:szCs w:val="24"/>
        </w:rPr>
      </w:pPr>
      <w:r>
        <w:rPr>
          <w:rFonts w:ascii="Times new roman" w:hAnsi="Times new roman"/>
          <w:sz w:val="24"/>
          <w:szCs w:val="24"/>
        </w:rPr>
        <w:t>However, future challenges—ranging from cybersecurity threats to technical debt and evolving user expectations—necessitate continuous innovation and adaptation. As the digital landscape evolves, so must Amazon’s web presence, ensuring that it remains not only functional and secure but also inclusive, sustainable, and future-ready.</w:t>
      </w:r>
    </w:p>
    <w:p>
      <w:pPr>
        <w:pStyle w:val="HorizontalLine"/>
        <w:bidi w:val="0"/>
        <w:jc w:val="both"/>
        <w:rPr>
          <w:rFonts w:ascii="Times new roman" w:hAnsi="Times new roman"/>
          <w:sz w:val="24"/>
          <w:szCs w:val="24"/>
        </w:rPr>
      </w:pPr>
      <w:r>
        <w:rPr>
          <w:rFonts w:ascii="Times new roman" w:hAnsi="Times new roman"/>
          <w:sz w:val="24"/>
          <w:szCs w:val="24"/>
        </w:rPr>
      </w:r>
    </w:p>
    <w:p>
      <w:pPr>
        <w:pStyle w:val="Heading2"/>
        <w:bidi w:val="0"/>
        <w:jc w:val="both"/>
        <w:rPr/>
      </w:pPr>
      <w:r>
        <w:rPr>
          <w:rStyle w:val="Strong"/>
          <w:rFonts w:ascii="Times new roman" w:hAnsi="Times new roman"/>
          <w:b/>
          <w:bCs/>
          <w:sz w:val="24"/>
          <w:szCs w:val="24"/>
        </w:rPr>
        <w:t>References</w:t>
      </w:r>
    </w:p>
    <w:p>
      <w:pPr>
        <w:pStyle w:val="BodyText"/>
        <w:numPr>
          <w:ilvl w:val="0"/>
          <w:numId w:val="9"/>
        </w:numPr>
        <w:tabs>
          <w:tab w:val="left" w:pos="709" w:leader="none"/>
        </w:tabs>
        <w:bidi w:val="0"/>
        <w:ind w:hanging="283" w:left="709"/>
        <w:jc w:val="both"/>
        <w:rPr/>
      </w:pPr>
      <w:r>
        <w:rPr>
          <w:rFonts w:ascii="Times new roman" w:hAnsi="Times new roman"/>
          <w:sz w:val="24"/>
          <w:szCs w:val="24"/>
        </w:rPr>
        <w:t xml:space="preserve">Amazon Web Services. (2024). </w:t>
      </w:r>
      <w:r>
        <w:rPr>
          <w:rStyle w:val="Emphasis"/>
          <w:rFonts w:ascii="Times new roman" w:hAnsi="Times new roman"/>
          <w:sz w:val="24"/>
          <w:szCs w:val="24"/>
        </w:rPr>
        <w:t>AWS Architecture Center</w:t>
      </w:r>
      <w:r>
        <w:rPr>
          <w:rFonts w:ascii="Times new roman" w:hAnsi="Times new roman"/>
          <w:sz w:val="24"/>
          <w:szCs w:val="24"/>
        </w:rPr>
        <w:t xml:space="preserve">. [Online] Available at: </w:t>
      </w:r>
      <w:hyperlink r:id="rId2">
        <w:r>
          <w:rPr>
            <w:rStyle w:val="Hyperlink"/>
            <w:rFonts w:ascii="Times new roman" w:hAnsi="Times new roman"/>
            <w:sz w:val="24"/>
            <w:szCs w:val="24"/>
          </w:rPr>
          <w:t>https://aws.amazon.com/architecture/</w:t>
        </w:r>
      </w:hyperlink>
      <w:r>
        <w:rPr>
          <w:rFonts w:ascii="Times new roman" w:hAnsi="Times new roman"/>
          <w:sz w:val="24"/>
          <w:szCs w:val="24"/>
        </w:rPr>
        <w:t xml:space="preserve"> [Accessed 7 Aug. 2025].</w:t>
      </w:r>
    </w:p>
    <w:p>
      <w:pPr>
        <w:pStyle w:val="BodyText"/>
        <w:numPr>
          <w:ilvl w:val="0"/>
          <w:numId w:val="9"/>
        </w:numPr>
        <w:tabs>
          <w:tab w:val="left" w:pos="709" w:leader="none"/>
        </w:tabs>
        <w:bidi w:val="0"/>
        <w:ind w:hanging="283" w:left="709"/>
        <w:jc w:val="both"/>
        <w:rPr/>
      </w:pPr>
      <w:r>
        <w:rPr>
          <w:rFonts w:ascii="Times new roman" w:hAnsi="Times new roman"/>
          <w:sz w:val="24"/>
          <w:szCs w:val="24"/>
        </w:rPr>
        <w:t xml:space="preserve">OWASP Foundation. (2023). </w:t>
      </w:r>
      <w:r>
        <w:rPr>
          <w:rStyle w:val="Emphasis"/>
          <w:rFonts w:ascii="Times new roman" w:hAnsi="Times new roman"/>
          <w:sz w:val="24"/>
          <w:szCs w:val="24"/>
        </w:rPr>
        <w:t>OWASP Top 10 Web Application Security Risks</w:t>
      </w:r>
      <w:r>
        <w:rPr>
          <w:rFonts w:ascii="Times new roman" w:hAnsi="Times new roman"/>
          <w:sz w:val="24"/>
          <w:szCs w:val="24"/>
        </w:rPr>
        <w:t xml:space="preserve">. [Online] Available at: </w:t>
      </w:r>
      <w:hyperlink r:id="rId3">
        <w:r>
          <w:rPr>
            <w:rStyle w:val="Hyperlink"/>
            <w:rFonts w:ascii="Times new roman" w:hAnsi="Times new roman"/>
            <w:sz w:val="24"/>
            <w:szCs w:val="24"/>
          </w:rPr>
          <w:t>https://owasp.org/Top10/</w:t>
        </w:r>
      </w:hyperlink>
      <w:r>
        <w:rPr>
          <w:rFonts w:ascii="Times new roman" w:hAnsi="Times new roman"/>
          <w:sz w:val="24"/>
          <w:szCs w:val="24"/>
        </w:rPr>
        <w:t xml:space="preserve"> [Accessed 7 Aug. 2025].</w:t>
      </w:r>
    </w:p>
    <w:p>
      <w:pPr>
        <w:pStyle w:val="BodyText"/>
        <w:numPr>
          <w:ilvl w:val="0"/>
          <w:numId w:val="9"/>
        </w:numPr>
        <w:tabs>
          <w:tab w:val="left" w:pos="709" w:leader="none"/>
        </w:tabs>
        <w:bidi w:val="0"/>
        <w:ind w:hanging="283" w:left="709"/>
        <w:jc w:val="both"/>
        <w:rPr/>
      </w:pPr>
      <w:r>
        <w:rPr>
          <w:rFonts w:ascii="Times new roman" w:hAnsi="Times new roman"/>
          <w:sz w:val="24"/>
          <w:szCs w:val="24"/>
        </w:rPr>
        <w:t xml:space="preserve">PCI Security Standards Council. (2023). </w:t>
      </w:r>
      <w:r>
        <w:rPr>
          <w:rStyle w:val="Emphasis"/>
          <w:rFonts w:ascii="Times new roman" w:hAnsi="Times new roman"/>
          <w:sz w:val="24"/>
          <w:szCs w:val="24"/>
        </w:rPr>
        <w:t>PCI DSS Quick Reference Guide</w:t>
      </w:r>
      <w:r>
        <w:rPr>
          <w:rFonts w:ascii="Times new roman" w:hAnsi="Times new roman"/>
          <w:sz w:val="24"/>
          <w:szCs w:val="24"/>
        </w:rPr>
        <w:t xml:space="preserve">. [Online] Available at: </w:t>
      </w:r>
      <w:hyperlink r:id="rId4">
        <w:r>
          <w:rPr>
            <w:rStyle w:val="Hyperlink"/>
            <w:rFonts w:ascii="Times new roman" w:hAnsi="Times new roman"/>
            <w:sz w:val="24"/>
            <w:szCs w:val="24"/>
          </w:rPr>
          <w:t>https://www.pcisecuritystandards.org</w:t>
        </w:r>
      </w:hyperlink>
      <w:r>
        <w:rPr>
          <w:rFonts w:ascii="Times new roman" w:hAnsi="Times new roman"/>
          <w:sz w:val="24"/>
          <w:szCs w:val="24"/>
        </w:rPr>
        <w:t xml:space="preserve"> [Accessed 7 Aug. 2025].</w:t>
      </w:r>
    </w:p>
    <w:p>
      <w:pPr>
        <w:pStyle w:val="BodyText"/>
        <w:numPr>
          <w:ilvl w:val="0"/>
          <w:numId w:val="9"/>
        </w:numPr>
        <w:tabs>
          <w:tab w:val="left" w:pos="709" w:leader="none"/>
        </w:tabs>
        <w:bidi w:val="0"/>
        <w:ind w:hanging="283" w:left="709"/>
        <w:jc w:val="both"/>
        <w:rPr/>
      </w:pPr>
      <w:r>
        <w:rPr>
          <w:rFonts w:ascii="Times new roman" w:hAnsi="Times new roman"/>
          <w:sz w:val="24"/>
          <w:szCs w:val="24"/>
        </w:rPr>
        <w:t xml:space="preserve">European Union. (2018). </w:t>
      </w:r>
      <w:r>
        <w:rPr>
          <w:rStyle w:val="Emphasis"/>
          <w:rFonts w:ascii="Times new roman" w:hAnsi="Times new roman"/>
          <w:sz w:val="24"/>
          <w:szCs w:val="24"/>
        </w:rPr>
        <w:t>General Data Protection Regulation (GDPR)</w:t>
      </w:r>
      <w:r>
        <w:rPr>
          <w:rFonts w:ascii="Times new roman" w:hAnsi="Times new roman"/>
          <w:sz w:val="24"/>
          <w:szCs w:val="24"/>
        </w:rPr>
        <w:t xml:space="preserve">. [Online] Available at: </w:t>
      </w:r>
      <w:hyperlink r:id="rId5">
        <w:r>
          <w:rPr>
            <w:rStyle w:val="Hyperlink"/>
            <w:rFonts w:ascii="Times new roman" w:hAnsi="Times new roman"/>
            <w:sz w:val="24"/>
            <w:szCs w:val="24"/>
          </w:rPr>
          <w:t>https://gdpr.eu/</w:t>
        </w:r>
      </w:hyperlink>
      <w:r>
        <w:rPr>
          <w:rFonts w:ascii="Times new roman" w:hAnsi="Times new roman"/>
          <w:sz w:val="24"/>
          <w:szCs w:val="24"/>
        </w:rPr>
        <w:t xml:space="preserve"> [Accessed 7 Aug. 2025].</w:t>
      </w:r>
    </w:p>
    <w:p>
      <w:pPr>
        <w:pStyle w:val="BodyText"/>
        <w:numPr>
          <w:ilvl w:val="0"/>
          <w:numId w:val="9"/>
        </w:numPr>
        <w:tabs>
          <w:tab w:val="left" w:pos="709" w:leader="none"/>
        </w:tabs>
        <w:bidi w:val="0"/>
        <w:ind w:hanging="283" w:left="709"/>
        <w:jc w:val="both"/>
        <w:rPr/>
      </w:pPr>
      <w:r>
        <w:rPr>
          <w:rFonts w:ascii="Times new roman" w:hAnsi="Times new roman"/>
          <w:sz w:val="24"/>
          <w:szCs w:val="24"/>
        </w:rPr>
        <w:t xml:space="preserve">Nielsen Norman Group. (2024). </w:t>
      </w:r>
      <w:r>
        <w:rPr>
          <w:rStyle w:val="Emphasis"/>
          <w:rFonts w:ascii="Times new roman" w:hAnsi="Times new roman"/>
          <w:sz w:val="24"/>
          <w:szCs w:val="24"/>
        </w:rPr>
        <w:t>E-commerce UX Design Best Practices</w:t>
      </w:r>
      <w:r>
        <w:rPr>
          <w:rFonts w:ascii="Times new roman" w:hAnsi="Times new roman"/>
          <w:sz w:val="24"/>
          <w:szCs w:val="24"/>
        </w:rPr>
        <w:t xml:space="preserve">. [Online] Available at: </w:t>
      </w:r>
      <w:hyperlink r:id="rId6">
        <w:r>
          <w:rPr>
            <w:rStyle w:val="Hyperlink"/>
            <w:rFonts w:ascii="Times new roman" w:hAnsi="Times new roman"/>
            <w:sz w:val="24"/>
            <w:szCs w:val="24"/>
          </w:rPr>
          <w:t>https://www.nngroup.com</w:t>
        </w:r>
      </w:hyperlink>
      <w:r>
        <w:rPr>
          <w:rFonts w:ascii="Times new roman" w:hAnsi="Times new roman"/>
          <w:sz w:val="24"/>
          <w:szCs w:val="24"/>
        </w:rPr>
        <w:t xml:space="preserve"> [Accessed 7 Aug. 2025].</w:t>
      </w:r>
    </w:p>
    <w:p>
      <w:pPr>
        <w:pStyle w:val="HorizontalLine"/>
        <w:bidi w:val="0"/>
        <w:jc w:val="both"/>
        <w:rPr>
          <w:rFonts w:ascii="Times new roman" w:hAnsi="Times new roman"/>
          <w:sz w:val="24"/>
          <w:szCs w:val="24"/>
        </w:rPr>
      </w:pPr>
      <w:r>
        <w:rPr>
          <w:rFonts w:ascii="Times new roman" w:hAnsi="Times new roman"/>
          <w:sz w:val="24"/>
          <w:szCs w:val="24"/>
        </w:rPr>
      </w:r>
    </w:p>
    <w:p>
      <w:pPr>
        <w:pStyle w:val="BodyText"/>
        <w:bidi w:val="0"/>
        <w:spacing w:before="0" w:after="140"/>
        <w:jc w:val="both"/>
        <w:rPr>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1"/>
    <w:family w:val="roman"/>
    <w:pitch w:val="variable"/>
  </w:font>
  <w:font w:name="DejaVu Sans">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DejaVu Serif" w:hAnsi="DejaVu Serif" w:eastAsia="Noto Serif CJK SC" w:cs="FreeSans"/>
      <w:b/>
      <w:bCs/>
      <w:sz w:val="48"/>
      <w:szCs w:val="48"/>
    </w:rPr>
  </w:style>
  <w:style w:type="paragraph" w:styleId="Heading2">
    <w:name w:val="heading 2"/>
    <w:basedOn w:val="Heading"/>
    <w:next w:val="BodyText"/>
    <w:qFormat/>
    <w:pPr>
      <w:spacing w:before="200" w:after="120"/>
      <w:outlineLvl w:val="1"/>
    </w:pPr>
    <w:rPr>
      <w:rFonts w:ascii="DejaVu Serif" w:hAnsi="DejaVu Serif" w:eastAsia="Noto Serif CJK SC" w:cs="FreeSans"/>
      <w:b/>
      <w:bCs/>
      <w:sz w:val="36"/>
      <w:szCs w:val="36"/>
    </w:rPr>
  </w:style>
  <w:style w:type="paragraph" w:styleId="Heading3">
    <w:name w:val="heading 3"/>
    <w:basedOn w:val="Heading"/>
    <w:next w:val="BodyText"/>
    <w:qFormat/>
    <w:pPr>
      <w:spacing w:before="140" w:after="120"/>
      <w:outlineLvl w:val="2"/>
    </w:pPr>
    <w:rPr>
      <w:rFonts w:ascii="DejaVu Serif" w:hAnsi="DejaVu Serif" w:eastAsia="Noto Serif CJK SC" w:cs="FreeSans"/>
      <w:b/>
      <w:bCs/>
      <w:sz w:val="28"/>
      <w:szCs w:val="28"/>
    </w:rPr>
  </w:style>
  <w:style w:type="paragraph" w:styleId="Heading4">
    <w:name w:val="heading 4"/>
    <w:basedOn w:val="Heading"/>
    <w:next w:val="BodyText"/>
    <w:qFormat/>
    <w:pPr>
      <w:spacing w:before="120" w:after="120"/>
      <w:outlineLvl w:val="3"/>
    </w:pPr>
    <w:rPr>
      <w:rFonts w:ascii="DejaVu Serif" w:hAnsi="DejaVu Serif" w:eastAsia="Noto Serif CJK SC" w:cs="FreeSans"/>
      <w:b/>
      <w:bCs/>
      <w:sz w:val="24"/>
      <w:szCs w:val="24"/>
    </w:rPr>
  </w:style>
  <w:style w:type="character" w:styleId="Strong">
    <w:name w:val="Strong"/>
    <w:qFormat/>
    <w:rPr>
      <w:b/>
      <w:bCs/>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architecture/" TargetMode="External"/><Relationship Id="rId3" Type="http://schemas.openxmlformats.org/officeDocument/2006/relationships/hyperlink" Target="https://owasp.org/Top10/" TargetMode="External"/><Relationship Id="rId4" Type="http://schemas.openxmlformats.org/officeDocument/2006/relationships/hyperlink" Target="https://www.pcisecuritystandards.org/" TargetMode="External"/><Relationship Id="rId5" Type="http://schemas.openxmlformats.org/officeDocument/2006/relationships/hyperlink" Target="https://gdpr.eu/" TargetMode="External"/><Relationship Id="rId6" Type="http://schemas.openxmlformats.org/officeDocument/2006/relationships/hyperlink" Target="https://www.nngroup.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LibreOffice/25.2.5.2$Linux_X86_64 LibreOffice_project/520$Build-2</Application>
  <AppVersion>15.0000</AppVersion>
  <Pages>7</Pages>
  <Words>1294</Words>
  <Characters>8348</Characters>
  <CharactersWithSpaces>9502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2025-08-07T14:17:35Z</dcterms:created>
  <dc:creator/>
  <dc:description/>
  <dc:language>en-US</dc:language>
  <cp:lastModifiedBy/>
  <dcterms:modified xsi:type="dcterms:W3CDTF">2025-08-07T14:22:04Z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