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AA2" w:rsidRDefault="00470AA2" w:rsidP="00470AA2">
      <w:pPr>
        <w:jc w:val="center"/>
        <w:rPr>
          <w:rFonts w:hint="eastAsia"/>
        </w:rPr>
      </w:pPr>
      <w:r w:rsidRPr="00470AA2">
        <w:t>Bruno Carvalho</w:t>
      </w:r>
    </w:p>
    <w:p w:rsidR="00470AA2" w:rsidRDefault="00470AA2" w:rsidP="00470AA2">
      <w:pPr>
        <w:jc w:val="center"/>
        <w:rPr>
          <w:rFonts w:hint="eastAsia"/>
        </w:rPr>
      </w:pPr>
      <w:r>
        <w:t>Diogo Destefano</w:t>
      </w:r>
    </w:p>
    <w:p w:rsidR="00470AA2" w:rsidRDefault="00470AA2" w:rsidP="00470AA2">
      <w:pPr>
        <w:jc w:val="center"/>
        <w:rPr>
          <w:rFonts w:hint="eastAsia"/>
        </w:rPr>
      </w:pPr>
      <w:r>
        <w:t>Pedro Bellotti</w:t>
      </w:r>
    </w:p>
    <w:p w:rsidR="00470AA2" w:rsidRDefault="00470AA2" w:rsidP="00470AA2">
      <w:pPr>
        <w:jc w:val="center"/>
        <w:rPr>
          <w:rFonts w:hint="eastAsia"/>
        </w:rPr>
      </w:pPr>
      <w:r>
        <w:t>Rafael Terra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center"/>
        <w:rPr>
          <w:rFonts w:hint="eastAsia"/>
          <w:b/>
          <w:sz w:val="44"/>
          <w:szCs w:val="44"/>
        </w:rPr>
      </w:pPr>
      <w:r w:rsidRPr="00470AA2">
        <w:rPr>
          <w:b/>
          <w:sz w:val="44"/>
          <w:szCs w:val="44"/>
        </w:rPr>
        <w:t>Estrutura de Dados II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Relatório Referente à Parte 1</w:t>
      </w:r>
      <w:r>
        <w:rPr>
          <w:sz w:val="28"/>
          <w:szCs w:val="28"/>
        </w:rPr>
        <w:t>: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Algoritmos de Ordenação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  <w:u w:val="single"/>
        </w:rPr>
      </w:pPr>
      <w:r w:rsidRPr="00470AA2">
        <w:rPr>
          <w:sz w:val="28"/>
          <w:szCs w:val="28"/>
        </w:rPr>
        <w:t>- Palavras do Momento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>- Hashing</w:t>
      </w: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</w:rPr>
        <w:t>UNIVERSIDADE FEDERAL DE JUIZ DE FORA</w:t>
      </w:r>
    </w:p>
    <w:p w:rsidR="00470AA2" w:rsidRP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Cs/>
          <w:color w:val="000000"/>
        </w:rPr>
        <w:t>2</w:t>
      </w:r>
      <w:r w:rsidR="0094742F">
        <w:rPr>
          <w:rFonts w:ascii="Arial" w:hAnsi="Arial" w:cs="Arial"/>
          <w:bCs/>
          <w:color w:val="000000"/>
        </w:rPr>
        <w:t>5</w:t>
      </w:r>
      <w:r w:rsidRPr="00470AA2">
        <w:rPr>
          <w:rFonts w:ascii="Arial" w:hAnsi="Arial" w:cs="Arial"/>
          <w:bCs/>
          <w:color w:val="000000"/>
        </w:rPr>
        <w:t xml:space="preserve"> de Setembro de 2017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t>Índice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DE74DE">
      <w:pPr>
        <w:pStyle w:val="PargrafodaLista"/>
        <w:numPr>
          <w:ilvl w:val="0"/>
          <w:numId w:val="1"/>
        </w:num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Introdução</w:t>
      </w:r>
      <w:r w:rsidR="00656680">
        <w:rPr>
          <w:sz w:val="28"/>
          <w:szCs w:val="28"/>
        </w:rPr>
        <w:t>......................................................................................................... 03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BubbleSort</w:t>
      </w:r>
      <w:r w:rsidR="00656680">
        <w:rPr>
          <w:sz w:val="28"/>
          <w:szCs w:val="28"/>
        </w:rPr>
        <w:t>..........</w:t>
      </w:r>
      <w:r w:rsidR="00DE74DE">
        <w:rPr>
          <w:sz w:val="28"/>
          <w:szCs w:val="28"/>
        </w:rPr>
        <w:t>.</w:t>
      </w:r>
      <w:r w:rsidR="00656680">
        <w:rPr>
          <w:sz w:val="28"/>
          <w:szCs w:val="28"/>
        </w:rPr>
        <w:t>............................................................................................. 04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Brutos</w:t>
      </w:r>
      <w:r w:rsidR="00656680">
        <w:rPr>
          <w:sz w:val="28"/>
          <w:szCs w:val="28"/>
        </w:rPr>
        <w:t>.................................................................................................... 05</w:t>
      </w:r>
    </w:p>
    <w:p w:rsidR="00470AA2" w:rsidRDefault="00470AA2" w:rsidP="00656680">
      <w:pPr>
        <w:pStyle w:val="PargrafodaLista"/>
        <w:numPr>
          <w:ilvl w:val="0"/>
          <w:numId w:val="1"/>
        </w:numPr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Analise dos Resultados</w:t>
      </w:r>
      <w:r w:rsidR="00656680">
        <w:rPr>
          <w:sz w:val="28"/>
          <w:szCs w:val="28"/>
        </w:rPr>
        <w:t>..................................................................................... 21</w:t>
      </w:r>
    </w:p>
    <w:p w:rsidR="00470AA2" w:rsidRPr="00CF573C" w:rsidRDefault="00CF573C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Sobre o Desenvolvimento</w:t>
      </w:r>
      <w:r w:rsidR="00656680">
        <w:rPr>
          <w:sz w:val="28"/>
          <w:szCs w:val="28"/>
        </w:rPr>
        <w:t>..................................................................... 23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047A76" w:rsidRDefault="00047A76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lastRenderedPageBreak/>
        <w:t xml:space="preserve">1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Introdução</w:t>
      </w:r>
    </w:p>
    <w:p w:rsidR="00BA678A" w:rsidRPr="00BA678A" w:rsidRDefault="00BA678A">
      <w:pPr>
        <w:rPr>
          <w:rFonts w:hint="eastAsia"/>
          <w:sz w:val="28"/>
          <w:szCs w:val="28"/>
        </w:rPr>
      </w:pPr>
    </w:p>
    <w:p w:rsidR="00BA678A" w:rsidRDefault="00470AA2" w:rsidP="002004AF">
      <w:pPr>
        <w:ind w:firstLine="709"/>
        <w:jc w:val="both"/>
        <w:rPr>
          <w:rFonts w:hint="eastAsia"/>
          <w:sz w:val="28"/>
          <w:szCs w:val="28"/>
        </w:rPr>
      </w:pPr>
      <w:r w:rsidRPr="00BA678A">
        <w:rPr>
          <w:sz w:val="28"/>
          <w:szCs w:val="28"/>
        </w:rPr>
        <w:t xml:space="preserve">Desenvolvido em linguagem C++ e utilizando a </w:t>
      </w:r>
      <w:r w:rsidR="00BA678A">
        <w:rPr>
          <w:sz w:val="28"/>
          <w:szCs w:val="28"/>
        </w:rPr>
        <w:t xml:space="preserve">IDE Visual </w:t>
      </w:r>
      <w:r w:rsidR="00C42B01">
        <w:rPr>
          <w:sz w:val="28"/>
          <w:szCs w:val="28"/>
        </w:rPr>
        <w:t>Studio</w:t>
      </w:r>
      <w:r w:rsidR="00BA678A">
        <w:rPr>
          <w:sz w:val="28"/>
          <w:szCs w:val="28"/>
        </w:rPr>
        <w:t xml:space="preserve">, a primeira parte do projeto tem como objetivo analisar e comparar os diferentes algoritmos de ordenação e funções de Hashing, a fim de se concluir quais métodos se apresentam mais eficientes em determinados contextos. 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Variáveis como número de entradas, gasto em memória e tempo de execução foram determinantes para definir e comparar os resultados dentre os algoritmos testados.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O projeto foi desenvolvido visando consumir uma quantidade reduzida de memória, visto que por vezes, os algoritmos foram testados com 1.000.000 entradas. A cada iteração, o conjunto de dados foi </w:t>
      </w:r>
      <w:r w:rsidRPr="00BA678A">
        <w:rPr>
          <w:i/>
          <w:sz w:val="28"/>
          <w:szCs w:val="28"/>
        </w:rPr>
        <w:t>randomizado</w:t>
      </w:r>
      <w:r>
        <w:rPr>
          <w:sz w:val="28"/>
          <w:szCs w:val="28"/>
        </w:rPr>
        <w:t xml:space="preserve"> a fim de se obter um resultado mais confiável (gasto de randomização: O(n)).</w:t>
      </w:r>
    </w:p>
    <w:p w:rsidR="002004AF" w:rsidRPr="002004AF" w:rsidRDefault="002004AF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Já na segunda parte, foi utilizada a mesma linguagem e IDE da primeira parte. Neste projeto, os textos dos Tweet</w:t>
      </w:r>
      <w:r w:rsidRPr="002004AF">
        <w:rPr>
          <w:sz w:val="28"/>
          <w:szCs w:val="28"/>
        </w:rPr>
        <w:t xml:space="preserve">`s lidos da base de dados </w:t>
      </w:r>
      <w:r>
        <w:rPr>
          <w:sz w:val="28"/>
          <w:szCs w:val="28"/>
        </w:rPr>
        <w:t xml:space="preserve">foram analisados e o número de palavras com tamanho maior ou igual a dois caracteres foram contabilizados utilizando funções de hash, para assim, obter-se a </w:t>
      </w:r>
      <w:r>
        <w:rPr>
          <w:rFonts w:hint="eastAsia"/>
          <w:sz w:val="28"/>
          <w:szCs w:val="28"/>
        </w:rPr>
        <w:t>freq</w:t>
      </w:r>
      <w:r w:rsidRPr="002004AF">
        <w:rPr>
          <w:sz w:val="28"/>
          <w:szCs w:val="28"/>
        </w:rPr>
        <w:t>u</w:t>
      </w:r>
      <w:r>
        <w:rPr>
          <w:sz w:val="28"/>
          <w:szCs w:val="28"/>
        </w:rPr>
        <w:t>ê</w:t>
      </w:r>
      <w:r>
        <w:rPr>
          <w:rFonts w:hint="eastAsia"/>
          <w:sz w:val="28"/>
          <w:szCs w:val="28"/>
        </w:rPr>
        <w:t>ncia</w:t>
      </w:r>
      <w:r>
        <w:rPr>
          <w:sz w:val="28"/>
          <w:szCs w:val="28"/>
        </w:rPr>
        <w:t xml:space="preserve"> de cada palavra contida nos textos.</w:t>
      </w:r>
    </w:p>
    <w:p w:rsidR="00CF573C" w:rsidRDefault="00CF573C" w:rsidP="00BA678A">
      <w:pPr>
        <w:ind w:firstLine="709"/>
        <w:jc w:val="both"/>
        <w:rPr>
          <w:rFonts w:hint="eastAsia"/>
          <w:sz w:val="28"/>
          <w:szCs w:val="28"/>
        </w:rPr>
      </w:pPr>
    </w:p>
    <w:p w:rsidR="00CF573C" w:rsidRPr="00BA678A" w:rsidRDefault="00CF573C" w:rsidP="00BA678A">
      <w:pPr>
        <w:ind w:firstLine="709"/>
        <w:jc w:val="both"/>
        <w:rPr>
          <w:rFonts w:hint="eastAsia"/>
          <w:sz w:val="28"/>
          <w:szCs w:val="28"/>
          <w:u w:val="single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BubbleSort</w:t>
      </w:r>
    </w:p>
    <w:p w:rsidR="00CF573C" w:rsidRDefault="00CF573C" w:rsidP="00CF573C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CF573C" w:rsidRPr="00CF573C" w:rsidRDefault="00CF573C" w:rsidP="00CF573C">
      <w:pPr>
        <w:ind w:firstLine="709"/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 Bubble</w:t>
      </w:r>
      <w:r w:rsidRPr="00CF573C">
        <w:rPr>
          <w:color w:val="000000"/>
          <w:sz w:val="28"/>
          <w:szCs w:val="28"/>
        </w:rPr>
        <w:t xml:space="preserve">Sort </w:t>
      </w:r>
      <w:r>
        <w:rPr>
          <w:color w:val="000000"/>
          <w:sz w:val="28"/>
          <w:szCs w:val="28"/>
        </w:rPr>
        <w:t xml:space="preserve">foi o algoritmo escolhido como o algoritmo não visto em sala, </w:t>
      </w:r>
      <w:r w:rsidRPr="00CF573C">
        <w:rPr>
          <w:color w:val="000000"/>
          <w:sz w:val="28"/>
          <w:szCs w:val="28"/>
        </w:rPr>
        <w:t>devido a sua popularidade e a sua facilidade para implementação, sendo um dos algoritmos de ordenação mais simples.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</w:rPr>
        <w:tab/>
        <w:t>Uma forma de t</w:t>
      </w:r>
      <w:r>
        <w:rPr>
          <w:color w:val="000000"/>
          <w:sz w:val="28"/>
          <w:szCs w:val="28"/>
        </w:rPr>
        <w:t>rabalhar com o algoritmo Bubble</w:t>
      </w:r>
      <w:r w:rsidRPr="00CF573C">
        <w:rPr>
          <w:color w:val="000000"/>
          <w:sz w:val="28"/>
          <w:szCs w:val="28"/>
        </w:rPr>
        <w:t xml:space="preserve">Sort é comparando os elementos adjacentes (dois a dois), por exemplo: compara-se a primeira posição do vetor com a segunda, na segunda iteração (repetição), compara-se a segunda posição do vetor com a terceira, e assim sucessivamente. De acordo com o algoritmo, podemos ordenar o vetor de forma crescente ou decrescente.  </w:t>
      </w:r>
    </w:p>
    <w:p w:rsidR="00CF573C" w:rsidRPr="00CF573C" w:rsidRDefault="002004AF" w:rsidP="00CF573C">
      <w:pPr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O algoritmo Bubble</w:t>
      </w:r>
      <w:r w:rsidR="00CF573C" w:rsidRPr="00CF573C">
        <w:rPr>
          <w:color w:val="000000"/>
          <w:sz w:val="28"/>
          <w:szCs w:val="28"/>
        </w:rPr>
        <w:t xml:space="preserve">Sort percorre todo o vetor diversas vezes. No melhor caso, o algoritmo executa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operações relevantes, onde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representa o número de elementos do vetor. No pior caso, são feitas </w:t>
      </w:r>
      <w:r w:rsidR="00CF573C" w:rsidRPr="00CF573C">
        <w:rPr>
          <w:b/>
          <w:bCs/>
          <w:color w:val="000000"/>
          <w:sz w:val="28"/>
          <w:szCs w:val="28"/>
        </w:rPr>
        <w:t>n²</w:t>
      </w:r>
      <w:r w:rsidR="00CF573C" w:rsidRPr="00CF573C">
        <w:rPr>
          <w:color w:val="000000"/>
          <w:sz w:val="28"/>
          <w:szCs w:val="28"/>
        </w:rPr>
        <w:t xml:space="preserve"> operações. A </w:t>
      </w:r>
      <w:r w:rsidR="00CF573C" w:rsidRPr="00CF573C">
        <w:rPr>
          <w:color w:val="000000"/>
          <w:sz w:val="28"/>
          <w:szCs w:val="28"/>
          <w:highlight w:val="white"/>
        </w:rPr>
        <w:t xml:space="preserve">complexidade </w:t>
      </w:r>
      <w:r w:rsidR="00CF573C" w:rsidRPr="00CF573C">
        <w:rPr>
          <w:color w:val="000000"/>
          <w:sz w:val="28"/>
          <w:szCs w:val="28"/>
        </w:rPr>
        <w:t xml:space="preserve">desse </w:t>
      </w:r>
      <w:r w:rsidR="00CF573C" w:rsidRPr="00CF573C">
        <w:rPr>
          <w:color w:val="000000"/>
          <w:sz w:val="28"/>
          <w:szCs w:val="28"/>
          <w:highlight w:val="white"/>
        </w:rPr>
        <w:t xml:space="preserve">algoritmo </w:t>
      </w:r>
      <w:r w:rsidR="00CF573C" w:rsidRPr="00CF573C">
        <w:rPr>
          <w:color w:val="000000"/>
          <w:sz w:val="28"/>
          <w:szCs w:val="28"/>
        </w:rPr>
        <w:t xml:space="preserve">é de </w:t>
      </w:r>
      <w:r w:rsidR="00CF573C" w:rsidRPr="00CF573C">
        <w:rPr>
          <w:color w:val="000000"/>
          <w:sz w:val="28"/>
          <w:szCs w:val="28"/>
          <w:highlight w:val="white"/>
        </w:rPr>
        <w:t>ordem quadrática. Por isso, não é recomendado o uso dele para aplicações que requerem velocidade ou trabalhem com uma grande quantidade de dados.</w:t>
      </w:r>
    </w:p>
    <w:p w:rsidR="00CF573C" w:rsidRDefault="00CF573C" w:rsidP="00CF573C">
      <w:pPr>
        <w:jc w:val="both"/>
        <w:rPr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  <w:highlight w:val="white"/>
        </w:rPr>
        <w:tab/>
        <w:t xml:space="preserve">Essa ordenação lembra como as bolhas num tanque de água que procuram seu próprio nível, e disso vem o nome do algoritmo, Bubble Sort. </w:t>
      </w:r>
    </w:p>
    <w:p w:rsidR="00C42B01" w:rsidRDefault="00C42B01" w:rsidP="00CF573C">
      <w:pPr>
        <w:jc w:val="both"/>
        <w:rPr>
          <w:color w:val="000000"/>
          <w:sz w:val="28"/>
          <w:szCs w:val="28"/>
        </w:rPr>
      </w:pPr>
    </w:p>
    <w:p w:rsidR="00C42B01" w:rsidRPr="00C42B01" w:rsidRDefault="00C42B01" w:rsidP="00CF573C">
      <w:pPr>
        <w:jc w:val="both"/>
        <w:rPr>
          <w:rFonts w:hint="eastAsia"/>
          <w:color w:val="000000"/>
          <w:sz w:val="28"/>
          <w:szCs w:val="28"/>
          <w:lang w:val="en-US"/>
        </w:rPr>
      </w:pPr>
      <w:r w:rsidRPr="00C42B01">
        <w:rPr>
          <w:rFonts w:hint="eastAsia"/>
          <w:color w:val="000000"/>
          <w:sz w:val="28"/>
          <w:szCs w:val="28"/>
          <w:lang w:val="en-US"/>
        </w:rPr>
        <w:t>R</w:t>
      </w:r>
      <w:r w:rsidRPr="00C42B01">
        <w:rPr>
          <w:color w:val="000000"/>
          <w:sz w:val="28"/>
          <w:szCs w:val="28"/>
          <w:lang w:val="en-US"/>
        </w:rPr>
        <w:t>ef.</w:t>
      </w:r>
      <w:r>
        <w:rPr>
          <w:lang w:val="en-US"/>
        </w:rPr>
        <w:t xml:space="preserve"> </w:t>
      </w:r>
      <w:r w:rsidRPr="00C42B01">
        <w:rPr>
          <w:rFonts w:hint="eastAsia"/>
          <w:color w:val="000000"/>
          <w:sz w:val="28"/>
          <w:szCs w:val="28"/>
          <w:lang w:val="en-US"/>
        </w:rPr>
        <w:t>http://www.ufjf.br/jairo_souza/files/2009/12/2-Ordena%C3%A7%C3%A3o-BubbleSort.pdf</w:t>
      </w:r>
    </w:p>
    <w:p w:rsidR="00CF573C" w:rsidRPr="00C42B01" w:rsidRDefault="00CF573C" w:rsidP="00CF573C">
      <w:pPr>
        <w:rPr>
          <w:rFonts w:hint="eastAsia"/>
          <w:b/>
          <w:sz w:val="36"/>
          <w:szCs w:val="36"/>
          <w:lang w:val="en-US"/>
        </w:rPr>
      </w:pPr>
    </w:p>
    <w:p w:rsidR="00470AA2" w:rsidRPr="00C42B01" w:rsidRDefault="00470AA2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2004AF" w:rsidRDefault="002004AF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3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Brutos</w:t>
      </w:r>
    </w:p>
    <w:p w:rsidR="00DB7456" w:rsidRDefault="00DB7456">
      <w:pPr>
        <w:rPr>
          <w:rFonts w:hint="eastAsia"/>
          <w:sz w:val="36"/>
          <w:szCs w:val="36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>Análise dos QuickSorts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 xml:space="preserve"> </w:t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6C3B" w:rsidRDefault="00B6521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6124575" cy="1428750"/>
            <wp:effectExtent l="19050" t="0" r="9525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163830</wp:posOffset>
            </wp:positionV>
            <wp:extent cx="6124575" cy="1209675"/>
            <wp:effectExtent l="19050" t="0" r="9525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  <w:t>-</w:t>
      </w:r>
      <w:r>
        <w:rPr>
          <w:sz w:val="28"/>
          <w:szCs w:val="28"/>
        </w:rPr>
        <w:t>Análise dos Algoritmos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175895</wp:posOffset>
            </wp:positionV>
            <wp:extent cx="6124575" cy="876300"/>
            <wp:effectExtent l="19050" t="0" r="9525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21580" cy="924306"/>
            <wp:effectExtent l="19050" t="0" r="7770" b="0"/>
            <wp:docPr id="62" name="Imagem 16" descr="https://i.gyazo.com/1dd2c6a13534e9a0baf901b011a4ed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1dd2c6a13534e9a0baf901b011a4ed2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35" cy="92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176530</wp:posOffset>
            </wp:positionV>
            <wp:extent cx="6124575" cy="885825"/>
            <wp:effectExtent l="19050" t="0" r="9525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F55BB5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939165</wp:posOffset>
            </wp:positionV>
            <wp:extent cx="6124575" cy="866775"/>
            <wp:effectExtent l="19050" t="0" r="9525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62675" cy="849492"/>
            <wp:effectExtent l="19050" t="0" r="0" b="0"/>
            <wp:docPr id="63" name="Imagem 19" descr="https://i.gyazo.com/c2413a52afabdab540d04d4fdbade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c2413a52afabdab540d04d4fdbade43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04" cy="84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19825" cy="869689"/>
            <wp:effectExtent l="19050" t="0" r="9525" b="0"/>
            <wp:docPr id="64" name="Imagem 22" descr="https://i.gyazo.com/5ce25cd84a7def5c94e491fa5216d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5ce25cd84a7def5c94e491fa5216da7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3" cy="87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-53340</wp:posOffset>
            </wp:positionV>
            <wp:extent cx="6124575" cy="895350"/>
            <wp:effectExtent l="19050" t="0" r="9525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996315</wp:posOffset>
            </wp:positionV>
            <wp:extent cx="6124575" cy="885825"/>
            <wp:effectExtent l="19050" t="0" r="9525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897388"/>
            <wp:effectExtent l="19050" t="0" r="0" b="0"/>
            <wp:docPr id="65" name="Imagem 25" descr="https://i.gyazo.com/29c061cb7dac4f6ca1d9b7b3b9052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29c061cb7dac4f6ca1d9b7b3b9052b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586" cy="9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1082040</wp:posOffset>
            </wp:positionV>
            <wp:extent cx="6124575" cy="876300"/>
            <wp:effectExtent l="19050" t="0" r="9525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952500"/>
            <wp:effectExtent l="19050" t="0" r="9525" b="0"/>
            <wp:docPr id="66" name="Imagem 28" descr="https://i.gyazo.com/184194138e04db9c533c5a26a15d8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184194138e04db9c533c5a26a15d863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882015</wp:posOffset>
            </wp:positionV>
            <wp:extent cx="6124575" cy="885825"/>
            <wp:effectExtent l="19050" t="0" r="9525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20130" cy="805280"/>
            <wp:effectExtent l="19050" t="0" r="0" b="0"/>
            <wp:docPr id="68" name="Imagem 31" descr="https://i.gyazo.com/f2d09cab120e83dfb92ad13c476a6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f2d09cab120e83dfb92ad13c476a6fb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1998882"/>
            <wp:effectExtent l="19050" t="0" r="0" b="0"/>
            <wp:docPr id="69" name="Imagem 34" descr="https://i.gyazo.com/caf642ada86302eae70d5511f9ddf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caf642ada86302eae70d5511f9ddf8af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124575" cy="1552575"/>
            <wp:effectExtent l="19050" t="0" r="9525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-5699125</wp:posOffset>
            </wp:positionH>
            <wp:positionV relativeFrom="paragraph">
              <wp:posOffset>339090</wp:posOffset>
            </wp:positionV>
            <wp:extent cx="6124575" cy="1638300"/>
            <wp:effectExtent l="19050" t="0" r="9525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205740</wp:posOffset>
            </wp:positionV>
            <wp:extent cx="6124575" cy="1571625"/>
            <wp:effectExtent l="19050" t="0" r="9525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1975485</wp:posOffset>
            </wp:positionV>
            <wp:extent cx="6124575" cy="1514475"/>
            <wp:effectExtent l="19050" t="0" r="9525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1728470</wp:posOffset>
            </wp:positionV>
            <wp:extent cx="6124575" cy="1638300"/>
            <wp:effectExtent l="19050" t="0" r="9525" b="0"/>
            <wp:wrapSquare wrapText="largest"/>
            <wp:docPr id="53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2004AF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1756410</wp:posOffset>
            </wp:positionV>
            <wp:extent cx="6124575" cy="1695450"/>
            <wp:effectExtent l="19050" t="0" r="9525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67945</wp:posOffset>
            </wp:positionV>
            <wp:extent cx="6362700" cy="1343025"/>
            <wp:effectExtent l="19050" t="0" r="0" b="0"/>
            <wp:wrapNone/>
            <wp:docPr id="58" name="Imagem 4" descr="https://i.gyazo.com/21b9b3772861ccb44c463a545df51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21b9b3772861ccb44c463a545df51d9d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5813337"/>
            <wp:effectExtent l="19050" t="0" r="0" b="0"/>
            <wp:docPr id="59" name="Imagem 7" descr="https://i.gyazo.com/f233f3b4580ecc698771114df70ed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f233f3b4580ecc698771114df70ed28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noProof/>
          <w:color w:val="000000"/>
          <w:lang w:eastAsia="pt-B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6124575" cy="3305175"/>
            <wp:effectExtent l="19050" t="0" r="9525" b="0"/>
            <wp:wrapNone/>
            <wp:docPr id="60" name="Imagem 10" descr="https://i.gyazo.com/439e87a0fc0c4099bb5944c670d53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439e87a0fc0c4099bb5944c670d5328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6120130" cy="1486767"/>
            <wp:effectExtent l="19050" t="0" r="0" b="0"/>
            <wp:docPr id="61" name="Imagem 13" descr="https://i.gyazo.com/1f280fc2bc375564225d253346bc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1f280fc2bc375564225d253346bc081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2004AF" w:rsidRDefault="00EB6C3B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Análise</w:t>
      </w:r>
      <w:r>
        <w:rPr>
          <w:rFonts w:hint="eastAsia"/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dos Resultados</w:t>
      </w:r>
    </w:p>
    <w:p w:rsidR="00EB6C3B" w:rsidRDefault="00EB6C3B" w:rsidP="002004AF">
      <w:pPr>
        <w:rPr>
          <w:rFonts w:hint="eastAsia"/>
          <w:b/>
          <w:sz w:val="36"/>
          <w:szCs w:val="36"/>
          <w:u w:val="single"/>
        </w:rPr>
      </w:pPr>
    </w:p>
    <w:p w:rsidR="00EB6C3B" w:rsidRPr="00D07EB0" w:rsidRDefault="00EB6C3B" w:rsidP="002004AF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4.1. Cenário I</w:t>
      </w:r>
    </w:p>
    <w:p w:rsidR="00AF6AB8" w:rsidRDefault="00AF6AB8" w:rsidP="002004AF">
      <w:pPr>
        <w:rPr>
          <w:rFonts w:hint="eastAsia"/>
          <w:sz w:val="28"/>
          <w:szCs w:val="28"/>
        </w:rPr>
      </w:pPr>
    </w:p>
    <w:p w:rsidR="00AF6AB8" w:rsidRDefault="00EB6C3B" w:rsidP="00AF6AB8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="00AF6AB8">
        <w:rPr>
          <w:sz w:val="28"/>
          <w:szCs w:val="28"/>
        </w:rPr>
        <w:t>Os tipos de dados comparados for</w:t>
      </w:r>
      <w:r w:rsidR="00AF6AB8">
        <w:rPr>
          <w:rFonts w:hint="eastAsia"/>
          <w:sz w:val="28"/>
          <w:szCs w:val="28"/>
        </w:rPr>
        <w:t>am</w:t>
      </w:r>
      <w:r w:rsidR="00AF6AB8">
        <w:rPr>
          <w:sz w:val="28"/>
          <w:szCs w:val="28"/>
        </w:rPr>
        <w:t xml:space="preserve"> o Vetor de Objetos do tipo </w:t>
      </w:r>
      <w:r w:rsidR="00AF6AB8" w:rsidRPr="00EB6C3B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 xml:space="preserve"> e o vetor de Inteiros. Em termos de trocas e números de comparações, não houve diferença significativa de resultados. Porém, em termos de tempo de execução, a ordenação do Vetor de Inteiros se mostrou mais eficiente, visto que para uma amostra de 1.000.000 entradas o algoritmo gastou 11.039 segundos para finalizar sua execução, tempo significativamente melhor que os 30.161 segundos gastos pelo QuickSort do vetor de Objetos do tipo </w:t>
      </w:r>
      <w:r w:rsidR="00AF6AB8" w:rsidRPr="002F02AA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>.</w:t>
      </w:r>
    </w:p>
    <w:p w:rsidR="00AF6AB8" w:rsidRDefault="00AF6AB8" w:rsidP="00AF6AB8">
      <w:pPr>
        <w:jc w:val="both"/>
        <w:rPr>
          <w:rFonts w:hint="eastAsia"/>
          <w:sz w:val="28"/>
          <w:szCs w:val="28"/>
        </w:rPr>
      </w:pPr>
    </w:p>
    <w:p w:rsidR="00AF6AB8" w:rsidRPr="00D07EB0" w:rsidRDefault="00AF6AB8" w:rsidP="00AF6AB8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4.2. Cenário II</w:t>
      </w:r>
    </w:p>
    <w:p w:rsidR="00AF6AB8" w:rsidRDefault="00AF6AB8" w:rsidP="00AF6AB8">
      <w:pPr>
        <w:jc w:val="both"/>
        <w:rPr>
          <w:rFonts w:hint="eastAsia"/>
        </w:rPr>
      </w:pPr>
    </w:p>
    <w:p w:rsidR="00AF6AB8" w:rsidRDefault="00AF6AB8" w:rsidP="00D07EB0">
      <w:pPr>
        <w:jc w:val="both"/>
        <w:rPr>
          <w:rFonts w:hint="eastAsia"/>
          <w:sz w:val="28"/>
          <w:szCs w:val="28"/>
          <w:u w:val="single"/>
        </w:rPr>
      </w:pPr>
      <w:r>
        <w:tab/>
      </w:r>
      <w:r w:rsidR="00B96D1F" w:rsidRPr="002F02AA">
        <w:rPr>
          <w:sz w:val="28"/>
          <w:szCs w:val="28"/>
        </w:rPr>
        <w:t xml:space="preserve">Dentre os diferentes Tipos de QuickSort, </w:t>
      </w:r>
      <w:r w:rsidR="00B96D1F">
        <w:rPr>
          <w:sz w:val="28"/>
          <w:szCs w:val="28"/>
        </w:rPr>
        <w:t xml:space="preserve">o melhor resultado geral obtido foi pelo Algoritmo de QuickSort de Inserção. Para Amostras menores (1.000 e 5.000) não houve diferença significativa entre os resultados, mas à medida em o tamanho da amostra aumentou, o Algoritmo de Inserção com sub-vetores de tamanho menor ou igual a 10 se mostrou mais eficiente. </w:t>
      </w:r>
      <w:r w:rsidR="00B802DB">
        <w:rPr>
          <w:sz w:val="28"/>
          <w:szCs w:val="28"/>
        </w:rPr>
        <w:t>Já com as maiores Amostras (500.000 e  1.000.000), o algoritmo de QuickSort de Inserção sub-vetores de tamanho menor ou igual a 100 se mostrou como o mais eficiente.</w:t>
      </w:r>
    </w:p>
    <w:p w:rsidR="00AE2B82" w:rsidRDefault="00AE2B82" w:rsidP="00D07EB0">
      <w:pPr>
        <w:jc w:val="both"/>
        <w:rPr>
          <w:rFonts w:hint="eastAsia"/>
          <w:sz w:val="28"/>
          <w:szCs w:val="28"/>
        </w:rPr>
      </w:pPr>
      <w:r w:rsidRPr="00AE2B82">
        <w:rPr>
          <w:sz w:val="28"/>
          <w:szCs w:val="28"/>
        </w:rPr>
        <w:tab/>
      </w:r>
      <w:r w:rsidR="00B42A92">
        <w:rPr>
          <w:sz w:val="28"/>
          <w:szCs w:val="28"/>
        </w:rPr>
        <w:t xml:space="preserve">O impacto dos diferentes valores de </w:t>
      </w:r>
      <w:r w:rsidR="00B42A92" w:rsidRPr="00B42A92">
        <w:rPr>
          <w:i/>
          <w:sz w:val="28"/>
          <w:szCs w:val="28"/>
        </w:rPr>
        <w:t>k</w:t>
      </w:r>
      <w:r w:rsidR="00B42A92">
        <w:rPr>
          <w:sz w:val="28"/>
          <w:szCs w:val="28"/>
        </w:rPr>
        <w:t xml:space="preserve"> no método de QuickSort com mediana foi principalmente o tempo de execução e gasto em memória, visto que a cada escolha de pivô para cada sub-partição o calculo da mediana era refeito, e o algoritmo aloca memória auxiliar para os k=3 e k=5 valores </w:t>
      </w:r>
      <w:r w:rsidR="00B42A92">
        <w:rPr>
          <w:rFonts w:hint="eastAsia"/>
          <w:sz w:val="28"/>
          <w:szCs w:val="28"/>
        </w:rPr>
        <w:t>aleat</w:t>
      </w:r>
      <w:r w:rsidR="00B42A92">
        <w:rPr>
          <w:rFonts w:hint="eastAsia"/>
          <w:sz w:val="28"/>
          <w:szCs w:val="28"/>
        </w:rPr>
        <w:t>ó</w:t>
      </w:r>
      <w:r w:rsidR="00B42A92">
        <w:rPr>
          <w:rFonts w:hint="eastAsia"/>
          <w:sz w:val="28"/>
          <w:szCs w:val="28"/>
        </w:rPr>
        <w:t>rios</w:t>
      </w:r>
      <w:r w:rsidR="00B42A92">
        <w:rPr>
          <w:sz w:val="28"/>
          <w:szCs w:val="28"/>
        </w:rPr>
        <w:t xml:space="preserve"> de cada sub-partição.</w:t>
      </w:r>
    </w:p>
    <w:p w:rsidR="00B42A92" w:rsidRDefault="00B42A92" w:rsidP="00D07EB0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 xml:space="preserve">Já nos algoritmo de QuickSort com Inserção, o impacto entre os diferentes valores de </w:t>
      </w:r>
      <w:r w:rsidRPr="00B42A92">
        <w:rPr>
          <w:i/>
          <w:sz w:val="28"/>
          <w:szCs w:val="28"/>
        </w:rPr>
        <w:t>m</w:t>
      </w:r>
      <w:r>
        <w:rPr>
          <w:i/>
          <w:sz w:val="28"/>
          <w:szCs w:val="28"/>
        </w:rPr>
        <w:t xml:space="preserve">, </w:t>
      </w:r>
      <w:r w:rsidRPr="00B42A92">
        <w:rPr>
          <w:sz w:val="28"/>
          <w:szCs w:val="28"/>
        </w:rPr>
        <w:t>o algoritmo que utilizava m=100</w:t>
      </w:r>
      <w:r>
        <w:rPr>
          <w:sz w:val="28"/>
          <w:szCs w:val="28"/>
        </w:rPr>
        <w:t xml:space="preserve"> obteve um pior resultado em número de trocas e comparações, porém se mostrou mais eficiente em tempo de execução.</w:t>
      </w:r>
    </w:p>
    <w:p w:rsidR="00B42A92" w:rsidRDefault="00B42A92" w:rsidP="00B96D1F">
      <w:pPr>
        <w:rPr>
          <w:rFonts w:hint="eastAsia"/>
          <w:sz w:val="28"/>
          <w:szCs w:val="28"/>
        </w:rPr>
      </w:pPr>
    </w:p>
    <w:p w:rsidR="00B42A92" w:rsidRPr="00D07EB0" w:rsidRDefault="00B42A92" w:rsidP="00B42A92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4.3. Cenário III</w:t>
      </w:r>
    </w:p>
    <w:p w:rsidR="00B42A92" w:rsidRPr="00AE2B82" w:rsidRDefault="00B42A92" w:rsidP="00B96D1F">
      <w:pPr>
        <w:rPr>
          <w:rFonts w:hint="eastAsia"/>
        </w:rPr>
      </w:pPr>
    </w:p>
    <w:p w:rsidR="00DB7456" w:rsidRDefault="00B42A92" w:rsidP="00D07EB0">
      <w:pPr>
        <w:jc w:val="both"/>
        <w:rPr>
          <w:rFonts w:hint="eastAsia"/>
          <w:color w:val="000000"/>
          <w:sz w:val="28"/>
          <w:szCs w:val="28"/>
        </w:rPr>
      </w:pPr>
      <w:r w:rsidRPr="00B42A92">
        <w:rPr>
          <w:color w:val="000000"/>
        </w:rPr>
        <w:tab/>
      </w:r>
      <w:r w:rsidR="005E1802">
        <w:rPr>
          <w:color w:val="000000"/>
          <w:sz w:val="28"/>
          <w:szCs w:val="28"/>
        </w:rPr>
        <w:t>Considerando os algoritmos de ordenação InsertionSort, MergeSort, HeapSort, QuickSort e BubbleSort, o que obt</w:t>
      </w:r>
      <w:r w:rsidR="00D07EB0">
        <w:rPr>
          <w:color w:val="000000"/>
          <w:sz w:val="28"/>
          <w:szCs w:val="28"/>
        </w:rPr>
        <w:t xml:space="preserve">eve melhor resultado </w:t>
      </w:r>
      <w:r w:rsidR="005E1802">
        <w:rPr>
          <w:color w:val="000000"/>
          <w:sz w:val="28"/>
          <w:szCs w:val="28"/>
        </w:rPr>
        <w:t xml:space="preserve">foi o algoritmo </w:t>
      </w:r>
      <w:r w:rsidR="00D07EB0">
        <w:rPr>
          <w:color w:val="000000"/>
          <w:sz w:val="28"/>
          <w:szCs w:val="28"/>
        </w:rPr>
        <w:t xml:space="preserve">HeapSort, visto que na maioria das métricas ele obteve o menor número de comparações e trocas, bem como menor tempo de execução. Em alguns casos, onde as amostras eram maiores (500.000 e 1.000.000) algoritmos como InsertionSort e BubbleSort se mostravam inviáveis, visto que o tempo de execução era extremamente alto. Para tais amostras, o algoritmo de QuickSort obteve alto uso de memória, principalmente com a variação utilizando Mediana. 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lastRenderedPageBreak/>
        <w:t>4.4. Cenário IV</w:t>
      </w:r>
    </w:p>
    <w:p w:rsidR="00D07EB0" w:rsidRDefault="00D07EB0" w:rsidP="00D07EB0">
      <w:pPr>
        <w:rPr>
          <w:rFonts w:hint="eastAsia"/>
          <w:b/>
          <w:sz w:val="28"/>
          <w:szCs w:val="28"/>
        </w:rPr>
      </w:pPr>
    </w:p>
    <w:p w:rsidR="00D07EB0" w:rsidRPr="00D11113" w:rsidRDefault="00D07EB0" w:rsidP="00D07EB0">
      <w:pPr>
        <w:rPr>
          <w:rFonts w:hint="eastAsia"/>
          <w:sz w:val="28"/>
          <w:szCs w:val="28"/>
        </w:rPr>
      </w:pPr>
      <w:r w:rsidRPr="00D11113">
        <w:rPr>
          <w:sz w:val="28"/>
          <w:szCs w:val="28"/>
        </w:rPr>
        <w:tab/>
      </w:r>
      <w:r w:rsidR="00D11113" w:rsidRPr="00D11113">
        <w:rPr>
          <w:sz w:val="28"/>
          <w:szCs w:val="28"/>
        </w:rPr>
        <w:t>Os algoritmos</w:t>
      </w:r>
      <w:r w:rsidR="00D11113">
        <w:rPr>
          <w:sz w:val="28"/>
          <w:szCs w:val="28"/>
        </w:rPr>
        <w:t xml:space="preserve"> de hashing obtiveram resultados significativamente diferentes, e apresentando como melhor desempenho o algoritmo pelo método de Encadeamento Separado, na totalidade dentre as métricas utilizadas. Comparado aos outros algoritmos, o Encadeamento Separado obteve o menor número de comparações, que por vezes, eram </w:t>
      </w:r>
      <w:r w:rsidR="00D92C70">
        <w:rPr>
          <w:sz w:val="28"/>
          <w:szCs w:val="28"/>
        </w:rPr>
        <w:t>inviávelmente maiores (como o Encadeamento Coalescido).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92C70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Sobre o Desenvolvimento</w:t>
      </w:r>
    </w:p>
    <w:p w:rsidR="00D92C70" w:rsidRDefault="00D92C70" w:rsidP="00D92C70">
      <w:pPr>
        <w:rPr>
          <w:rFonts w:hint="eastAsia"/>
          <w:b/>
          <w:sz w:val="36"/>
          <w:szCs w:val="36"/>
        </w:rPr>
      </w:pPr>
    </w:p>
    <w:p w:rsidR="00D92C70" w:rsidRDefault="00D92C70" w:rsidP="00D92C70">
      <w:pPr>
        <w:rPr>
          <w:rFonts w:hint="eastAsia"/>
          <w:b/>
          <w:sz w:val="28"/>
          <w:szCs w:val="28"/>
        </w:rPr>
      </w:pPr>
      <w:r w:rsidRPr="00D92C70">
        <w:rPr>
          <w:b/>
          <w:sz w:val="28"/>
          <w:szCs w:val="28"/>
        </w:rPr>
        <w:t xml:space="preserve">5.1 – Hardware </w:t>
      </w:r>
      <w:r>
        <w:rPr>
          <w:b/>
          <w:sz w:val="28"/>
          <w:szCs w:val="28"/>
        </w:rPr>
        <w:t xml:space="preserve">e Software </w:t>
      </w:r>
      <w:r w:rsidRPr="00D92C70">
        <w:rPr>
          <w:b/>
          <w:sz w:val="28"/>
          <w:szCs w:val="28"/>
        </w:rPr>
        <w:t>Utilizado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</w:rPr>
        <w:t>O projeto</w:t>
      </w:r>
      <w:r>
        <w:rPr>
          <w:sz w:val="28"/>
          <w:szCs w:val="28"/>
        </w:rPr>
        <w:t xml:space="preserve"> foi executado em um computador com Core i7 de 3.5GHz, com 16gb de memória RAM, em um sistema operacional Windows 10 Pro de 64bit`s utilizando</w:t>
      </w:r>
    </w:p>
    <w:p w:rsidR="00D92C70" w:rsidRP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 IDE Visual </w:t>
      </w:r>
      <w:r w:rsidR="00C42B01">
        <w:rPr>
          <w:sz w:val="28"/>
          <w:szCs w:val="28"/>
        </w:rPr>
        <w:t>Studio</w:t>
      </w:r>
      <w:r>
        <w:rPr>
          <w:rFonts w:hint="eastAsia"/>
          <w:sz w:val="28"/>
          <w:szCs w:val="28"/>
        </w:rPr>
        <w:t xml:space="preserve"> (com linguagem C++). </w:t>
      </w:r>
      <w:r>
        <w:rPr>
          <w:sz w:val="28"/>
          <w:szCs w:val="28"/>
        </w:rPr>
        <w:t>Para a gestão e controle do projeto entre o grupo, a plataforma GitHub foi utilizada.</w:t>
      </w: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92C70">
      <w:pPr>
        <w:rPr>
          <w:rFonts w:hint="eastAsia"/>
          <w:b/>
          <w:sz w:val="28"/>
          <w:szCs w:val="28"/>
        </w:rPr>
      </w:pPr>
      <w:r w:rsidRPr="00D92C70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>2</w:t>
      </w:r>
      <w:r w:rsidRPr="00D92C70">
        <w:rPr>
          <w:b/>
          <w:sz w:val="28"/>
          <w:szCs w:val="28"/>
        </w:rPr>
        <w:t xml:space="preserve"> – </w:t>
      </w:r>
      <w:r>
        <w:rPr>
          <w:b/>
          <w:sz w:val="28"/>
          <w:szCs w:val="28"/>
        </w:rPr>
        <w:t>Divisão de tarefas entre o Grupo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</w:p>
    <w:p w:rsidR="00D92C70" w:rsidRPr="00193705" w:rsidRDefault="00D92C70" w:rsidP="00193705">
      <w:pPr>
        <w:jc w:val="both"/>
        <w:rPr>
          <w:rFonts w:hint="eastAsia"/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  <w:u w:val="single"/>
        </w:rPr>
        <w:t>Bruno Carvalho</w:t>
      </w:r>
      <w:r w:rsidRPr="00D92C70">
        <w:rPr>
          <w:sz w:val="28"/>
          <w:szCs w:val="28"/>
        </w:rPr>
        <w:t xml:space="preserve">: </w:t>
      </w:r>
      <w:r w:rsidR="00193705">
        <w:rPr>
          <w:sz w:val="28"/>
          <w:szCs w:val="28"/>
        </w:rPr>
        <w:t xml:space="preserve">Cenario II, Auxílio no Cenario III, </w:t>
      </w:r>
      <w:r w:rsidRPr="00D92C70">
        <w:rPr>
          <w:sz w:val="28"/>
          <w:szCs w:val="28"/>
        </w:rPr>
        <w:t>Algoritmo de QuickSort por Mediana e Inserção</w:t>
      </w:r>
      <w:r>
        <w:rPr>
          <w:sz w:val="28"/>
          <w:szCs w:val="28"/>
        </w:rPr>
        <w:t xml:space="preserve">, InsertionSort, funções de escrita em arquivo txt, função de randomização, Menu exibido no console e </w:t>
      </w:r>
      <w:r w:rsidR="00193705">
        <w:rPr>
          <w:sz w:val="28"/>
          <w:szCs w:val="28"/>
        </w:rPr>
        <w:t xml:space="preserve">função de </w:t>
      </w:r>
      <w:r>
        <w:rPr>
          <w:sz w:val="28"/>
          <w:szCs w:val="28"/>
        </w:rPr>
        <w:t xml:space="preserve">escolha de opções do menu, dentre outras funções do </w:t>
      </w:r>
      <w:r w:rsidRPr="00193705">
        <w:rPr>
          <w:i/>
          <w:sz w:val="28"/>
          <w:szCs w:val="28"/>
        </w:rPr>
        <w:t>Main</w:t>
      </w:r>
      <w:r w:rsidR="00193705">
        <w:rPr>
          <w:i/>
          <w:sz w:val="28"/>
          <w:szCs w:val="28"/>
        </w:rPr>
        <w:t xml:space="preserve">, </w:t>
      </w:r>
      <w:r w:rsidR="00193705">
        <w:rPr>
          <w:sz w:val="28"/>
          <w:szCs w:val="28"/>
        </w:rPr>
        <w:t xml:space="preserve">execução de bateria de testes em batch dos algoritmos de Ordenação, </w:t>
      </w:r>
      <w:r w:rsidR="00193705" w:rsidRPr="00193705">
        <w:rPr>
          <w:sz w:val="28"/>
          <w:szCs w:val="28"/>
        </w:rPr>
        <w:t>bem como</w:t>
      </w:r>
      <w:r w:rsidR="00193705">
        <w:rPr>
          <w:sz w:val="28"/>
          <w:szCs w:val="28"/>
        </w:rPr>
        <w:t xml:space="preserve"> auxílio na produção do relatório.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 xml:space="preserve">Diogo Destefano: </w:t>
      </w:r>
      <w:r>
        <w:rPr>
          <w:sz w:val="28"/>
          <w:szCs w:val="28"/>
          <w:u w:val="single"/>
        </w:rPr>
        <w:t xml:space="preserve">Cenario III, Bubble, </w:t>
      </w:r>
      <w:r w:rsidRPr="00193705">
        <w:rPr>
          <w:sz w:val="28"/>
          <w:szCs w:val="28"/>
        </w:rPr>
        <w:t>HeapSort</w:t>
      </w:r>
      <w:r>
        <w:rPr>
          <w:sz w:val="28"/>
          <w:szCs w:val="28"/>
        </w:rPr>
        <w:t xml:space="preserve">, </w:t>
      </w:r>
      <w:r w:rsidRPr="00193705">
        <w:rPr>
          <w:rFonts w:hint="eastAsia"/>
          <w:sz w:val="28"/>
          <w:szCs w:val="28"/>
        </w:rPr>
        <w:t>tabelas e gr</w:t>
      </w:r>
      <w:r w:rsidRPr="00193705">
        <w:rPr>
          <w:sz w:val="28"/>
          <w:szCs w:val="28"/>
        </w:rPr>
        <w:t>á</w:t>
      </w:r>
      <w:r w:rsidRPr="00193705">
        <w:rPr>
          <w:rFonts w:hint="eastAsia"/>
          <w:sz w:val="28"/>
          <w:szCs w:val="28"/>
        </w:rPr>
        <w:t>ficos de resultados de execução, aux</w:t>
      </w:r>
      <w:r w:rsidRPr="00193705">
        <w:rPr>
          <w:sz w:val="28"/>
          <w:szCs w:val="28"/>
        </w:rPr>
        <w:t>í</w:t>
      </w:r>
      <w:r w:rsidRPr="00193705">
        <w:rPr>
          <w:rFonts w:hint="eastAsia"/>
          <w:sz w:val="28"/>
          <w:szCs w:val="28"/>
        </w:rPr>
        <w:t>lio na produção do relat</w:t>
      </w:r>
      <w:r w:rsidRPr="00193705">
        <w:rPr>
          <w:sz w:val="28"/>
          <w:szCs w:val="28"/>
        </w:rPr>
        <w:t>ó</w:t>
      </w:r>
      <w:r w:rsidRPr="00193705">
        <w:rPr>
          <w:rFonts w:hint="eastAsia"/>
          <w:sz w:val="28"/>
          <w:szCs w:val="28"/>
        </w:rPr>
        <w:t>rio</w:t>
      </w:r>
      <w:r>
        <w:rPr>
          <w:sz w:val="28"/>
          <w:szCs w:val="28"/>
        </w:rPr>
        <w:t>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Rafael Terra</w:t>
      </w:r>
      <w:r>
        <w:rPr>
          <w:sz w:val="28"/>
          <w:szCs w:val="28"/>
        </w:rPr>
        <w:t xml:space="preserve">: </w:t>
      </w:r>
      <w:r w:rsidR="00277162">
        <w:rPr>
          <w:sz w:val="28"/>
          <w:szCs w:val="28"/>
        </w:rPr>
        <w:t>Cenario IV</w:t>
      </w:r>
      <w:r>
        <w:rPr>
          <w:sz w:val="28"/>
          <w:szCs w:val="28"/>
        </w:rPr>
        <w:t xml:space="preserve">, Funções de Hashing, execução de bateria de testes em batch dos algoritmos de Hash funções de </w:t>
      </w:r>
      <w:r>
        <w:rPr>
          <w:rFonts w:hint="eastAsia"/>
          <w:sz w:val="28"/>
          <w:szCs w:val="28"/>
        </w:rPr>
        <w:t>sa</w:t>
      </w:r>
      <w:r>
        <w:rPr>
          <w:sz w:val="28"/>
          <w:szCs w:val="28"/>
        </w:rPr>
        <w:t>ída em arquivo txt, auxílio na função de carga de Tweets via arquivo txt, função de Hashing da Parte II (Palavras do Momento).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3705" w:rsidRPr="00193705" w:rsidRDefault="00193705" w:rsidP="00193705">
      <w:pPr>
        <w:jc w:val="both"/>
        <w:rPr>
          <w:rFonts w:hint="eastAsia"/>
          <w:b/>
          <w:i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Pedro Bellotti</w:t>
      </w:r>
      <w:r>
        <w:rPr>
          <w:sz w:val="28"/>
          <w:szCs w:val="28"/>
        </w:rPr>
        <w:t>: Cenario I, Auxílio no Cenario III, MergeSort, QuickSort Recursivo, função de carga de Tweets via arquivo txt</w:t>
      </w:r>
      <w:r w:rsidR="00277162">
        <w:rPr>
          <w:sz w:val="28"/>
          <w:szCs w:val="28"/>
        </w:rPr>
        <w:t>, função de carga de numero de amostras via arquivo entrada.txt, criação de classes da Parte II (Palavras do Momento), funções</w:t>
      </w:r>
      <w:r>
        <w:rPr>
          <w:sz w:val="28"/>
          <w:szCs w:val="28"/>
        </w:rPr>
        <w:t xml:space="preserve"> de </w:t>
      </w:r>
      <w:r w:rsidR="00277162">
        <w:rPr>
          <w:sz w:val="28"/>
          <w:szCs w:val="28"/>
        </w:rPr>
        <w:t>preparação da Parte II, como remoção de espaços extras, remoção de caracteres especiais e separação dos textos dos Tweets em Palavras.</w:t>
      </w:r>
    </w:p>
    <w:p w:rsidR="00D92C70" w:rsidRPr="005E1802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sectPr w:rsidR="00D92C70" w:rsidRPr="005E1802" w:rsidSect="00DB745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E27" w:rsidRDefault="00711E27" w:rsidP="00656680">
      <w:pPr>
        <w:rPr>
          <w:rFonts w:hint="eastAsia"/>
        </w:rPr>
      </w:pPr>
      <w:r>
        <w:separator/>
      </w:r>
    </w:p>
  </w:endnote>
  <w:endnote w:type="continuationSeparator" w:id="0">
    <w:p w:rsidR="00711E27" w:rsidRDefault="00711E27" w:rsidP="006566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E27" w:rsidRDefault="00711E27" w:rsidP="00656680">
      <w:pPr>
        <w:rPr>
          <w:rFonts w:hint="eastAsia"/>
        </w:rPr>
      </w:pPr>
      <w:r>
        <w:separator/>
      </w:r>
    </w:p>
  </w:footnote>
  <w:footnote w:type="continuationSeparator" w:id="0">
    <w:p w:rsidR="00711E27" w:rsidRDefault="00711E27" w:rsidP="006566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F3A84"/>
    <w:multiLevelType w:val="hybridMultilevel"/>
    <w:tmpl w:val="8820C2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B7456"/>
    <w:rsid w:val="00047A76"/>
    <w:rsid w:val="000D0858"/>
    <w:rsid w:val="00193705"/>
    <w:rsid w:val="002004AF"/>
    <w:rsid w:val="00277162"/>
    <w:rsid w:val="00470AA2"/>
    <w:rsid w:val="005E1802"/>
    <w:rsid w:val="00656680"/>
    <w:rsid w:val="00660227"/>
    <w:rsid w:val="006E74F7"/>
    <w:rsid w:val="00711E27"/>
    <w:rsid w:val="0094742F"/>
    <w:rsid w:val="00AE2B82"/>
    <w:rsid w:val="00AF6AB8"/>
    <w:rsid w:val="00B42A92"/>
    <w:rsid w:val="00B6521C"/>
    <w:rsid w:val="00B802DB"/>
    <w:rsid w:val="00B96D1F"/>
    <w:rsid w:val="00BA678A"/>
    <w:rsid w:val="00C42B01"/>
    <w:rsid w:val="00CF573C"/>
    <w:rsid w:val="00D07EB0"/>
    <w:rsid w:val="00D11113"/>
    <w:rsid w:val="00D92C70"/>
    <w:rsid w:val="00DB7456"/>
    <w:rsid w:val="00DE74DE"/>
    <w:rsid w:val="00EB6C3B"/>
    <w:rsid w:val="00F55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4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DB745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rsid w:val="00DB7456"/>
    <w:pPr>
      <w:spacing w:after="140" w:line="288" w:lineRule="auto"/>
    </w:pPr>
  </w:style>
  <w:style w:type="paragraph" w:styleId="Lista">
    <w:name w:val="List"/>
    <w:basedOn w:val="Corpodetexto"/>
    <w:rsid w:val="00DB7456"/>
  </w:style>
  <w:style w:type="paragraph" w:customStyle="1" w:styleId="Caption">
    <w:name w:val="Caption"/>
    <w:basedOn w:val="Normal"/>
    <w:qFormat/>
    <w:rsid w:val="00DB74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B7456"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70A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 w:bidi="ar-SA"/>
    </w:rPr>
  </w:style>
  <w:style w:type="paragraph" w:styleId="PargrafodaLista">
    <w:name w:val="List Paragraph"/>
    <w:basedOn w:val="Normal"/>
    <w:uiPriority w:val="34"/>
    <w:qFormat/>
    <w:rsid w:val="00470AA2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5BB5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5BB5"/>
    <w:rPr>
      <w:rFonts w:ascii="Tahoma" w:hAnsi="Tahoma" w:cs="Mangal"/>
      <w:sz w:val="16"/>
      <w:szCs w:val="14"/>
    </w:rPr>
  </w:style>
  <w:style w:type="paragraph" w:styleId="Cabealho">
    <w:name w:val="header"/>
    <w:basedOn w:val="Normal"/>
    <w:link w:val="Cabealho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656680"/>
    <w:rPr>
      <w:rFonts w:cs="Mangal"/>
      <w:szCs w:val="21"/>
    </w:rPr>
  </w:style>
  <w:style w:type="paragraph" w:styleId="Rodap">
    <w:name w:val="footer"/>
    <w:basedOn w:val="Normal"/>
    <w:link w:val="Rodap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semiHidden/>
    <w:rsid w:val="00656680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23</Pages>
  <Words>1450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-TM-</cp:lastModifiedBy>
  <cp:revision>14</cp:revision>
  <dcterms:created xsi:type="dcterms:W3CDTF">2017-09-10T23:21:00Z</dcterms:created>
  <dcterms:modified xsi:type="dcterms:W3CDTF">2017-09-25T13:32:00Z</dcterms:modified>
  <dc:language>pt-BR</dc:language>
</cp:coreProperties>
</file>