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Slow Fashion, Stitch by Stitch: Inside a Made-to-Order Embroidery Studio in India</w:t>
      </w:r>
    </w:p>
    <w:p>
      <w:r>
        <w:t>Most conversations about slow fashion happen far from the places where clothes are made. I want to describe what slow fashion looks like from the other end: a small hand embroidery studio in Bulandshahr, in the north Indian state of Uttar Pradesh, where every piece is stitched after someone orders it.</w:t>
      </w:r>
    </w:p>
    <w:p>
      <w:pPr>
        <w:pStyle w:val="Heading2"/>
      </w:pPr>
      <w:r>
        <w:t>Who does the work</w:t>
      </w:r>
    </w:p>
    <w:p>
      <w:r>
        <w:t>India has an estimated 64.66 lakh (about 6.5 million) handloom and handicraft artisans, according to a Government of India fact sheet from December 2025. Women are 64% of them, and 71% of handloom weavers. Uttar Pradesh is one of the states where artisans are most concentrated.</w:t>
      </w:r>
    </w:p>
    <w:p>
      <w:r>
        <w:rPr>
          <w:i/>
        </w:rPr>
        <w:t>[IMAGE: women-artisans.png (attached). Alt text: 64 out of every 100 handloom and handicraft artisans in India are women]</w:t>
      </w:r>
    </w:p>
    <w:p>
      <w:r>
        <w:rPr>
          <w:i/>
        </w:rPr>
        <w:t>Image: Vee Threads, from Hand Embroidery in India, by the Numbers (https://www.veethreads.com/blogs/news/hand-embroidery-india-numbers)</w:t>
      </w:r>
    </w:p>
    <w:p>
      <w:r>
        <w:t>The women who stitch for us have between 12 and more than 25 years of experience. Sunita dadi does fine floral detailing and has embroidered for over 25 years. Rukhsana learned from her grandmother and specialises in heritage motifs. Anjali works from home at her own pace around her household. Their skill was never the problem. Before working with us, several of them describe irregular hours, inconsistent pay, or local buyers who did not value the time their work takes.</w:t>
      </w:r>
    </w:p>
    <w:p>
      <w:pPr>
        <w:pStyle w:val="Heading2"/>
      </w:pPr>
      <w:r>
        <w:t>What "slow" means in hours</w:t>
      </w:r>
    </w:p>
    <w:p>
      <w:r>
        <w:t>A commercial embroidery machine runs at roughly 800 to 1,200 stitches a minute. A 5,000 stitch logo takes about five minutes.</w:t>
      </w:r>
    </w:p>
    <w:p>
      <w:r>
        <w:t>By hand, one of our oversized tees, a parakeet and floral design, takes 24 hours of stitching. That is three full working days for one shirt. Makers elsewhere report the same scale: one stitcher on Reddit logged 50 hours for a fully embroidered sashiko tee.</w:t>
      </w:r>
    </w:p>
    <w:p>
      <w:r>
        <w:t>Those hours are why handmade costs more, and they are also why it lasts. A tee that took three days to make is not something anyone throws away after a season.</w:t>
      </w:r>
    </w:p>
    <w:p>
      <w:pPr>
        <w:pStyle w:val="Heading2"/>
      </w:pPr>
      <w:r>
        <w:t>Made to order, not made for stock</w:t>
      </w:r>
    </w:p>
    <w:p>
      <w:r>
        <w:t>Fast fashion depends on guessing demand and producing ahead of it. The Ellen MacArthur Foundation estimates that the equivalent of one garbage truck of textiles is landfilled or burned every second, and that the number of times a garment is worn fell by 36% over fifteen years.</w:t>
      </w:r>
    </w:p>
    <w:p>
      <w:r>
        <w:t>Hand embroidery cannot work that way even if it wanted to. Nobody can stitch 24 hours into a shirt on speculation. So we stitch after the order arrives. Custom pieces take 7 to 10 days. A customer sends a name, a date or a drawing, and an artisan starts on it.</w:t>
      </w:r>
    </w:p>
    <w:p>
      <w:r>
        <w:t>Made to order has costs. Customers wait. Prices have to reflect real hours. Some customers will not wait that long. But every piece that is made has someone waiting for it, and none of the artisans' hours go into stock that nobody buys.</w:t>
      </w:r>
    </w:p>
    <w:p>
      <w:pPr>
        <w:pStyle w:val="Heading2"/>
      </w:pPr>
      <w:r>
        <w:t>Personal is durable</w:t>
      </w:r>
    </w:p>
    <w:p>
      <w:r>
        <w:t>The pieces people keep longest are personal ones. When we read through Reddit threads about hand-embroidered clothes, two of the most upvoted posts were gifts: a tee with a hand-embroidered star diagram that students made for their physics teacher, and a cartoon portrait tee one person stitched for their husband.</w:t>
      </w:r>
    </w:p>
    <w:p>
      <w:r>
        <w:t>A name, a date or an in-joke stitched by hand turns a garment into something closer to a keepsake. That is slow fashion's strongest argument: not guilt about waste, but clothes people actually want to keep.</w:t>
      </w:r>
    </w:p>
    <w:p>
      <w:pPr>
        <w:pStyle w:val="Heading2"/>
      </w:pPr>
      <w:r>
        <w:t>Care and repair</w:t>
      </w:r>
    </w:p>
    <w:p>
      <w:r>
        <w:t>Slow fashion only works if clothes survive washing. Hand stitches are anchored through the fabric, so they do not peel the way a print can. What wears them out is heat, friction and twisting.</w:t>
      </w:r>
    </w:p>
    <w:p>
      <w:r>
        <w:rPr>
          <w:i/>
        </w:rPr>
        <w:t>[IMAGE: care-guide.png (attached). Alt text: How to wash a hand-embroidered tee so the stitches last]</w:t>
      </w:r>
    </w:p>
    <w:p>
      <w:r>
        <w:rPr>
          <w:i/>
        </w:rPr>
        <w:t>Image: Vee Threads</w:t>
      </w:r>
    </w:p>
    <w:p>
      <w:r>
        <w:t>Wash inside out in cool water, in a mesh bag or by hand. Do not wring. Dry flat in the shade. Iron from the back on a towel. And if a loop of thread snags, push it back through with a needle instead of cutting it. Embroidery is also one of the best repair tools there is: a few stitches over a small hole or stain can turn damage into decoration.</w:t>
      </w:r>
    </w:p>
    <w:p>
      <w:pPr>
        <w:pStyle w:val="Heading2"/>
      </w:pPr>
      <w:r>
        <w:t>What buyers can ask</w:t>
      </w:r>
    </w:p>
    <w:p>
      <w:r>
        <w:t>"Made by women artisans" appears on a lot of labels, and in India it is usually true, because most artisans are women. More useful questions are:</w:t>
      </w:r>
    </w:p>
    <w:p>
      <w:pPr>
        <w:pStyle w:val="ListNumber"/>
      </w:pPr>
      <w:r>
        <w:t>Who made this, and can you name them?</w:t>
      </w:r>
    </w:p>
    <w:p>
      <w:pPr>
        <w:pStyle w:val="ListNumber"/>
      </w:pPr>
      <w:r>
        <w:t>How are they paid, and how regularly?</w:t>
      </w:r>
    </w:p>
    <w:p>
      <w:pPr>
        <w:pStyle w:val="ListNumber"/>
      </w:pPr>
      <w:r>
        <w:t>How many hours did it take?</w:t>
      </w:r>
    </w:p>
    <w:p>
      <w:pPr>
        <w:pStyle w:val="ListNumber"/>
      </w:pPr>
      <w:r>
        <w:t>Is it made to order?</w:t>
      </w:r>
    </w:p>
    <w:p>
      <w:pPr>
        <w:pStyle w:val="ListNumber"/>
      </w:pPr>
      <w:r>
        <w:t>Is it hand or machine embroidered? (Turn it inside out: knots and loose tails mean hand; a neat white bobbin line and a stiff backing patch mean machine.)</w:t>
      </w:r>
    </w:p>
    <w:p>
      <w:r>
        <w:t>A brand doing slow fashion honestly will be glad you asked.</w:t>
      </w:r>
    </w:p>
    <w:p>
      <w:r>
        <w:rPr>
          <w:b/>
        </w:rPr>
        <w:t>About the author:</w:t>
      </w:r>
      <w:r>
        <w:t xml:space="preserve"> Mansi Chaudhary is the founder of Vee Threads (https://www.veethreads.com/), a made-to-order hand embroidery studio in Bulandshahr,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