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Seven Lessons From Building a Made-to-Order Hand Embroidery Brand in Small-Town India</w:t>
      </w:r>
    </w:p>
    <w:p>
      <w:r>
        <w:t>Vee Threads makes hand-embroidered tees, sweatshirts, hoodies, caps and socks from a studio in Bulandshahr, Uttar Pradesh. Every piece is stitched by hand by women artisans with between 12 and more than 25 years of experience, and almost everything is made after it is ordered. One of our oversized tees takes 24 hours of stitching. A single hand-embroidered initial takes hours.</w:t>
      </w:r>
    </w:p>
    <w:p>
      <w:r>
        <w:t>That combination (slow production, skilled labour, an online audience used to next-day delivery) forces some decisions most D2C brands never have to make. Here is what it has taught us.</w:t>
      </w:r>
    </w:p>
    <w:p>
      <w:pPr>
        <w:pStyle w:val="Heading2"/>
      </w:pPr>
      <w:r>
        <w:t>1. Personalisation is the product, not an add-on</w:t>
      </w:r>
    </w:p>
    <w:p>
      <w:r>
        <w:t>Look at our best sellers and almost every one is a custom piece: a name on a sweatshirt, initials on a tee, a monogram on a cap. Ready-made floral and animal designs sell too, but personal pieces lead the list, and they are what our gift collections are built around.</w:t>
      </w:r>
    </w:p>
    <w:p>
      <w:r>
        <w:t>We saw the same pattern outside our own store. When we read through 21 Reddit threads about embroidered tees and sweatshirts, two of the most upvoted posts were gifts: a tee with a hand-embroidered star diagram that students made for their physics teacher, and a cartoon portrait one person stitched for their husband.</w:t>
      </w:r>
    </w:p>
    <w:p>
      <w:r>
        <w:t>For a craft brand, this is good news. A machine can copy a floral design. It cannot make a buyer feel that someone stitched their partner's name by hand.</w:t>
      </w:r>
    </w:p>
    <w:p>
      <w:pPr>
        <w:pStyle w:val="Heading2"/>
      </w:pPr>
      <w:r>
        <w:t>2. Price the hours, then design the range around them</w:t>
      </w:r>
    </w:p>
    <w:p>
      <w:r>
        <w:t>A commercial embroidery machine runs at roughly 800 to 1,200 stitches a minute and sews a 5,000 stitch logo in about five minutes. If a hand-embroidered tee is priced against that, the artisan loses.</w:t>
      </w:r>
    </w:p>
    <w:p>
      <w:r>
        <w:t>So the useful question is not "what do embroidered tees sell for?" but "how many hours does this design take, and who will pay for those hours?" Once you know the hours, the range sorts itself into small pieces (a name or initials), medium pieces (a single motif) and large ones (a full panel). Customers who cannot afford a large piece can still buy a small one by hand, without anyone discounting their time.</w:t>
      </w:r>
    </w:p>
    <w:p>
      <w:pPr>
        <w:pStyle w:val="Heading2"/>
      </w:pPr>
      <w:r>
        <w:t>3. Made to order needs prepaid orders</w:t>
      </w:r>
    </w:p>
    <w:p>
      <w:r>
        <w:t>When a product takes hours of skilled work before it ships, a cancelled order is expensive. That is why our store takes prepaid orders only, with a discount for paying online, rather than cash on delivery.</w:t>
      </w:r>
    </w:p>
    <w:p>
      <w:r>
        <w:t>It is a real trade-off in India, where many shoppers still prefer cash on delivery. But for made-to-order handwork, prepayment is what makes the model work: every piece that goes onto a hoop has a customer who has committed to it.</w:t>
      </w:r>
    </w:p>
    <w:p>
      <w:pPr>
        <w:pStyle w:val="Heading2"/>
      </w:pPr>
      <w:r>
        <w:t>4. Sell occasions, not just products</w:t>
      </w:r>
    </w:p>
    <w:p>
      <w:r>
        <w:t>Most of our customers are not shopping for "an embroidered sweatshirt". They are shopping for Raksha Bandhan, Karva Chauth, Diwali, a wedding, a graduation, Mother's Day or a new employee's welcome kit.</w:t>
      </w:r>
    </w:p>
    <w:p>
      <w:r>
        <w:t>So the store is organised that way: gift collections for more than fifteen occasions, a corporate and bulk gifting page, and a gifts-under-Rs-1,000 collection. The product is the same thread and the same artisans. The reason to buy changes with the calendar.</w:t>
      </w:r>
    </w:p>
    <w:p>
      <w:r>
        <w:t>The lesson for a made-to-order brand is to plan backwards. Festive and corporate orders have to start weeks before the date, because handwork cannot be rushed in the final week. Saying so clearly, early, is part of selling.</w:t>
      </w:r>
    </w:p>
    <w:p>
      <w:pPr>
        <w:pStyle w:val="Heading2"/>
      </w:pPr>
      <w:r>
        <w:t>5. Answer every question in public</w:t>
      </w:r>
    </w:p>
    <w:p>
      <w:r>
        <w:t>Hand embroidery raises questions that a printed tee never does. Why does it cost more? How long will it take? Will the thread come loose in the wash? How do I know it is really hand-stitched?</w:t>
      </w:r>
    </w:p>
    <w:p>
      <w:r>
        <w:t>Our Journal now has more than 150 articles answering exactly these questions, from cost breakdowns and delivery times to washing guides and how to tell hand embroidery from machine work. We also published a data page on India's hand embroidery sector, with six infographics anyone can reuse with credit, and built a free Chrome extension that matches any colour on screen to the nearest embroidery thread for people who stitch themselves.</w:t>
      </w:r>
    </w:p>
    <w:p>
      <w:r>
        <w:t>None of this is advertising in the usual sense. It is the brand answering the questions a hesitant buyer would otherwise ask in a DM, or not ask at all and leave.</w:t>
      </w:r>
    </w:p>
    <w:p>
      <w:pPr>
        <w:pStyle w:val="Heading2"/>
      </w:pPr>
      <w:r>
        <w:t>6. Make the makers visible</w:t>
      </w:r>
    </w:p>
    <w:p>
      <w:r>
        <w:t>"Handmade by women artisans" is on a great many labels in India, and it is usually true: women are 64% of the country's 64.66 lakh handloom and handicraft artisans, according to a Government of India fact sheet from December 2025. The phrase alone no longer means much to buyers.</w:t>
      </w:r>
    </w:p>
    <w:p>
      <w:r>
        <w:t>What does mean something is a name and a skill. On our homepage you can meet Sunita dadi, who has done fine floral work for more than 25 years, Rukhsana, who learned embroidery from her grandmother, and three others, each with what they are known for. It costs nothing, and it answers the question "who made this?" before anyone asks it.</w:t>
      </w:r>
    </w:p>
    <w:p>
      <w:pPr>
        <w:pStyle w:val="Heading2"/>
      </w:pPr>
      <w:r>
        <w:t>7. Be honest about lead times</w:t>
      </w:r>
    </w:p>
    <w:p>
      <w:r>
        <w:t>Custom pieces take 7 to 10 days. We say that on the product page, plainly, before anyone pays.</w:t>
      </w:r>
    </w:p>
    <w:p>
      <w:r>
        <w:t>Online shoppers are trained to expect speed, and some will leave when they see a lead time. The ones who stay know what they are buying: something that did not exist until they asked for it. Being clear up front may cost a few sales, but it heads off the cancellations, complaints and refund requests that come from surprised customers.</w:t>
      </w:r>
    </w:p>
    <w:p>
      <w:pPr>
        <w:pStyle w:val="Heading2"/>
      </w:pPr>
      <w:r>
        <w:t>The short version</w:t>
      </w:r>
    </w:p>
    <w:p>
      <w:r>
        <w:t>Handmade can work as a D2C business in India, but not by imitating fast fashion. Sell personal pieces. Price the hours. Ask for payment up front. Organise around occasions. Answer every question in public. Show who made it. And tell people how long it will take.</w:t>
      </w:r>
    </w:p>
    <w:p>
      <w:r>
        <w:rPr>
          <w:b/>
        </w:rPr>
        <w:t>About the author:</w:t>
      </w:r>
      <w:r>
        <w:t xml:space="preserve"> Mansi Chaudhary is the founder of Vee Threads (www.veethreads.com), a made-to-order hand embroidery brand in Bulandshahr, Uttar Pradesh, where women artisans stitch names, florals and custom designs onto tees, sweatshirts and caps.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