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0"/>
          <w:lang w:val="en-US"/>
        </w:rPr>
        <w:t>Sprint #</w:t>
      </w:r>
      <w:r>
        <w:rPr>
          <w:sz w:val="32"/>
          <w:szCs w:val="32"/>
          <w:u w:val="single"/>
          <w:rtl w:val="0"/>
          <w:lang w:val="en-US"/>
        </w:rPr>
        <w:t>2</w:t>
      </w:r>
      <w:r>
        <w:rPr>
          <w:sz w:val="32"/>
          <w:szCs w:val="32"/>
          <w:u w:val="single"/>
          <w:rtl w:val="0"/>
          <w:lang w:val="de-DE"/>
        </w:rPr>
        <w:t xml:space="preserve"> Test Plan:</w:t>
      </w:r>
    </w:p>
    <w:p>
      <w:pPr>
        <w:pStyle w:val="Body"/>
        <w:rPr>
          <w:u w:val="single"/>
        </w:rPr>
      </w:pPr>
    </w:p>
    <w:p>
      <w:pPr>
        <w:pStyle w:val="Body"/>
        <w:rPr>
          <w:u w:val="single"/>
        </w:rPr>
      </w:pPr>
    </w:p>
    <w:tbl>
      <w:tblPr>
        <w:tblW w:w="9338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95"/>
        <w:gridCol w:w="6543"/>
      </w:tblGrid>
      <w:tr>
        <w:tblPrEx>
          <w:shd w:val="clear" w:color="auto" w:fill="ced7e7"/>
        </w:tblPrEx>
        <w:trPr>
          <w:trHeight w:val="1666" w:hRule="atLeast"/>
        </w:trPr>
        <w:tc>
          <w:tcPr>
            <w:tcW w:type="dxa" w:w="2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Introduction</w:t>
            </w:r>
          </w:p>
        </w:tc>
        <w:tc>
          <w:tcPr>
            <w:tcW w:type="dxa" w:w="6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This document provides an overview into the sprint#2 test plan of the news feed software designed by the Mind Benders team.</w:t>
            </w:r>
          </w:p>
        </w:tc>
      </w:tr>
      <w:tr>
        <w:tblPrEx>
          <w:shd w:val="clear" w:color="auto" w:fill="ced7e7"/>
        </w:tblPrEx>
        <w:trPr>
          <w:trHeight w:val="1323" w:hRule="atLeast"/>
        </w:trPr>
        <w:tc>
          <w:tcPr>
            <w:tcW w:type="dxa" w:w="2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Test Items</w:t>
            </w:r>
          </w:p>
        </w:tc>
        <w:tc>
          <w:tcPr>
            <w:tcW w:type="dxa" w:w="6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  <w:r>
              <w:rPr>
                <w:rtl w:val="0"/>
                <w:lang w:val="en-US"/>
              </w:rPr>
              <w:t>Landing Page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Settings Page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REST API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853" w:hRule="atLeast"/>
        </w:trPr>
        <w:tc>
          <w:tcPr>
            <w:tcW w:type="dxa" w:w="2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Features to be Tested</w:t>
            </w:r>
          </w:p>
        </w:tc>
        <w:tc>
          <w:tcPr>
            <w:tcW w:type="dxa" w:w="6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Landing Page: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- Page retrieves news headlines from NewsAPI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General</w:t>
            </w:r>
            <w:r>
              <w:rPr>
                <w:shd w:val="nil" w:color="auto" w:fill="auto"/>
                <w:rtl w:val="0"/>
                <w:lang w:val="en-US"/>
              </w:rPr>
              <w:t xml:space="preserve">”    </w:t>
            </w:r>
            <w:r>
              <w:rPr>
                <w:shd w:val="nil" w:color="auto" w:fill="auto"/>
                <w:rtl w:val="0"/>
                <w:lang w:val="en-US"/>
              </w:rPr>
              <w:t xml:space="preserve">Category 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- Page contains a button that refreshes the articles 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- When signed in the landing page should have a link to navigate to a settings page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API : Test API to see if it gives proper response codes using postman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Database : To check whether the registered user is present in the group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users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in the database using the Django admin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2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Approach</w:t>
            </w:r>
          </w:p>
        </w:tc>
        <w:tc>
          <w:tcPr>
            <w:tcW w:type="dxa" w:w="6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Manual Testing</w:t>
            </w: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Unit Testing</w:t>
            </w:r>
          </w:p>
        </w:tc>
      </w:tr>
      <w:tr>
        <w:tblPrEx>
          <w:shd w:val="clear" w:color="auto" w:fill="ced7e7"/>
        </w:tblPrEx>
        <w:trPr>
          <w:trHeight w:val="727" w:hRule="atLeast"/>
        </w:trPr>
        <w:tc>
          <w:tcPr>
            <w:tcW w:type="dxa" w:w="2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Unit Testing Methodology</w:t>
            </w:r>
          </w:p>
        </w:tc>
        <w:tc>
          <w:tcPr>
            <w:tcW w:type="dxa" w:w="6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2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Pass/Fail Criteria</w:t>
            </w:r>
          </w:p>
        </w:tc>
        <w:tc>
          <w:tcPr>
            <w:tcW w:type="dxa" w:w="6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UI: navigation buttons, and text boxes operate as specified in requirements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API: performs POST request with user info for sign in and sign up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Database: Saves user session when signed in and registration info when they register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2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Testing Tasks</w:t>
            </w:r>
          </w:p>
        </w:tc>
        <w:tc>
          <w:tcPr>
            <w:tcW w:type="dxa" w:w="6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API unit testing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UI navigation and buttons functional testing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Integration Testing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System Testing</w:t>
            </w:r>
          </w:p>
        </w:tc>
      </w:tr>
      <w:tr>
        <w:tblPrEx>
          <w:shd w:val="clear" w:color="auto" w:fill="ced7e7"/>
        </w:tblPrEx>
        <w:trPr>
          <w:trHeight w:val="1180" w:hRule="atLeast"/>
        </w:trPr>
        <w:tc>
          <w:tcPr>
            <w:tcW w:type="dxa" w:w="2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6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UI Testing is done by Sri Vyshnavi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API Testing is done by Abreham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Database is done by Amulya</w:t>
            </w:r>
          </w:p>
        </w:tc>
      </w:tr>
      <w:tr>
        <w:tblPrEx>
          <w:shd w:val="clear" w:color="auto" w:fill="ced7e7"/>
        </w:tblPrEx>
        <w:trPr>
          <w:trHeight w:val="1693" w:hRule="atLeast"/>
        </w:trPr>
        <w:tc>
          <w:tcPr>
            <w:tcW w:type="dxa" w:w="2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Schedule</w:t>
            </w:r>
          </w:p>
        </w:tc>
        <w:tc>
          <w:tcPr>
            <w:tcW w:type="dxa" w:w="6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(For UI) Start Date :02/04/22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End Date :02/09/22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(For API) Start Date : 02/11/22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End Date :02/21/22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(For Database) Start Date :02/09/22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 End Date :02/10/22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Total Duration for the project:18 days   </w:t>
            </w:r>
          </w:p>
        </w:tc>
      </w:tr>
      <w:tr>
        <w:tblPrEx>
          <w:shd w:val="clear" w:color="auto" w:fill="ced7e7"/>
        </w:tblPrEx>
        <w:trPr>
          <w:trHeight w:val="1582" w:hRule="atLeast"/>
        </w:trPr>
        <w:tc>
          <w:tcPr>
            <w:tcW w:type="dxa" w:w="2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2" w:hanging="2"/>
        <w:rPr>
          <w:u w:val="single"/>
        </w:rPr>
      </w:pPr>
    </w:p>
    <w:p>
      <w:pPr>
        <w:pStyle w:val="Body"/>
        <w:rPr>
          <w:u w:val="single"/>
        </w:rPr>
      </w:pPr>
    </w:p>
    <w:p>
      <w:pPr>
        <w:pStyle w:val="Body"/>
      </w:pPr>
    </w:p>
    <w:p>
      <w:pPr>
        <w:pStyle w:val="Body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