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8BBB" w14:textId="03265C25" w:rsidR="00B361A5" w:rsidRPr="00EE1759" w:rsidRDefault="001263F4">
      <w:pPr>
        <w:rPr>
          <w:rFonts w:ascii="BIZ UDPゴシック" w:eastAsia="BIZ UDPゴシック" w:hAnsi="BIZ UDPゴシック"/>
          <w:sz w:val="24"/>
          <w:szCs w:val="28"/>
        </w:rPr>
      </w:pPr>
      <w:r w:rsidRPr="00EE1759">
        <w:rPr>
          <w:rFonts w:ascii="BIZ UDPゴシック" w:eastAsia="BIZ UDPゴシック" w:hAnsi="BIZ UDPゴシック" w:hint="eastAsia"/>
          <w:sz w:val="24"/>
          <w:szCs w:val="28"/>
        </w:rPr>
        <w:t>『ドリナの橋』を手に入れ読み始める　2024年12月2日月曜日</w:t>
      </w:r>
    </w:p>
    <w:p w14:paraId="172572FE" w14:textId="77777777" w:rsidR="001263F4" w:rsidRPr="00EE1759" w:rsidRDefault="001263F4">
      <w:pPr>
        <w:rPr>
          <w:rFonts w:ascii="BIZ UDPゴシック" w:eastAsia="BIZ UDPゴシック" w:hAnsi="BIZ UDPゴシック"/>
          <w:sz w:val="24"/>
          <w:szCs w:val="28"/>
        </w:rPr>
      </w:pPr>
    </w:p>
    <w:p w14:paraId="689DC812" w14:textId="77777777" w:rsidR="001263F4" w:rsidRPr="00EE1759" w:rsidRDefault="001263F4">
      <w:pPr>
        <w:rPr>
          <w:rFonts w:ascii="BIZ UDPゴシック" w:eastAsia="BIZ UDPゴシック" w:hAnsi="BIZ UDPゴシック"/>
          <w:sz w:val="24"/>
          <w:szCs w:val="28"/>
        </w:rPr>
      </w:pPr>
    </w:p>
    <w:sectPr w:rsidR="001263F4" w:rsidRPr="00EE175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3F4"/>
    <w:rsid w:val="001263F4"/>
    <w:rsid w:val="00B361A5"/>
    <w:rsid w:val="00C7418A"/>
    <w:rsid w:val="00EE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B089AE"/>
  <w15:chartTrackingRefBased/>
  <w15:docId w15:val="{1DA3BDD9-E084-4FDB-A2B2-905B9F5F4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Abe,YutakaTKZIM</dc:creator>
  <cp:keywords/>
  <dc:description/>
  <cp:lastModifiedBy>Abe,YutakaTKZIM</cp:lastModifiedBy>
  <cp:revision>3</cp:revision>
  <dcterms:created xsi:type="dcterms:W3CDTF">2024-12-02T12:58:00Z</dcterms:created>
  <dcterms:modified xsi:type="dcterms:W3CDTF">2025-02-16T21:55:00Z</dcterms:modified>
</cp:coreProperties>
</file>