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936" w:rsidRDefault="00A83936">
      <w:pPr>
        <w:pBdr>
          <w:bottom w:val="single" w:sz="6" w:space="1" w:color="auto"/>
        </w:pBdr>
      </w:pPr>
    </w:p>
    <w:p w:rsidR="00A83936" w:rsidRDefault="00A83936"/>
    <w:p w:rsidR="0078479A" w:rsidRDefault="00A83936">
      <w:r>
        <w:t>Use Case ID:</w:t>
      </w:r>
      <w:r w:rsidR="00EB4826">
        <w:t xml:space="preserve"> UC-03</w:t>
      </w:r>
    </w:p>
    <w:p w:rsidR="00A83936" w:rsidRDefault="00A83936">
      <w:r>
        <w:t>Use Case Name:</w:t>
      </w:r>
      <w:r w:rsidR="00DB1CC4">
        <w:t xml:space="preserve"> Grade Essay</w:t>
      </w:r>
    </w:p>
    <w:p w:rsidR="00A83936" w:rsidRDefault="00A83936">
      <w:r>
        <w:t>Description:</w:t>
      </w:r>
      <w:r w:rsidR="00DB1CC4">
        <w:t xml:space="preserve"> Upload an essay to our website, grade it, and return graded essay info to student</w:t>
      </w:r>
    </w:p>
    <w:p w:rsidR="00A83936" w:rsidRDefault="00A83936">
      <w:pPr>
        <w:pBdr>
          <w:bottom w:val="single" w:sz="6" w:space="1" w:color="auto"/>
        </w:pBdr>
      </w:pPr>
    </w:p>
    <w:p w:rsidR="00A83936" w:rsidRDefault="00A83936"/>
    <w:p w:rsidR="00A83936" w:rsidRDefault="00A83936">
      <w:r>
        <w:t>Users:</w:t>
      </w:r>
      <w:r w:rsidR="00DB1CC4">
        <w:t xml:space="preserve"> Students</w:t>
      </w:r>
    </w:p>
    <w:p w:rsidR="00A83936" w:rsidRDefault="00A83936" w:rsidP="00DB1CC4">
      <w:pPr>
        <w:ind w:left="720" w:hanging="720"/>
      </w:pPr>
      <w:r>
        <w:t>Pre-Conditions:</w:t>
      </w:r>
      <w:r w:rsidR="00DB1CC4">
        <w:t xml:space="preserve"> Student has username and is logged in, website is live, server</w:t>
      </w:r>
      <w:r w:rsidR="00DE291F">
        <w:t>s</w:t>
      </w:r>
      <w:r w:rsidR="00DB1CC4">
        <w:t xml:space="preserve"> </w:t>
      </w:r>
      <w:r w:rsidR="00DE291F">
        <w:t>are</w:t>
      </w:r>
      <w:r w:rsidR="00DB1CC4">
        <w:t xml:space="preserve"> set up to receive file uploads,</w:t>
      </w:r>
      <w:r w:rsidR="00993225">
        <w:t xml:space="preserve"> user submits essay document</w:t>
      </w:r>
    </w:p>
    <w:p w:rsidR="00A83936" w:rsidRDefault="00A83936">
      <w:r>
        <w:t>Post-Conditions:</w:t>
      </w:r>
      <w:r w:rsidR="00DB1CC4">
        <w:t xml:space="preserve"> Student receives feedback for essay submitted</w:t>
      </w:r>
    </w:p>
    <w:p w:rsidR="00A83936" w:rsidRDefault="00A83936">
      <w:r>
        <w:t>Frequency of use:</w:t>
      </w:r>
      <w:r w:rsidR="00D44D54">
        <w:t xml:space="preserve"> Frequently (potentially multiple times daily)</w:t>
      </w:r>
      <w:r w:rsidR="00DB1CC4">
        <w:t xml:space="preserve"> by students</w:t>
      </w:r>
    </w:p>
    <w:p w:rsidR="00A83936" w:rsidRDefault="00A83936" w:rsidP="00A83936">
      <w:pPr>
        <w:pBdr>
          <w:bottom w:val="single" w:sz="6" w:space="1" w:color="auto"/>
        </w:pBdr>
      </w:pPr>
    </w:p>
    <w:p w:rsidR="00A83936" w:rsidRDefault="00A83936" w:rsidP="00A83936"/>
    <w:p w:rsidR="00A83936" w:rsidRDefault="00A83936" w:rsidP="00A83936">
      <w:r>
        <w:t>Flow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3936" w:rsidTr="00A83936">
        <w:tc>
          <w:tcPr>
            <w:tcW w:w="3116" w:type="dxa"/>
          </w:tcPr>
          <w:p w:rsidR="00A83936" w:rsidRDefault="00A83936" w:rsidP="00A83936">
            <w:r>
              <w:t>Actor Action</w:t>
            </w:r>
          </w:p>
        </w:tc>
        <w:tc>
          <w:tcPr>
            <w:tcW w:w="3117" w:type="dxa"/>
          </w:tcPr>
          <w:p w:rsidR="00A83936" w:rsidRDefault="00A83936" w:rsidP="00A83936">
            <w:r>
              <w:t>System Response</w:t>
            </w:r>
          </w:p>
        </w:tc>
        <w:tc>
          <w:tcPr>
            <w:tcW w:w="3117" w:type="dxa"/>
          </w:tcPr>
          <w:p w:rsidR="00A83936" w:rsidRDefault="00A83936" w:rsidP="00A83936">
            <w:r>
              <w:t>Comments</w:t>
            </w:r>
          </w:p>
        </w:tc>
      </w:tr>
      <w:tr w:rsidR="00A83936" w:rsidTr="00A83936">
        <w:tc>
          <w:tcPr>
            <w:tcW w:w="3116" w:type="dxa"/>
          </w:tcPr>
          <w:p w:rsidR="00A83936" w:rsidRDefault="006D01A1" w:rsidP="005516AE">
            <w:r>
              <w:t>Go to D</w:t>
            </w:r>
            <w:r w:rsidR="005516AE">
              <w:t>oubleC</w:t>
            </w:r>
            <w:r>
              <w:t>heck Website</w:t>
            </w:r>
          </w:p>
        </w:tc>
        <w:tc>
          <w:tcPr>
            <w:tcW w:w="3117" w:type="dxa"/>
          </w:tcPr>
          <w:p w:rsidR="00A83936" w:rsidRDefault="00461AEF" w:rsidP="00A83936">
            <w:r>
              <w:t>Website loads, Animation plays</w:t>
            </w:r>
          </w:p>
        </w:tc>
        <w:tc>
          <w:tcPr>
            <w:tcW w:w="3117" w:type="dxa"/>
          </w:tcPr>
          <w:p w:rsidR="00A83936" w:rsidRDefault="00A83936" w:rsidP="00A83936"/>
        </w:tc>
      </w:tr>
      <w:tr w:rsidR="00A83936" w:rsidTr="00A83936">
        <w:tc>
          <w:tcPr>
            <w:tcW w:w="3116" w:type="dxa"/>
          </w:tcPr>
          <w:p w:rsidR="00A83936" w:rsidRDefault="006D01A1" w:rsidP="00A83936">
            <w:r>
              <w:t>Log in to account</w:t>
            </w:r>
          </w:p>
        </w:tc>
        <w:tc>
          <w:tcPr>
            <w:tcW w:w="3117" w:type="dxa"/>
          </w:tcPr>
          <w:p w:rsidR="00A83936" w:rsidRDefault="00CA2FF3" w:rsidP="00A83936">
            <w:r>
              <w:t>Confirm login</w:t>
            </w:r>
          </w:p>
        </w:tc>
        <w:tc>
          <w:tcPr>
            <w:tcW w:w="3117" w:type="dxa"/>
          </w:tcPr>
          <w:p w:rsidR="00A83936" w:rsidRDefault="00C92B4C" w:rsidP="00A83936">
            <w:r>
              <w:t>Can be interchanged with step below</w:t>
            </w:r>
          </w:p>
        </w:tc>
      </w:tr>
      <w:tr w:rsidR="00A83936" w:rsidTr="00A83936">
        <w:tc>
          <w:tcPr>
            <w:tcW w:w="3116" w:type="dxa"/>
          </w:tcPr>
          <w:p w:rsidR="00A83936" w:rsidRDefault="006D01A1" w:rsidP="00A83936">
            <w:r>
              <w:t>Submit Essay</w:t>
            </w:r>
          </w:p>
        </w:tc>
        <w:tc>
          <w:tcPr>
            <w:tcW w:w="3117" w:type="dxa"/>
          </w:tcPr>
          <w:p w:rsidR="00A83936" w:rsidRDefault="002B52E7" w:rsidP="00EB01FA">
            <w:r>
              <w:t>Confirm upload</w:t>
            </w:r>
            <w:r w:rsidR="00EB01FA">
              <w:t>,</w:t>
            </w:r>
            <w:r w:rsidR="001F1E0F">
              <w:t xml:space="preserve"> find available server,</w:t>
            </w:r>
            <w:r w:rsidR="00EB01FA">
              <w:t xml:space="preserve"> begin processing essay on </w:t>
            </w:r>
            <w:r w:rsidR="00AE6442">
              <w:t xml:space="preserve">one of the </w:t>
            </w:r>
            <w:r w:rsidR="00EB01FA">
              <w:t xml:space="preserve">backend servers </w:t>
            </w:r>
          </w:p>
        </w:tc>
        <w:tc>
          <w:tcPr>
            <w:tcW w:w="3117" w:type="dxa"/>
          </w:tcPr>
          <w:p w:rsidR="00A83936" w:rsidRDefault="00C92B4C" w:rsidP="00A83936">
            <w:r>
              <w:t>Can be interchanged with step above</w:t>
            </w:r>
          </w:p>
        </w:tc>
      </w:tr>
      <w:tr w:rsidR="00A83936" w:rsidTr="00A83936">
        <w:tc>
          <w:tcPr>
            <w:tcW w:w="3116" w:type="dxa"/>
          </w:tcPr>
          <w:p w:rsidR="006D01A1" w:rsidRDefault="0001196F" w:rsidP="00A83936">
            <w:r>
              <w:t>Click “DoubleCheck me!”</w:t>
            </w:r>
          </w:p>
        </w:tc>
        <w:tc>
          <w:tcPr>
            <w:tcW w:w="3117" w:type="dxa"/>
          </w:tcPr>
          <w:p w:rsidR="00A83936" w:rsidRDefault="00DA0DD5" w:rsidP="00A83936">
            <w:r>
              <w:t>Reports success, closes Modal, displays loading bar</w:t>
            </w:r>
          </w:p>
        </w:tc>
        <w:tc>
          <w:tcPr>
            <w:tcW w:w="3117" w:type="dxa"/>
          </w:tcPr>
          <w:p w:rsidR="00A83936" w:rsidRDefault="00A83936" w:rsidP="00A83936"/>
        </w:tc>
      </w:tr>
      <w:tr w:rsidR="00A83936" w:rsidTr="00A83936">
        <w:tc>
          <w:tcPr>
            <w:tcW w:w="3116" w:type="dxa"/>
          </w:tcPr>
          <w:p w:rsidR="00A83936" w:rsidRDefault="005F5568" w:rsidP="00A83936">
            <w:r>
              <w:t>*Essay finishes processing</w:t>
            </w:r>
          </w:p>
        </w:tc>
        <w:tc>
          <w:tcPr>
            <w:tcW w:w="3117" w:type="dxa"/>
          </w:tcPr>
          <w:p w:rsidR="00A83936" w:rsidRDefault="00306639" w:rsidP="00306639">
            <w:r>
              <w:t>Loading bar completes, page changes to graded essay display (Grade, Point breakdown, proofreading information, topic modeling information, etc.)</w:t>
            </w:r>
            <w:bookmarkStart w:id="0" w:name="_GoBack"/>
            <w:bookmarkEnd w:id="0"/>
          </w:p>
        </w:tc>
        <w:tc>
          <w:tcPr>
            <w:tcW w:w="3117" w:type="dxa"/>
          </w:tcPr>
          <w:p w:rsidR="00A83936" w:rsidRDefault="00A83936" w:rsidP="00A83936"/>
        </w:tc>
      </w:tr>
      <w:tr w:rsidR="00A83936" w:rsidTr="00A83936">
        <w:tc>
          <w:tcPr>
            <w:tcW w:w="3116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</w:tr>
      <w:tr w:rsidR="00A83936" w:rsidTr="00A83936">
        <w:tc>
          <w:tcPr>
            <w:tcW w:w="3116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</w:tr>
      <w:tr w:rsidR="00A83936" w:rsidTr="00A83936">
        <w:tc>
          <w:tcPr>
            <w:tcW w:w="3116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</w:tr>
      <w:tr w:rsidR="00A83936" w:rsidTr="00A83936">
        <w:tc>
          <w:tcPr>
            <w:tcW w:w="3116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</w:tr>
      <w:tr w:rsidR="00A83936" w:rsidTr="00A83936">
        <w:tc>
          <w:tcPr>
            <w:tcW w:w="3116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</w:tr>
      <w:tr w:rsidR="00A83936" w:rsidTr="00A83936">
        <w:tc>
          <w:tcPr>
            <w:tcW w:w="3116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</w:tr>
      <w:tr w:rsidR="00A83936" w:rsidTr="00A83936">
        <w:tc>
          <w:tcPr>
            <w:tcW w:w="3116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  <w:tc>
          <w:tcPr>
            <w:tcW w:w="3117" w:type="dxa"/>
          </w:tcPr>
          <w:p w:rsidR="00A83936" w:rsidRDefault="00A83936" w:rsidP="00A83936"/>
        </w:tc>
      </w:tr>
    </w:tbl>
    <w:p w:rsidR="0053454B" w:rsidRDefault="0053454B" w:rsidP="00A83936"/>
    <w:p w:rsidR="00A83936" w:rsidRDefault="0053454B" w:rsidP="0053454B">
      <w:pPr>
        <w:tabs>
          <w:tab w:val="left" w:pos="1320"/>
        </w:tabs>
      </w:pPr>
      <w:r>
        <w:tab/>
      </w:r>
    </w:p>
    <w:p w:rsidR="0053454B" w:rsidRDefault="00CA03D5" w:rsidP="0053454B">
      <w:pPr>
        <w:tabs>
          <w:tab w:val="left" w:pos="1320"/>
        </w:tabs>
      </w:pPr>
      <w:r>
        <w:t>Test Pass? (Pass/Fail)</w:t>
      </w:r>
      <w:r w:rsidR="00E66D71">
        <w:t>:</w:t>
      </w:r>
    </w:p>
    <w:p w:rsidR="0053454B" w:rsidRDefault="0053454B" w:rsidP="0053454B">
      <w:pPr>
        <w:tabs>
          <w:tab w:val="left" w:pos="1320"/>
        </w:tabs>
      </w:pPr>
    </w:p>
    <w:p w:rsidR="0053454B" w:rsidRPr="0053454B" w:rsidRDefault="0053454B" w:rsidP="0053454B">
      <w:pPr>
        <w:tabs>
          <w:tab w:val="left" w:pos="1320"/>
        </w:tabs>
      </w:pPr>
      <w:r>
        <w:t>Notes/Issues:</w:t>
      </w:r>
    </w:p>
    <w:sectPr w:rsidR="0053454B" w:rsidRPr="0053454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CDE" w:rsidRDefault="00A23CDE" w:rsidP="00A83936">
      <w:r>
        <w:separator/>
      </w:r>
    </w:p>
  </w:endnote>
  <w:endnote w:type="continuationSeparator" w:id="0">
    <w:p w:rsidR="00A23CDE" w:rsidRDefault="00A23CDE" w:rsidP="00A83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CDE" w:rsidRDefault="00A23CDE" w:rsidP="00A83936">
      <w:r>
        <w:separator/>
      </w:r>
    </w:p>
  </w:footnote>
  <w:footnote w:type="continuationSeparator" w:id="0">
    <w:p w:rsidR="00A23CDE" w:rsidRDefault="00A23CDE" w:rsidP="00A83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936" w:rsidRDefault="00A83936">
    <w:pPr>
      <w:pStyle w:val="Header"/>
    </w:pPr>
    <w:r>
      <w:t>Test Case Document</w:t>
    </w:r>
  </w:p>
  <w:p w:rsidR="00A83936" w:rsidRDefault="00A83936">
    <w:pPr>
      <w:pStyle w:val="Header"/>
    </w:pPr>
    <w:r>
      <w:t>DoubleCheck Team</w:t>
    </w:r>
  </w:p>
  <w:p w:rsidR="00A83936" w:rsidRDefault="00A83936">
    <w:pPr>
      <w:pStyle w:val="Header"/>
    </w:pPr>
    <w:r>
      <w:t>Jared Jolton, Ryan Bohannon, Joe Kiefer, Wil Braun, Connor Davis</w:t>
    </w:r>
  </w:p>
  <w:p w:rsidR="00A83936" w:rsidRDefault="00A83936">
    <w:pPr>
      <w:pStyle w:val="Header"/>
    </w:pPr>
  </w:p>
  <w:p w:rsidR="00A83936" w:rsidRDefault="00A839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36"/>
    <w:rsid w:val="0001196F"/>
    <w:rsid w:val="001F1E0F"/>
    <w:rsid w:val="001F3D27"/>
    <w:rsid w:val="0028541C"/>
    <w:rsid w:val="002B52E7"/>
    <w:rsid w:val="002C79F0"/>
    <w:rsid w:val="00306639"/>
    <w:rsid w:val="00461AEF"/>
    <w:rsid w:val="005329D9"/>
    <w:rsid w:val="0053454B"/>
    <w:rsid w:val="005516AE"/>
    <w:rsid w:val="005E42FF"/>
    <w:rsid w:val="005F5568"/>
    <w:rsid w:val="00680CBF"/>
    <w:rsid w:val="006D01A1"/>
    <w:rsid w:val="0078479A"/>
    <w:rsid w:val="00993225"/>
    <w:rsid w:val="00A23CDE"/>
    <w:rsid w:val="00A83936"/>
    <w:rsid w:val="00AE6442"/>
    <w:rsid w:val="00C92B4C"/>
    <w:rsid w:val="00CA03D5"/>
    <w:rsid w:val="00CA2FF3"/>
    <w:rsid w:val="00CD2B5A"/>
    <w:rsid w:val="00D44D54"/>
    <w:rsid w:val="00DA0DD5"/>
    <w:rsid w:val="00DB1CC4"/>
    <w:rsid w:val="00DE291F"/>
    <w:rsid w:val="00E66D71"/>
    <w:rsid w:val="00EB01FA"/>
    <w:rsid w:val="00EB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284E7-4911-42AF-97B0-5A0C25C1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9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936"/>
  </w:style>
  <w:style w:type="paragraph" w:styleId="Footer">
    <w:name w:val="footer"/>
    <w:basedOn w:val="Normal"/>
    <w:link w:val="FooterChar"/>
    <w:uiPriority w:val="99"/>
    <w:unhideWhenUsed/>
    <w:rsid w:val="00A839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936"/>
  </w:style>
  <w:style w:type="table" w:styleId="TableGrid">
    <w:name w:val="Table Grid"/>
    <w:basedOn w:val="TableNormal"/>
    <w:uiPriority w:val="39"/>
    <w:rsid w:val="00A839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Davis</dc:creator>
  <cp:keywords/>
  <dc:description/>
  <cp:lastModifiedBy>Connor Davis</cp:lastModifiedBy>
  <cp:revision>27</cp:revision>
  <dcterms:created xsi:type="dcterms:W3CDTF">2016-04-07T19:39:00Z</dcterms:created>
  <dcterms:modified xsi:type="dcterms:W3CDTF">2016-04-07T23:37:00Z</dcterms:modified>
</cp:coreProperties>
</file>