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3237" w14:textId="77777777" w:rsidR="00985440" w:rsidRPr="00985440" w:rsidRDefault="00985440" w:rsidP="00985440">
      <w:pPr>
        <w:shd w:val="clear" w:color="auto" w:fill="FFFFFF"/>
        <w:spacing w:after="100" w:afterAutospacing="1"/>
        <w:jc w:val="center"/>
        <w:outlineLvl w:val="1"/>
        <w:rPr>
          <w:rFonts w:ascii="Arial" w:eastAsia="Times New Roman" w:hAnsi="Arial" w:cs="Arial"/>
          <w:b/>
          <w:bCs/>
          <w:color w:val="455A64"/>
          <w:sz w:val="28"/>
          <w:szCs w:val="28"/>
          <w:u w:val="single"/>
        </w:rPr>
      </w:pPr>
      <w:r w:rsidRPr="00985440">
        <w:rPr>
          <w:rFonts w:ascii="Arial" w:eastAsia="Times New Roman" w:hAnsi="Arial" w:cs="Arial"/>
          <w:b/>
          <w:bCs/>
          <w:color w:val="455A64"/>
          <w:sz w:val="28"/>
          <w:szCs w:val="28"/>
          <w:u w:val="single"/>
          <w:rtl/>
        </w:rPr>
        <w:t xml:space="preserve">סיכום פגישה 3 - </w:t>
      </w:r>
      <w:proofErr w:type="spellStart"/>
      <w:r w:rsidRPr="00985440">
        <w:rPr>
          <w:rFonts w:ascii="Arial" w:eastAsia="Times New Roman" w:hAnsi="Arial" w:cs="Arial"/>
          <w:b/>
          <w:bCs/>
          <w:color w:val="455A64"/>
          <w:sz w:val="28"/>
          <w:szCs w:val="28"/>
          <w:u w:val="single"/>
          <w:rtl/>
        </w:rPr>
        <w:t>תוכנית</w:t>
      </w:r>
      <w:proofErr w:type="spellEnd"/>
      <w:r w:rsidRPr="00985440">
        <w:rPr>
          <w:rFonts w:ascii="Arial" w:eastAsia="Times New Roman" w:hAnsi="Arial" w:cs="Arial"/>
          <w:b/>
          <w:bCs/>
          <w:color w:val="455A64"/>
          <w:sz w:val="28"/>
          <w:szCs w:val="28"/>
          <w:u w:val="single"/>
          <w:rtl/>
        </w:rPr>
        <w:t xml:space="preserve"> עבודה והגדרת</w:t>
      </w:r>
      <w:r w:rsidRPr="00985440">
        <w:rPr>
          <w:rFonts w:ascii="Arial" w:eastAsia="Times New Roman" w:hAnsi="Arial" w:cs="Arial"/>
          <w:b/>
          <w:bCs/>
          <w:color w:val="455A64"/>
          <w:sz w:val="28"/>
          <w:szCs w:val="28"/>
          <w:u w:val="single"/>
        </w:rPr>
        <w:t xml:space="preserve"> POC</w:t>
      </w:r>
    </w:p>
    <w:p w14:paraId="04AA2F04" w14:textId="77777777" w:rsidR="00985440" w:rsidRPr="00985440" w:rsidRDefault="00985440" w:rsidP="00985440">
      <w:pPr>
        <w:rPr>
          <w:rFonts w:ascii="Times New Roman" w:eastAsia="Times New Roman" w:hAnsi="Times New Roman" w:cs="Times New Roman"/>
        </w:rPr>
      </w:pPr>
    </w:p>
    <w:p w14:paraId="44F7778A" w14:textId="77777777" w:rsidR="00985440" w:rsidRDefault="00985440" w:rsidP="009854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סוכם עם המרצה נצר על אב טיפוס שעובד באופן בסיסי </w:t>
      </w:r>
    </w:p>
    <w:p w14:paraId="77920B40" w14:textId="18ABABC3" w:rsidR="00985440" w:rsidRDefault="00985440" w:rsidP="009854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מזהה נשיפה עם אלכוהול ונשיפה ללא אלכוהול ומחזיר תוצאה בהתאם </w:t>
      </w:r>
    </w:p>
    <w:p w14:paraId="3BD298E6" w14:textId="4F961F7D" w:rsidR="00985440" w:rsidRPr="00985440" w:rsidRDefault="00985440" w:rsidP="0098544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בנוסף סוכם שבמהלך בחינות סמסטר א יוצג לו אב טיפוס </w:t>
      </w:r>
    </w:p>
    <w:sectPr w:rsidR="00985440" w:rsidRPr="00985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40"/>
    <w:rsid w:val="009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9BE26"/>
  <w15:chartTrackingRefBased/>
  <w15:docId w15:val="{9ED65782-0822-5F4E-8CE8-9B3EF200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4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4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Alnkiv Abed</dc:creator>
  <cp:keywords/>
  <dc:description/>
  <cp:lastModifiedBy>Alnkiv Abed</cp:lastModifiedBy>
  <cp:revision>1</cp:revision>
  <dcterms:created xsi:type="dcterms:W3CDTF">2021-01-20T16:41:00Z</dcterms:created>
  <dcterms:modified xsi:type="dcterms:W3CDTF">2021-01-20T16:46:00Z</dcterms:modified>
</cp:coreProperties>
</file>