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8873430"/>
        <w:docPartObj>
          <w:docPartGallery w:val="Cover Pages"/>
          <w:docPartUnique/>
        </w:docPartObj>
      </w:sdtPr>
      <w:sdtContent>
        <w:p w:rsidR="00436365" w:rsidRDefault="00436365"/>
        <w:tbl>
          <w:tblPr>
            <w:tblpPr w:leftFromText="187" w:rightFromText="187" w:vertAnchor="page" w:horzAnchor="page" w:tblpX="2431" w:tblpY="10846"/>
            <w:tblW w:w="1718" w:type="pct"/>
            <w:tblLook w:val="04A0" w:firstRow="1" w:lastRow="0" w:firstColumn="1" w:lastColumn="0" w:noHBand="0" w:noVBand="1"/>
          </w:tblPr>
          <w:tblGrid>
            <w:gridCol w:w="3117"/>
          </w:tblGrid>
          <w:tr w:rsidR="00AE3953" w:rsidTr="0001300B">
            <w:trPr>
              <w:trHeight w:val="283"/>
            </w:trPr>
            <w:tc>
              <w:tcPr>
                <w:tcW w:w="3117" w:type="dxa"/>
                <w:tcMar>
                  <w:top w:w="216" w:type="dxa"/>
                  <w:left w:w="115" w:type="dxa"/>
                  <w:bottom w:w="216" w:type="dxa"/>
                  <w:right w:w="115" w:type="dxa"/>
                </w:tcMar>
              </w:tcPr>
              <w:sdt>
                <w:sdtPr>
                  <w:rPr>
                    <w:color w:val="4472C4" w:themeColor="accent1"/>
                    <w:sz w:val="28"/>
                    <w:szCs w:val="28"/>
                  </w:rPr>
                  <w:alias w:val="Auteur"/>
                  <w:id w:val="-1314630390"/>
                  <w:placeholder>
                    <w:docPart w:val="B212D5FA400C4819830BB22EDA3E952E"/>
                  </w:placeholder>
                  <w:dataBinding w:prefixMappings="xmlns:ns0='http://schemas.openxmlformats.org/package/2006/metadata/core-properties' xmlns:ns1='http://purl.org/dc/elements/1.1/'" w:xpath="/ns0:coreProperties[1]/ns1:creator[1]" w:storeItemID="{6C3C8BC8-F283-45AE-878A-BAB7291924A1}"/>
                  <w:text/>
                </w:sdtPr>
                <w:sdtContent>
                  <w:p w:rsidR="0001300B" w:rsidRDefault="0001300B" w:rsidP="0001300B">
                    <w:pPr>
                      <w:pStyle w:val="Sansinterligne"/>
                      <w:rPr>
                        <w:color w:val="4472C4" w:themeColor="accent1"/>
                        <w:sz w:val="28"/>
                        <w:szCs w:val="28"/>
                      </w:rPr>
                    </w:pPr>
                    <w:r>
                      <w:rPr>
                        <w:color w:val="4472C4" w:themeColor="accent1"/>
                        <w:sz w:val="28"/>
                        <w:szCs w:val="28"/>
                      </w:rPr>
                      <w:t>Auteurs :</w:t>
                    </w:r>
                  </w:p>
                </w:sdtContent>
              </w:sdt>
              <w:p w:rsidR="00AE3953" w:rsidRDefault="00AE3953" w:rsidP="0001300B">
                <w:pPr>
                  <w:pStyle w:val="Sansinterligne"/>
                  <w:numPr>
                    <w:ilvl w:val="0"/>
                    <w:numId w:val="1"/>
                  </w:numPr>
                  <w:ind w:left="306" w:hanging="284"/>
                  <w:rPr>
                    <w:color w:val="4472C4" w:themeColor="accent1"/>
                    <w:sz w:val="28"/>
                    <w:szCs w:val="28"/>
                  </w:rPr>
                </w:pPr>
                <w:bookmarkStart w:id="0" w:name="_Hlk531772443"/>
                <w:r>
                  <w:rPr>
                    <w:color w:val="4472C4" w:themeColor="accent1"/>
                    <w:sz w:val="28"/>
                    <w:szCs w:val="28"/>
                  </w:rPr>
                  <w:t xml:space="preserve">El </w:t>
                </w:r>
                <w:proofErr w:type="spellStart"/>
                <w:r>
                  <w:rPr>
                    <w:color w:val="4472C4" w:themeColor="accent1"/>
                    <w:sz w:val="28"/>
                    <w:szCs w:val="28"/>
                  </w:rPr>
                  <w:t>Ac</w:t>
                </w:r>
                <w:r w:rsidR="00A14434">
                  <w:rPr>
                    <w:color w:val="4472C4" w:themeColor="accent1"/>
                    <w:sz w:val="28"/>
                    <w:szCs w:val="28"/>
                  </w:rPr>
                  <w:t>h</w:t>
                </w:r>
                <w:r>
                  <w:rPr>
                    <w:color w:val="4472C4" w:themeColor="accent1"/>
                    <w:sz w:val="28"/>
                    <w:szCs w:val="28"/>
                  </w:rPr>
                  <w:t>ouchi</w:t>
                </w:r>
                <w:proofErr w:type="spellEnd"/>
                <w:r>
                  <w:rPr>
                    <w:color w:val="4472C4" w:themeColor="accent1"/>
                    <w:sz w:val="28"/>
                    <w:szCs w:val="28"/>
                  </w:rPr>
                  <w:t xml:space="preserve"> </w:t>
                </w:r>
                <w:proofErr w:type="spellStart"/>
                <w:r>
                  <w:rPr>
                    <w:color w:val="4472C4" w:themeColor="accent1"/>
                    <w:sz w:val="28"/>
                    <w:szCs w:val="28"/>
                  </w:rPr>
                  <w:t>Ilias</w:t>
                </w:r>
                <w:r w:rsidR="00A14434">
                  <w:rPr>
                    <w:color w:val="4472C4" w:themeColor="accent1"/>
                    <w:sz w:val="28"/>
                    <w:szCs w:val="28"/>
                  </w:rPr>
                  <w:t>s</w:t>
                </w:r>
                <w:proofErr w:type="spellEnd"/>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Laamiri</w:t>
                </w:r>
                <w:proofErr w:type="spellEnd"/>
                <w:r w:rsidRPr="005017BC">
                  <w:rPr>
                    <w:color w:val="4472C4" w:themeColor="accent1"/>
                    <w:sz w:val="28"/>
                    <w:szCs w:val="28"/>
                  </w:rPr>
                  <w:t xml:space="preserve"> Achraf</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Mugrabi</w:t>
                </w:r>
                <w:proofErr w:type="spellEnd"/>
                <w:r w:rsidRPr="005017BC">
                  <w:rPr>
                    <w:color w:val="4472C4" w:themeColor="accent1"/>
                    <w:sz w:val="28"/>
                    <w:szCs w:val="28"/>
                  </w:rPr>
                  <w:t xml:space="preserve"> Mathieu</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Bedaton</w:t>
                </w:r>
                <w:proofErr w:type="spellEnd"/>
                <w:r w:rsidRPr="005017BC">
                  <w:rPr>
                    <w:color w:val="4472C4" w:themeColor="accent1"/>
                    <w:sz w:val="28"/>
                    <w:szCs w:val="28"/>
                  </w:rPr>
                  <w:t xml:space="preserve"> Antoine</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Matias Basil</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Nikita Servais</w:t>
                </w:r>
              </w:p>
              <w:p w:rsidR="00AE3953" w:rsidRPr="005017BC"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Demonceau Quentin</w:t>
                </w:r>
                <w:bookmarkEnd w:id="0"/>
              </w:p>
            </w:tc>
          </w:tr>
          <w:tr w:rsidR="00AE3953" w:rsidTr="0001300B">
            <w:trPr>
              <w:trHeight w:val="283"/>
            </w:trPr>
            <w:tc>
              <w:tcPr>
                <w:tcW w:w="3117" w:type="dxa"/>
                <w:tcMar>
                  <w:top w:w="216" w:type="dxa"/>
                  <w:left w:w="115" w:type="dxa"/>
                  <w:bottom w:w="216" w:type="dxa"/>
                  <w:right w:w="115" w:type="dxa"/>
                </w:tcMar>
              </w:tcPr>
              <w:p w:rsidR="00AE3953" w:rsidRDefault="00011188" w:rsidP="0001300B">
                <w:pPr>
                  <w:pStyle w:val="Sansinterligne"/>
                  <w:rPr>
                    <w:color w:val="4472C4" w:themeColor="accent1"/>
                    <w:sz w:val="28"/>
                    <w:szCs w:val="28"/>
                  </w:rPr>
                </w:pPr>
                <w:sdt>
                  <w:sdtPr>
                    <w:rPr>
                      <w:color w:val="4472C4" w:themeColor="accent1"/>
                      <w:sz w:val="28"/>
                      <w:szCs w:val="28"/>
                    </w:rPr>
                    <w:alias w:val="Date"/>
                    <w:tag w:val="Date "/>
                    <w:id w:val="13406932"/>
                    <w:placeholder>
                      <w:docPart w:val="F0A7A6C1095B4672B11A7189BC5039DD"/>
                    </w:placeholder>
                    <w:dataBinding w:prefixMappings="xmlns:ns0='http://schemas.microsoft.com/office/2006/coverPageProps'" w:xpath="/ns0:CoverPageProperties[1]/ns0:PublishDate[1]" w:storeItemID="{55AF091B-3C7A-41E3-B477-F2FDAA23CFDA}"/>
                    <w:date w:fullDate="2018-11-29T00:00:00Z">
                      <w:dateFormat w:val="dd/MM/yyyy"/>
                      <w:lid w:val="fr-FR"/>
                      <w:storeMappedDataAs w:val="dateTime"/>
                      <w:calendar w:val="gregorian"/>
                    </w:date>
                  </w:sdtPr>
                  <w:sdtContent>
                    <w:r w:rsidR="0001300B">
                      <w:rPr>
                        <w:color w:val="4472C4" w:themeColor="accent1"/>
                        <w:sz w:val="28"/>
                        <w:szCs w:val="28"/>
                        <w:lang w:val="fr-FR"/>
                      </w:rPr>
                      <w:t>29/11/2018</w:t>
                    </w:r>
                  </w:sdtContent>
                </w:sdt>
              </w:p>
            </w:tc>
          </w:tr>
        </w:tbl>
        <w:tbl>
          <w:tblPr>
            <w:tblpPr w:leftFromText="187" w:rightFromText="187" w:vertAnchor="page" w:horzAnchor="margin" w:tblpXSpec="center" w:tblpY="513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AE3953" w:rsidTr="00AE3953">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p>
            </w:tc>
          </w:tr>
          <w:tr w:rsidR="00AE3953" w:rsidTr="00AE3953">
            <w:tc>
              <w:tcPr>
                <w:tcW w:w="7246" w:type="dxa"/>
              </w:tcPr>
              <w:sdt>
                <w:sdtPr>
                  <w:rPr>
                    <w:rFonts w:asciiTheme="majorHAnsi" w:eastAsiaTheme="majorEastAsia" w:hAnsiTheme="majorHAnsi" w:cstheme="majorBidi"/>
                    <w:color w:val="4472C4" w:themeColor="accent1"/>
                    <w:sz w:val="88"/>
                    <w:szCs w:val="88"/>
                  </w:rPr>
                  <w:alias w:val="Titre"/>
                  <w:id w:val="13406919"/>
                  <w:placeholder>
                    <w:docPart w:val="AB52644997684DFE9D2E47F79E927C40"/>
                  </w:placeholder>
                  <w:dataBinding w:prefixMappings="xmlns:ns0='http://schemas.openxmlformats.org/package/2006/metadata/core-properties' xmlns:ns1='http://purl.org/dc/elements/1.1/'" w:xpath="/ns0:coreProperties[1]/ns1:title[1]" w:storeItemID="{6C3C8BC8-F283-45AE-878A-BAB7291924A1}"/>
                  <w:text/>
                </w:sdtPr>
                <w:sdtContent>
                  <w:p w:rsidR="00AE3953" w:rsidRDefault="00AE3953" w:rsidP="00AE3953">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SRD p</w:t>
                    </w:r>
                    <w:r w:rsidRPr="00436365">
                      <w:rPr>
                        <w:rFonts w:asciiTheme="majorHAnsi" w:eastAsiaTheme="majorEastAsia" w:hAnsiTheme="majorHAnsi" w:cstheme="majorBidi"/>
                        <w:color w:val="4472C4" w:themeColor="accent1"/>
                        <w:sz w:val="88"/>
                        <w:szCs w:val="88"/>
                      </w:rPr>
                      <w:t>rojet</w:t>
                    </w:r>
                    <w:r w:rsidR="0089548B">
                      <w:rPr>
                        <w:rFonts w:asciiTheme="majorHAnsi" w:eastAsiaTheme="majorEastAsia" w:hAnsiTheme="majorHAnsi" w:cstheme="majorBidi"/>
                        <w:color w:val="4472C4" w:themeColor="accent1"/>
                        <w:sz w:val="88"/>
                        <w:szCs w:val="88"/>
                      </w:rPr>
                      <w:t xml:space="preserve"> d’</w:t>
                    </w:r>
                    <w:r w:rsidRPr="00436365">
                      <w:rPr>
                        <w:rFonts w:asciiTheme="majorHAnsi" w:eastAsiaTheme="majorEastAsia" w:hAnsiTheme="majorHAnsi" w:cstheme="majorBidi"/>
                        <w:color w:val="4472C4" w:themeColor="accent1"/>
                        <w:sz w:val="88"/>
                        <w:szCs w:val="88"/>
                      </w:rPr>
                      <w:t>Année</w:t>
                    </w:r>
                    <w:r w:rsidR="0089548B">
                      <w:rPr>
                        <w:rFonts w:asciiTheme="majorHAnsi" w:eastAsiaTheme="majorEastAsia" w:hAnsiTheme="majorHAnsi" w:cstheme="majorBidi"/>
                        <w:color w:val="4472C4" w:themeColor="accent1"/>
                        <w:sz w:val="88"/>
                        <w:szCs w:val="88"/>
                      </w:rPr>
                      <w:t xml:space="preserve"> de</w:t>
                    </w:r>
                    <w:r w:rsidRPr="00436365">
                      <w:rPr>
                        <w:rFonts w:asciiTheme="majorHAnsi" w:eastAsiaTheme="majorEastAsia" w:hAnsiTheme="majorHAnsi" w:cstheme="majorBidi"/>
                        <w:color w:val="4472C4" w:themeColor="accent1"/>
                        <w:sz w:val="88"/>
                        <w:szCs w:val="88"/>
                      </w:rPr>
                      <w:t xml:space="preserve"> BA2</w:t>
                    </w:r>
                  </w:p>
                </w:sdtContent>
              </w:sdt>
            </w:tc>
          </w:tr>
          <w:tr w:rsidR="00AE3953" w:rsidTr="00AE3953">
            <w:sdt>
              <w:sdtPr>
                <w:rPr>
                  <w:color w:val="2F5496" w:themeColor="accent1" w:themeShade="BF"/>
                  <w:sz w:val="24"/>
                  <w:szCs w:val="24"/>
                </w:rPr>
                <w:alias w:val="Sous-titre"/>
                <w:id w:val="13406923"/>
                <w:placeholder>
                  <w:docPart w:val="32244B8EDB1C4163AE45061554A71E4B"/>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r>
                      <w:rPr>
                        <w:color w:val="2F5496" w:themeColor="accent1" w:themeShade="BF"/>
                        <w:sz w:val="24"/>
                        <w:szCs w:val="24"/>
                      </w:rPr>
                      <w:t>Jeu d’échecs</w:t>
                    </w:r>
                    <w:r w:rsidR="0089548B">
                      <w:rPr>
                        <w:color w:val="2F5496" w:themeColor="accent1" w:themeShade="BF"/>
                        <w:sz w:val="24"/>
                        <w:szCs w:val="24"/>
                      </w:rPr>
                      <w:t xml:space="preserve"> et 3 variantes en multijoueur</w:t>
                    </w:r>
                  </w:p>
                </w:tc>
              </w:sdtContent>
            </w:sdt>
          </w:tr>
          <w:tr w:rsidR="0089548B" w:rsidTr="00AE3953">
            <w:tc>
              <w:tcPr>
                <w:tcW w:w="7246" w:type="dxa"/>
                <w:tcMar>
                  <w:top w:w="216" w:type="dxa"/>
                  <w:left w:w="115" w:type="dxa"/>
                  <w:bottom w:w="216" w:type="dxa"/>
                  <w:right w:w="115" w:type="dxa"/>
                </w:tcMar>
              </w:tcPr>
              <w:p w:rsidR="0089548B" w:rsidRDefault="0089548B" w:rsidP="00AE3953">
                <w:pPr>
                  <w:pStyle w:val="Sansinterligne"/>
                  <w:rPr>
                    <w:color w:val="2F5496" w:themeColor="accent1" w:themeShade="BF"/>
                    <w:sz w:val="24"/>
                    <w:szCs w:val="24"/>
                  </w:rPr>
                </w:pPr>
                <w:r>
                  <w:rPr>
                    <w:color w:val="2F5496" w:themeColor="accent1" w:themeShade="BF"/>
                    <w:sz w:val="24"/>
                    <w:szCs w:val="24"/>
                  </w:rPr>
                  <w:t>Groupe : « On ne veut pas d’Échecs ! »</w:t>
                </w:r>
              </w:p>
            </w:tc>
          </w:tr>
        </w:tbl>
        <w:p w:rsidR="005017BC" w:rsidRDefault="00436365" w:rsidP="005017BC">
          <w:pPr>
            <w:pStyle w:val="Sansinterligne"/>
            <w:rPr>
              <w:color w:val="4472C4" w:themeColor="accent1"/>
              <w:sz w:val="28"/>
              <w:szCs w:val="28"/>
            </w:rPr>
          </w:pPr>
          <w:r>
            <w:br w:type="page"/>
          </w:r>
        </w:p>
        <w:p w:rsidR="00436365" w:rsidRDefault="00011188"/>
      </w:sdtContent>
    </w:sdt>
    <w:sdt>
      <w:sdtPr>
        <w:rPr>
          <w:lang w:val="fr-FR"/>
        </w:rPr>
        <w:id w:val="-149401616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A14434" w:rsidRDefault="00A14434">
          <w:pPr>
            <w:pStyle w:val="En-ttedetabledesmatires"/>
          </w:pPr>
          <w:r>
            <w:rPr>
              <w:lang w:val="fr-FR"/>
            </w:rPr>
            <w:t>Table des matières</w:t>
          </w:r>
        </w:p>
        <w:p w:rsidR="00FA10EC" w:rsidRDefault="00A14434">
          <w:pPr>
            <w:pStyle w:val="TM1"/>
            <w:tabs>
              <w:tab w:val="right" w:leader="dot" w:pos="9062"/>
            </w:tabs>
            <w:rPr>
              <w:rFonts w:eastAsiaTheme="minorEastAsia"/>
              <w:noProof/>
              <w:lang w:eastAsia="fr-BE"/>
            </w:rPr>
          </w:pPr>
          <w:r>
            <w:rPr>
              <w:b/>
              <w:bCs/>
              <w:lang w:val="fr-FR"/>
            </w:rPr>
            <w:fldChar w:fldCharType="begin"/>
          </w:r>
          <w:r>
            <w:rPr>
              <w:b/>
              <w:bCs/>
              <w:lang w:val="fr-FR"/>
            </w:rPr>
            <w:instrText xml:space="preserve"> TOC \o "1-3" \h \z \u </w:instrText>
          </w:r>
          <w:r>
            <w:rPr>
              <w:b/>
              <w:bCs/>
              <w:lang w:val="fr-FR"/>
            </w:rPr>
            <w:fldChar w:fldCharType="separate"/>
          </w:r>
          <w:hyperlink w:anchor="_Toc531773543" w:history="1">
            <w:r w:rsidR="00FA10EC" w:rsidRPr="009D4974">
              <w:rPr>
                <w:rStyle w:val="Lienhypertexte"/>
                <w:noProof/>
              </w:rPr>
              <w:t>1. Introduction</w:t>
            </w:r>
            <w:r w:rsidR="00FA10EC">
              <w:rPr>
                <w:noProof/>
                <w:webHidden/>
              </w:rPr>
              <w:tab/>
            </w:r>
            <w:r w:rsidR="00FA10EC">
              <w:rPr>
                <w:noProof/>
                <w:webHidden/>
              </w:rPr>
              <w:fldChar w:fldCharType="begin"/>
            </w:r>
            <w:r w:rsidR="00FA10EC">
              <w:rPr>
                <w:noProof/>
                <w:webHidden/>
              </w:rPr>
              <w:instrText xml:space="preserve"> PAGEREF _Toc531773543 \h </w:instrText>
            </w:r>
            <w:r w:rsidR="00FA10EC">
              <w:rPr>
                <w:noProof/>
                <w:webHidden/>
              </w:rPr>
            </w:r>
            <w:r w:rsidR="00FA10EC">
              <w:rPr>
                <w:noProof/>
                <w:webHidden/>
              </w:rPr>
              <w:fldChar w:fldCharType="separate"/>
            </w:r>
            <w:r w:rsidR="00FA10EC">
              <w:rPr>
                <w:noProof/>
                <w:webHidden/>
              </w:rPr>
              <w:t>1</w:t>
            </w:r>
            <w:r w:rsidR="00FA10EC">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44" w:history="1">
            <w:r w:rsidRPr="009D4974">
              <w:rPr>
                <w:rStyle w:val="Lienhypertexte"/>
                <w:noProof/>
              </w:rPr>
              <w:t>1.1 Objet</w:t>
            </w:r>
            <w:r>
              <w:rPr>
                <w:noProof/>
                <w:webHidden/>
              </w:rPr>
              <w:tab/>
            </w:r>
            <w:r>
              <w:rPr>
                <w:noProof/>
                <w:webHidden/>
              </w:rPr>
              <w:fldChar w:fldCharType="begin"/>
            </w:r>
            <w:r>
              <w:rPr>
                <w:noProof/>
                <w:webHidden/>
              </w:rPr>
              <w:instrText xml:space="preserve"> PAGEREF _Toc531773544 \h </w:instrText>
            </w:r>
            <w:r>
              <w:rPr>
                <w:noProof/>
                <w:webHidden/>
              </w:rPr>
            </w:r>
            <w:r>
              <w:rPr>
                <w:noProof/>
                <w:webHidden/>
              </w:rPr>
              <w:fldChar w:fldCharType="separate"/>
            </w:r>
            <w:r>
              <w:rPr>
                <w:noProof/>
                <w:webHidden/>
              </w:rPr>
              <w:t>1</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45" w:history="1">
            <w:r w:rsidRPr="009D4974">
              <w:rPr>
                <w:rStyle w:val="Lienhypertexte"/>
                <w:noProof/>
              </w:rPr>
              <w:t>1.2 Portée</w:t>
            </w:r>
            <w:r>
              <w:rPr>
                <w:noProof/>
                <w:webHidden/>
              </w:rPr>
              <w:tab/>
            </w:r>
            <w:r>
              <w:rPr>
                <w:noProof/>
                <w:webHidden/>
              </w:rPr>
              <w:fldChar w:fldCharType="begin"/>
            </w:r>
            <w:r>
              <w:rPr>
                <w:noProof/>
                <w:webHidden/>
              </w:rPr>
              <w:instrText xml:space="preserve"> PAGEREF _Toc531773545 \h </w:instrText>
            </w:r>
            <w:r>
              <w:rPr>
                <w:noProof/>
                <w:webHidden/>
              </w:rPr>
            </w:r>
            <w:r>
              <w:rPr>
                <w:noProof/>
                <w:webHidden/>
              </w:rPr>
              <w:fldChar w:fldCharType="separate"/>
            </w:r>
            <w:r>
              <w:rPr>
                <w:noProof/>
                <w:webHidden/>
              </w:rPr>
              <w:t>2</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46" w:history="1">
            <w:r w:rsidRPr="009D4974">
              <w:rPr>
                <w:rStyle w:val="Lienhypertexte"/>
                <w:noProof/>
              </w:rPr>
              <w:t>1.3 Définitions, acronymes et abréviations</w:t>
            </w:r>
            <w:r>
              <w:rPr>
                <w:noProof/>
                <w:webHidden/>
              </w:rPr>
              <w:tab/>
            </w:r>
            <w:r>
              <w:rPr>
                <w:noProof/>
                <w:webHidden/>
              </w:rPr>
              <w:fldChar w:fldCharType="begin"/>
            </w:r>
            <w:r>
              <w:rPr>
                <w:noProof/>
                <w:webHidden/>
              </w:rPr>
              <w:instrText xml:space="preserve"> PAGEREF _Toc531773546 \h </w:instrText>
            </w:r>
            <w:r>
              <w:rPr>
                <w:noProof/>
                <w:webHidden/>
              </w:rPr>
            </w:r>
            <w:r>
              <w:rPr>
                <w:noProof/>
                <w:webHidden/>
              </w:rPr>
              <w:fldChar w:fldCharType="separate"/>
            </w:r>
            <w:r>
              <w:rPr>
                <w:noProof/>
                <w:webHidden/>
              </w:rPr>
              <w:t>2</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47" w:history="1">
            <w:r w:rsidRPr="009D4974">
              <w:rPr>
                <w:rStyle w:val="Lienhypertexte"/>
                <w:noProof/>
              </w:rPr>
              <w:t>1.4 Références</w:t>
            </w:r>
            <w:r>
              <w:rPr>
                <w:noProof/>
                <w:webHidden/>
              </w:rPr>
              <w:tab/>
            </w:r>
            <w:r>
              <w:rPr>
                <w:noProof/>
                <w:webHidden/>
              </w:rPr>
              <w:fldChar w:fldCharType="begin"/>
            </w:r>
            <w:r>
              <w:rPr>
                <w:noProof/>
                <w:webHidden/>
              </w:rPr>
              <w:instrText xml:space="preserve"> PAGEREF _Toc531773547 \h </w:instrText>
            </w:r>
            <w:r>
              <w:rPr>
                <w:noProof/>
                <w:webHidden/>
              </w:rPr>
            </w:r>
            <w:r>
              <w:rPr>
                <w:noProof/>
                <w:webHidden/>
              </w:rPr>
              <w:fldChar w:fldCharType="separate"/>
            </w:r>
            <w:r>
              <w:rPr>
                <w:noProof/>
                <w:webHidden/>
              </w:rPr>
              <w:t>3</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48" w:history="1">
            <w:r w:rsidRPr="009D4974">
              <w:rPr>
                <w:rStyle w:val="Lienhypertexte"/>
                <w:noProof/>
              </w:rPr>
              <w:t>1.5 Vue d’ensemble</w:t>
            </w:r>
            <w:r>
              <w:rPr>
                <w:noProof/>
                <w:webHidden/>
              </w:rPr>
              <w:tab/>
            </w:r>
            <w:r>
              <w:rPr>
                <w:noProof/>
                <w:webHidden/>
              </w:rPr>
              <w:fldChar w:fldCharType="begin"/>
            </w:r>
            <w:r>
              <w:rPr>
                <w:noProof/>
                <w:webHidden/>
              </w:rPr>
              <w:instrText xml:space="preserve"> PAGEREF _Toc531773548 \h </w:instrText>
            </w:r>
            <w:r>
              <w:rPr>
                <w:noProof/>
                <w:webHidden/>
              </w:rPr>
            </w:r>
            <w:r>
              <w:rPr>
                <w:noProof/>
                <w:webHidden/>
              </w:rPr>
              <w:fldChar w:fldCharType="separate"/>
            </w:r>
            <w:r>
              <w:rPr>
                <w:noProof/>
                <w:webHidden/>
              </w:rPr>
              <w:t>3</w:t>
            </w:r>
            <w:r>
              <w:rPr>
                <w:noProof/>
                <w:webHidden/>
              </w:rPr>
              <w:fldChar w:fldCharType="end"/>
            </w:r>
          </w:hyperlink>
        </w:p>
        <w:p w:rsidR="00FA10EC" w:rsidRDefault="00FA10EC">
          <w:pPr>
            <w:pStyle w:val="TM1"/>
            <w:tabs>
              <w:tab w:val="right" w:leader="dot" w:pos="9062"/>
            </w:tabs>
            <w:rPr>
              <w:rFonts w:eastAsiaTheme="minorEastAsia"/>
              <w:noProof/>
              <w:lang w:eastAsia="fr-BE"/>
            </w:rPr>
          </w:pPr>
          <w:hyperlink w:anchor="_Toc531773549" w:history="1">
            <w:r w:rsidRPr="009D4974">
              <w:rPr>
                <w:rStyle w:val="Lienhypertexte"/>
                <w:noProof/>
              </w:rPr>
              <w:t>2. Description générale</w:t>
            </w:r>
            <w:r>
              <w:rPr>
                <w:noProof/>
                <w:webHidden/>
              </w:rPr>
              <w:tab/>
            </w:r>
            <w:r>
              <w:rPr>
                <w:noProof/>
                <w:webHidden/>
              </w:rPr>
              <w:fldChar w:fldCharType="begin"/>
            </w:r>
            <w:r>
              <w:rPr>
                <w:noProof/>
                <w:webHidden/>
              </w:rPr>
              <w:instrText xml:space="preserve"> PAGEREF _Toc531773549 \h </w:instrText>
            </w:r>
            <w:r>
              <w:rPr>
                <w:noProof/>
                <w:webHidden/>
              </w:rPr>
            </w:r>
            <w:r>
              <w:rPr>
                <w:noProof/>
                <w:webHidden/>
              </w:rPr>
              <w:fldChar w:fldCharType="separate"/>
            </w:r>
            <w:r>
              <w:rPr>
                <w:noProof/>
                <w:webHidden/>
              </w:rPr>
              <w:t>3</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50" w:history="1">
            <w:r w:rsidRPr="009D4974">
              <w:rPr>
                <w:rStyle w:val="Lienhypertexte"/>
                <w:noProof/>
              </w:rPr>
              <w:t>2.1 Environnement</w:t>
            </w:r>
            <w:r>
              <w:rPr>
                <w:noProof/>
                <w:webHidden/>
              </w:rPr>
              <w:tab/>
            </w:r>
            <w:r>
              <w:rPr>
                <w:noProof/>
                <w:webHidden/>
              </w:rPr>
              <w:fldChar w:fldCharType="begin"/>
            </w:r>
            <w:r>
              <w:rPr>
                <w:noProof/>
                <w:webHidden/>
              </w:rPr>
              <w:instrText xml:space="preserve"> PAGEREF _Toc531773550 \h </w:instrText>
            </w:r>
            <w:r>
              <w:rPr>
                <w:noProof/>
                <w:webHidden/>
              </w:rPr>
            </w:r>
            <w:r>
              <w:rPr>
                <w:noProof/>
                <w:webHidden/>
              </w:rPr>
              <w:fldChar w:fldCharType="separate"/>
            </w:r>
            <w:r>
              <w:rPr>
                <w:noProof/>
                <w:webHidden/>
              </w:rPr>
              <w:t>3</w:t>
            </w:r>
            <w:r>
              <w:rPr>
                <w:noProof/>
                <w:webHidden/>
              </w:rPr>
              <w:fldChar w:fldCharType="end"/>
            </w:r>
          </w:hyperlink>
        </w:p>
        <w:p w:rsidR="00FA10EC" w:rsidRDefault="00FA10EC">
          <w:pPr>
            <w:pStyle w:val="TM3"/>
            <w:tabs>
              <w:tab w:val="right" w:leader="dot" w:pos="9062"/>
            </w:tabs>
            <w:rPr>
              <w:rFonts w:eastAsiaTheme="minorEastAsia"/>
              <w:noProof/>
              <w:lang w:eastAsia="fr-BE"/>
            </w:rPr>
          </w:pPr>
          <w:hyperlink w:anchor="_Toc531773551" w:history="1">
            <w:r w:rsidRPr="009D4974">
              <w:rPr>
                <w:rStyle w:val="Lienhypertexte"/>
                <w:noProof/>
              </w:rPr>
              <w:t>Les interfaces utilisateurs:</w:t>
            </w:r>
            <w:r>
              <w:rPr>
                <w:noProof/>
                <w:webHidden/>
              </w:rPr>
              <w:tab/>
            </w:r>
            <w:r>
              <w:rPr>
                <w:noProof/>
                <w:webHidden/>
              </w:rPr>
              <w:fldChar w:fldCharType="begin"/>
            </w:r>
            <w:r>
              <w:rPr>
                <w:noProof/>
                <w:webHidden/>
              </w:rPr>
              <w:instrText xml:space="preserve"> PAGEREF _Toc531773551 \h </w:instrText>
            </w:r>
            <w:r>
              <w:rPr>
                <w:noProof/>
                <w:webHidden/>
              </w:rPr>
            </w:r>
            <w:r>
              <w:rPr>
                <w:noProof/>
                <w:webHidden/>
              </w:rPr>
              <w:fldChar w:fldCharType="separate"/>
            </w:r>
            <w:r>
              <w:rPr>
                <w:noProof/>
                <w:webHidden/>
              </w:rPr>
              <w:t>3</w:t>
            </w:r>
            <w:r>
              <w:rPr>
                <w:noProof/>
                <w:webHidden/>
              </w:rPr>
              <w:fldChar w:fldCharType="end"/>
            </w:r>
          </w:hyperlink>
        </w:p>
        <w:p w:rsidR="00FA10EC" w:rsidRDefault="00FA10EC">
          <w:pPr>
            <w:pStyle w:val="TM3"/>
            <w:tabs>
              <w:tab w:val="right" w:leader="dot" w:pos="9062"/>
            </w:tabs>
            <w:rPr>
              <w:rFonts w:eastAsiaTheme="minorEastAsia"/>
              <w:noProof/>
              <w:lang w:eastAsia="fr-BE"/>
            </w:rPr>
          </w:pPr>
          <w:hyperlink w:anchor="_Toc531773552" w:history="1">
            <w:r w:rsidRPr="009D4974">
              <w:rPr>
                <w:rStyle w:val="Lienhypertexte"/>
                <w:noProof/>
              </w:rPr>
              <w:t>Résumé des règles de jeux:</w:t>
            </w:r>
            <w:r>
              <w:rPr>
                <w:noProof/>
                <w:webHidden/>
              </w:rPr>
              <w:tab/>
            </w:r>
            <w:r>
              <w:rPr>
                <w:noProof/>
                <w:webHidden/>
              </w:rPr>
              <w:fldChar w:fldCharType="begin"/>
            </w:r>
            <w:r>
              <w:rPr>
                <w:noProof/>
                <w:webHidden/>
              </w:rPr>
              <w:instrText xml:space="preserve"> PAGEREF _Toc531773552 \h </w:instrText>
            </w:r>
            <w:r>
              <w:rPr>
                <w:noProof/>
                <w:webHidden/>
              </w:rPr>
            </w:r>
            <w:r>
              <w:rPr>
                <w:noProof/>
                <w:webHidden/>
              </w:rPr>
              <w:fldChar w:fldCharType="separate"/>
            </w:r>
            <w:r>
              <w:rPr>
                <w:noProof/>
                <w:webHidden/>
              </w:rPr>
              <w:t>5</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53" w:history="1">
            <w:r w:rsidRPr="009D4974">
              <w:rPr>
                <w:rStyle w:val="Lienhypertexte"/>
                <w:noProof/>
              </w:rPr>
              <w:t>2.2 Fonctions / Besoins</w:t>
            </w:r>
            <w:r>
              <w:rPr>
                <w:noProof/>
                <w:webHidden/>
              </w:rPr>
              <w:tab/>
            </w:r>
            <w:r>
              <w:rPr>
                <w:noProof/>
                <w:webHidden/>
              </w:rPr>
              <w:fldChar w:fldCharType="begin"/>
            </w:r>
            <w:r>
              <w:rPr>
                <w:noProof/>
                <w:webHidden/>
              </w:rPr>
              <w:instrText xml:space="preserve"> PAGEREF _Toc531773553 \h </w:instrText>
            </w:r>
            <w:r>
              <w:rPr>
                <w:noProof/>
                <w:webHidden/>
              </w:rPr>
            </w:r>
            <w:r>
              <w:rPr>
                <w:noProof/>
                <w:webHidden/>
              </w:rPr>
              <w:fldChar w:fldCharType="separate"/>
            </w:r>
            <w:r>
              <w:rPr>
                <w:noProof/>
                <w:webHidden/>
              </w:rPr>
              <w:t>7</w:t>
            </w:r>
            <w:r>
              <w:rPr>
                <w:noProof/>
                <w:webHidden/>
              </w:rPr>
              <w:fldChar w:fldCharType="end"/>
            </w:r>
          </w:hyperlink>
        </w:p>
        <w:p w:rsidR="00FA10EC" w:rsidRDefault="00FA10EC">
          <w:pPr>
            <w:pStyle w:val="TM3"/>
            <w:tabs>
              <w:tab w:val="right" w:leader="dot" w:pos="9062"/>
            </w:tabs>
            <w:rPr>
              <w:rFonts w:eastAsiaTheme="minorEastAsia"/>
              <w:noProof/>
              <w:lang w:eastAsia="fr-BE"/>
            </w:rPr>
          </w:pPr>
          <w:hyperlink w:anchor="_Toc531773554" w:history="1">
            <w:r w:rsidRPr="009D4974">
              <w:rPr>
                <w:rStyle w:val="Lienhypertexte"/>
                <w:noProof/>
              </w:rPr>
              <w:t>Besoin Utilisateur</w:t>
            </w:r>
            <w:r>
              <w:rPr>
                <w:noProof/>
                <w:webHidden/>
              </w:rPr>
              <w:tab/>
            </w:r>
            <w:r>
              <w:rPr>
                <w:noProof/>
                <w:webHidden/>
              </w:rPr>
              <w:fldChar w:fldCharType="begin"/>
            </w:r>
            <w:r>
              <w:rPr>
                <w:noProof/>
                <w:webHidden/>
              </w:rPr>
              <w:instrText xml:space="preserve"> PAGEREF _Toc531773554 \h </w:instrText>
            </w:r>
            <w:r>
              <w:rPr>
                <w:noProof/>
                <w:webHidden/>
              </w:rPr>
            </w:r>
            <w:r>
              <w:rPr>
                <w:noProof/>
                <w:webHidden/>
              </w:rPr>
              <w:fldChar w:fldCharType="separate"/>
            </w:r>
            <w:r>
              <w:rPr>
                <w:noProof/>
                <w:webHidden/>
              </w:rPr>
              <w:t>7</w:t>
            </w:r>
            <w:r>
              <w:rPr>
                <w:noProof/>
                <w:webHidden/>
              </w:rPr>
              <w:fldChar w:fldCharType="end"/>
            </w:r>
          </w:hyperlink>
        </w:p>
        <w:p w:rsidR="00FA10EC" w:rsidRDefault="00FA10EC">
          <w:pPr>
            <w:pStyle w:val="TM3"/>
            <w:tabs>
              <w:tab w:val="right" w:leader="dot" w:pos="9062"/>
            </w:tabs>
            <w:rPr>
              <w:rFonts w:eastAsiaTheme="minorEastAsia"/>
              <w:noProof/>
              <w:lang w:eastAsia="fr-BE"/>
            </w:rPr>
          </w:pPr>
          <w:hyperlink w:anchor="_Toc531773555" w:history="1">
            <w:r w:rsidRPr="009D4974">
              <w:rPr>
                <w:rStyle w:val="Lienhypertexte"/>
                <w:noProof/>
              </w:rPr>
              <w:t>Besoin Système</w:t>
            </w:r>
            <w:r>
              <w:rPr>
                <w:noProof/>
                <w:webHidden/>
              </w:rPr>
              <w:tab/>
            </w:r>
            <w:r>
              <w:rPr>
                <w:noProof/>
                <w:webHidden/>
              </w:rPr>
              <w:fldChar w:fldCharType="begin"/>
            </w:r>
            <w:r>
              <w:rPr>
                <w:noProof/>
                <w:webHidden/>
              </w:rPr>
              <w:instrText xml:space="preserve"> PAGEREF _Toc531773555 \h </w:instrText>
            </w:r>
            <w:r>
              <w:rPr>
                <w:noProof/>
                <w:webHidden/>
              </w:rPr>
            </w:r>
            <w:r>
              <w:rPr>
                <w:noProof/>
                <w:webHidden/>
              </w:rPr>
              <w:fldChar w:fldCharType="separate"/>
            </w:r>
            <w:r>
              <w:rPr>
                <w:noProof/>
                <w:webHidden/>
              </w:rPr>
              <w:t>8</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56" w:history="1">
            <w:r w:rsidRPr="009D4974">
              <w:rPr>
                <w:rStyle w:val="Lienhypertexte"/>
                <w:noProof/>
              </w:rPr>
              <w:t>2.3 Caractéristiques des utilisateurs</w:t>
            </w:r>
            <w:r>
              <w:rPr>
                <w:noProof/>
                <w:webHidden/>
              </w:rPr>
              <w:tab/>
            </w:r>
            <w:r>
              <w:rPr>
                <w:noProof/>
                <w:webHidden/>
              </w:rPr>
              <w:fldChar w:fldCharType="begin"/>
            </w:r>
            <w:r>
              <w:rPr>
                <w:noProof/>
                <w:webHidden/>
              </w:rPr>
              <w:instrText xml:space="preserve"> PAGEREF _Toc531773556 \h </w:instrText>
            </w:r>
            <w:r>
              <w:rPr>
                <w:noProof/>
                <w:webHidden/>
              </w:rPr>
            </w:r>
            <w:r>
              <w:rPr>
                <w:noProof/>
                <w:webHidden/>
              </w:rPr>
              <w:fldChar w:fldCharType="separate"/>
            </w:r>
            <w:r>
              <w:rPr>
                <w:noProof/>
                <w:webHidden/>
              </w:rPr>
              <w:t>8</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57" w:history="1">
            <w:r w:rsidRPr="009D4974">
              <w:rPr>
                <w:rStyle w:val="Lienhypertexte"/>
                <w:noProof/>
              </w:rPr>
              <w:t>2.4 Contraintes</w:t>
            </w:r>
            <w:r>
              <w:rPr>
                <w:noProof/>
                <w:webHidden/>
              </w:rPr>
              <w:tab/>
            </w:r>
            <w:r>
              <w:rPr>
                <w:noProof/>
                <w:webHidden/>
              </w:rPr>
              <w:fldChar w:fldCharType="begin"/>
            </w:r>
            <w:r>
              <w:rPr>
                <w:noProof/>
                <w:webHidden/>
              </w:rPr>
              <w:instrText xml:space="preserve"> PAGEREF _Toc531773557 \h </w:instrText>
            </w:r>
            <w:r>
              <w:rPr>
                <w:noProof/>
                <w:webHidden/>
              </w:rPr>
            </w:r>
            <w:r>
              <w:rPr>
                <w:noProof/>
                <w:webHidden/>
              </w:rPr>
              <w:fldChar w:fldCharType="separate"/>
            </w:r>
            <w:r>
              <w:rPr>
                <w:noProof/>
                <w:webHidden/>
              </w:rPr>
              <w:t>9</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58" w:history="1">
            <w:r w:rsidRPr="009D4974">
              <w:rPr>
                <w:rStyle w:val="Lienhypertexte"/>
                <w:noProof/>
              </w:rPr>
              <w:t>2.5 Hypothèses et dépendances</w:t>
            </w:r>
            <w:r>
              <w:rPr>
                <w:noProof/>
                <w:webHidden/>
              </w:rPr>
              <w:tab/>
            </w:r>
            <w:r>
              <w:rPr>
                <w:noProof/>
                <w:webHidden/>
              </w:rPr>
              <w:fldChar w:fldCharType="begin"/>
            </w:r>
            <w:r>
              <w:rPr>
                <w:noProof/>
                <w:webHidden/>
              </w:rPr>
              <w:instrText xml:space="preserve"> PAGEREF _Toc531773558 \h </w:instrText>
            </w:r>
            <w:r>
              <w:rPr>
                <w:noProof/>
                <w:webHidden/>
              </w:rPr>
            </w:r>
            <w:r>
              <w:rPr>
                <w:noProof/>
                <w:webHidden/>
              </w:rPr>
              <w:fldChar w:fldCharType="separate"/>
            </w:r>
            <w:r>
              <w:rPr>
                <w:noProof/>
                <w:webHidden/>
              </w:rPr>
              <w:t>9</w:t>
            </w:r>
            <w:r>
              <w:rPr>
                <w:noProof/>
                <w:webHidden/>
              </w:rPr>
              <w:fldChar w:fldCharType="end"/>
            </w:r>
          </w:hyperlink>
        </w:p>
        <w:p w:rsidR="00FA10EC" w:rsidRDefault="00FA10EC">
          <w:pPr>
            <w:pStyle w:val="TM1"/>
            <w:tabs>
              <w:tab w:val="right" w:leader="dot" w:pos="9062"/>
            </w:tabs>
            <w:rPr>
              <w:rFonts w:eastAsiaTheme="minorEastAsia"/>
              <w:noProof/>
              <w:lang w:eastAsia="fr-BE"/>
            </w:rPr>
          </w:pPr>
          <w:hyperlink w:anchor="_Toc531773559" w:history="1">
            <w:r w:rsidRPr="009D4974">
              <w:rPr>
                <w:rStyle w:val="Lienhypertexte"/>
                <w:noProof/>
              </w:rPr>
              <w:t>3. Exigences spécifiques</w:t>
            </w:r>
            <w:r>
              <w:rPr>
                <w:noProof/>
                <w:webHidden/>
              </w:rPr>
              <w:tab/>
            </w:r>
            <w:r>
              <w:rPr>
                <w:noProof/>
                <w:webHidden/>
              </w:rPr>
              <w:fldChar w:fldCharType="begin"/>
            </w:r>
            <w:r>
              <w:rPr>
                <w:noProof/>
                <w:webHidden/>
              </w:rPr>
              <w:instrText xml:space="preserve"> PAGEREF _Toc531773559 \h </w:instrText>
            </w:r>
            <w:r>
              <w:rPr>
                <w:noProof/>
                <w:webHidden/>
              </w:rPr>
            </w:r>
            <w:r>
              <w:rPr>
                <w:noProof/>
                <w:webHidden/>
              </w:rPr>
              <w:fldChar w:fldCharType="separate"/>
            </w:r>
            <w:r>
              <w:rPr>
                <w:noProof/>
                <w:webHidden/>
              </w:rPr>
              <w:t>9</w:t>
            </w:r>
            <w:r>
              <w:rPr>
                <w:noProof/>
                <w:webHidden/>
              </w:rPr>
              <w:fldChar w:fldCharType="end"/>
            </w:r>
          </w:hyperlink>
        </w:p>
        <w:p w:rsidR="00FA10EC" w:rsidRDefault="00FA10EC">
          <w:pPr>
            <w:pStyle w:val="TM1"/>
            <w:tabs>
              <w:tab w:val="right" w:leader="dot" w:pos="9062"/>
            </w:tabs>
            <w:rPr>
              <w:rFonts w:eastAsiaTheme="minorEastAsia"/>
              <w:noProof/>
              <w:lang w:eastAsia="fr-BE"/>
            </w:rPr>
          </w:pPr>
          <w:hyperlink w:anchor="_Toc531773560" w:history="1">
            <w:r w:rsidRPr="009D4974">
              <w:rPr>
                <w:rStyle w:val="Lienhypertexte"/>
                <w:noProof/>
              </w:rPr>
              <w:t>4. historique</w:t>
            </w:r>
            <w:r>
              <w:rPr>
                <w:noProof/>
                <w:webHidden/>
              </w:rPr>
              <w:tab/>
            </w:r>
            <w:r>
              <w:rPr>
                <w:noProof/>
                <w:webHidden/>
              </w:rPr>
              <w:fldChar w:fldCharType="begin"/>
            </w:r>
            <w:r>
              <w:rPr>
                <w:noProof/>
                <w:webHidden/>
              </w:rPr>
              <w:instrText xml:space="preserve"> PAGEREF _Toc531773560 \h </w:instrText>
            </w:r>
            <w:r>
              <w:rPr>
                <w:noProof/>
                <w:webHidden/>
              </w:rPr>
            </w:r>
            <w:r>
              <w:rPr>
                <w:noProof/>
                <w:webHidden/>
              </w:rPr>
              <w:fldChar w:fldCharType="separate"/>
            </w:r>
            <w:r>
              <w:rPr>
                <w:noProof/>
                <w:webHidden/>
              </w:rPr>
              <w:t>9</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61" w:history="1">
            <w:r w:rsidRPr="009D4974">
              <w:rPr>
                <w:rStyle w:val="Lienhypertexte"/>
                <w:noProof/>
              </w:rPr>
              <w:t>Spécialités / role des individus :</w:t>
            </w:r>
            <w:r>
              <w:rPr>
                <w:noProof/>
                <w:webHidden/>
              </w:rPr>
              <w:tab/>
            </w:r>
            <w:r>
              <w:rPr>
                <w:noProof/>
                <w:webHidden/>
              </w:rPr>
              <w:fldChar w:fldCharType="begin"/>
            </w:r>
            <w:r>
              <w:rPr>
                <w:noProof/>
                <w:webHidden/>
              </w:rPr>
              <w:instrText xml:space="preserve"> PAGEREF _Toc531773561 \h </w:instrText>
            </w:r>
            <w:r>
              <w:rPr>
                <w:noProof/>
                <w:webHidden/>
              </w:rPr>
            </w:r>
            <w:r>
              <w:rPr>
                <w:noProof/>
                <w:webHidden/>
              </w:rPr>
              <w:fldChar w:fldCharType="separate"/>
            </w:r>
            <w:r>
              <w:rPr>
                <w:noProof/>
                <w:webHidden/>
              </w:rPr>
              <w:t>10</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62" w:history="1">
            <w:r w:rsidRPr="009D4974">
              <w:rPr>
                <w:rStyle w:val="Lienhypertexte"/>
                <w:noProof/>
              </w:rPr>
              <w:t>Historique de fichiers:</w:t>
            </w:r>
            <w:r>
              <w:rPr>
                <w:noProof/>
                <w:webHidden/>
              </w:rPr>
              <w:tab/>
            </w:r>
            <w:r>
              <w:rPr>
                <w:noProof/>
                <w:webHidden/>
              </w:rPr>
              <w:fldChar w:fldCharType="begin"/>
            </w:r>
            <w:r>
              <w:rPr>
                <w:noProof/>
                <w:webHidden/>
              </w:rPr>
              <w:instrText xml:space="preserve"> PAGEREF _Toc531773562 \h </w:instrText>
            </w:r>
            <w:r>
              <w:rPr>
                <w:noProof/>
                <w:webHidden/>
              </w:rPr>
            </w:r>
            <w:r>
              <w:rPr>
                <w:noProof/>
                <w:webHidden/>
              </w:rPr>
              <w:fldChar w:fldCharType="separate"/>
            </w:r>
            <w:r>
              <w:rPr>
                <w:noProof/>
                <w:webHidden/>
              </w:rPr>
              <w:t>10</w:t>
            </w:r>
            <w:r>
              <w:rPr>
                <w:noProof/>
                <w:webHidden/>
              </w:rPr>
              <w:fldChar w:fldCharType="end"/>
            </w:r>
          </w:hyperlink>
        </w:p>
        <w:p w:rsidR="00FA10EC" w:rsidRDefault="00FA10EC">
          <w:pPr>
            <w:pStyle w:val="TM2"/>
            <w:tabs>
              <w:tab w:val="right" w:leader="dot" w:pos="9062"/>
            </w:tabs>
            <w:rPr>
              <w:rFonts w:eastAsiaTheme="minorEastAsia"/>
              <w:noProof/>
              <w:lang w:eastAsia="fr-BE"/>
            </w:rPr>
          </w:pPr>
          <w:hyperlink w:anchor="_Toc531773563" w:history="1">
            <w:r w:rsidRPr="009D4974">
              <w:rPr>
                <w:rStyle w:val="Lienhypertexte"/>
                <w:noProof/>
              </w:rPr>
              <w:t>Historique de présences aux réunions :</w:t>
            </w:r>
            <w:r>
              <w:rPr>
                <w:noProof/>
                <w:webHidden/>
              </w:rPr>
              <w:tab/>
            </w:r>
            <w:r>
              <w:rPr>
                <w:noProof/>
                <w:webHidden/>
              </w:rPr>
              <w:fldChar w:fldCharType="begin"/>
            </w:r>
            <w:r>
              <w:rPr>
                <w:noProof/>
                <w:webHidden/>
              </w:rPr>
              <w:instrText xml:space="preserve"> PAGEREF _Toc531773563 \h </w:instrText>
            </w:r>
            <w:r>
              <w:rPr>
                <w:noProof/>
                <w:webHidden/>
              </w:rPr>
            </w:r>
            <w:r>
              <w:rPr>
                <w:noProof/>
                <w:webHidden/>
              </w:rPr>
              <w:fldChar w:fldCharType="separate"/>
            </w:r>
            <w:r>
              <w:rPr>
                <w:noProof/>
                <w:webHidden/>
              </w:rPr>
              <w:t>10</w:t>
            </w:r>
            <w:r>
              <w:rPr>
                <w:noProof/>
                <w:webHidden/>
              </w:rPr>
              <w:fldChar w:fldCharType="end"/>
            </w:r>
          </w:hyperlink>
        </w:p>
        <w:p w:rsidR="00FA10EC" w:rsidRDefault="00FA10EC">
          <w:pPr>
            <w:pStyle w:val="TM1"/>
            <w:tabs>
              <w:tab w:val="right" w:leader="dot" w:pos="9062"/>
            </w:tabs>
            <w:rPr>
              <w:rFonts w:eastAsiaTheme="minorEastAsia"/>
              <w:noProof/>
              <w:lang w:eastAsia="fr-BE"/>
            </w:rPr>
          </w:pPr>
          <w:hyperlink w:anchor="_Toc531773564" w:history="1">
            <w:r w:rsidRPr="009D4974">
              <w:rPr>
                <w:rStyle w:val="Lienhypertexte"/>
                <w:noProof/>
              </w:rPr>
              <w:t>5. Annexes</w:t>
            </w:r>
            <w:r>
              <w:rPr>
                <w:noProof/>
                <w:webHidden/>
              </w:rPr>
              <w:tab/>
            </w:r>
            <w:r>
              <w:rPr>
                <w:noProof/>
                <w:webHidden/>
              </w:rPr>
              <w:fldChar w:fldCharType="begin"/>
            </w:r>
            <w:r>
              <w:rPr>
                <w:noProof/>
                <w:webHidden/>
              </w:rPr>
              <w:instrText xml:space="preserve"> PAGEREF _Toc531773564 \h </w:instrText>
            </w:r>
            <w:r>
              <w:rPr>
                <w:noProof/>
                <w:webHidden/>
              </w:rPr>
            </w:r>
            <w:r>
              <w:rPr>
                <w:noProof/>
                <w:webHidden/>
              </w:rPr>
              <w:fldChar w:fldCharType="separate"/>
            </w:r>
            <w:r>
              <w:rPr>
                <w:noProof/>
                <w:webHidden/>
              </w:rPr>
              <w:t>11</w:t>
            </w:r>
            <w:r>
              <w:rPr>
                <w:noProof/>
                <w:webHidden/>
              </w:rPr>
              <w:fldChar w:fldCharType="end"/>
            </w:r>
          </w:hyperlink>
        </w:p>
        <w:p w:rsidR="00FA10EC" w:rsidRDefault="00FA10EC">
          <w:pPr>
            <w:pStyle w:val="TM1"/>
            <w:tabs>
              <w:tab w:val="right" w:leader="dot" w:pos="9062"/>
            </w:tabs>
            <w:rPr>
              <w:rFonts w:eastAsiaTheme="minorEastAsia"/>
              <w:noProof/>
              <w:lang w:eastAsia="fr-BE"/>
            </w:rPr>
          </w:pPr>
          <w:hyperlink w:anchor="_Toc531773565" w:history="1">
            <w:r w:rsidRPr="009D4974">
              <w:rPr>
                <w:rStyle w:val="Lienhypertexte"/>
                <w:noProof/>
              </w:rPr>
              <w:t>6. Index</w:t>
            </w:r>
            <w:r>
              <w:rPr>
                <w:noProof/>
                <w:webHidden/>
              </w:rPr>
              <w:tab/>
            </w:r>
            <w:r>
              <w:rPr>
                <w:noProof/>
                <w:webHidden/>
              </w:rPr>
              <w:fldChar w:fldCharType="begin"/>
            </w:r>
            <w:r>
              <w:rPr>
                <w:noProof/>
                <w:webHidden/>
              </w:rPr>
              <w:instrText xml:space="preserve"> PAGEREF _Toc531773565 \h </w:instrText>
            </w:r>
            <w:r>
              <w:rPr>
                <w:noProof/>
                <w:webHidden/>
              </w:rPr>
            </w:r>
            <w:r>
              <w:rPr>
                <w:noProof/>
                <w:webHidden/>
              </w:rPr>
              <w:fldChar w:fldCharType="separate"/>
            </w:r>
            <w:r>
              <w:rPr>
                <w:noProof/>
                <w:webHidden/>
              </w:rPr>
              <w:t>13</w:t>
            </w:r>
            <w:r>
              <w:rPr>
                <w:noProof/>
                <w:webHidden/>
              </w:rPr>
              <w:fldChar w:fldCharType="end"/>
            </w:r>
          </w:hyperlink>
        </w:p>
        <w:p w:rsidR="00A14434" w:rsidRDefault="00A14434">
          <w:r>
            <w:rPr>
              <w:b/>
              <w:bCs/>
              <w:lang w:val="fr-FR"/>
            </w:rPr>
            <w:fldChar w:fldCharType="end"/>
          </w:r>
        </w:p>
      </w:sdtContent>
    </w:sdt>
    <w:p w:rsidR="00A14434" w:rsidRDefault="00A14434" w:rsidP="00436365">
      <w:pPr>
        <w:pStyle w:val="Titre1"/>
      </w:pPr>
    </w:p>
    <w:p w:rsidR="00A14434" w:rsidRDefault="00A14434" w:rsidP="00436365">
      <w:pPr>
        <w:pStyle w:val="Titre1"/>
      </w:pPr>
    </w:p>
    <w:p w:rsidR="00436365" w:rsidRDefault="00436365" w:rsidP="00436365">
      <w:pPr>
        <w:pStyle w:val="Titre1"/>
      </w:pPr>
      <w:bookmarkStart w:id="1" w:name="_Toc531773543"/>
      <w:r>
        <w:t>1. Introduction</w:t>
      </w:r>
      <w:bookmarkEnd w:id="1"/>
    </w:p>
    <w:p w:rsidR="00436365" w:rsidRDefault="00436365" w:rsidP="00436365">
      <w:pPr>
        <w:pStyle w:val="Titre2"/>
      </w:pPr>
      <w:bookmarkStart w:id="2" w:name="_Toc531773544"/>
      <w:r>
        <w:t>1.1 Objet</w:t>
      </w:r>
      <w:bookmarkEnd w:id="2"/>
    </w:p>
    <w:p w:rsidR="00436365" w:rsidRDefault="00436365" w:rsidP="00436365">
      <w:r>
        <w:t xml:space="preserve"># </w:t>
      </w:r>
      <w:r w:rsidRPr="00436365">
        <w:t>Décrire et délimiter le but du SRD</w:t>
      </w:r>
    </w:p>
    <w:p w:rsidR="00325639" w:rsidRDefault="00325639" w:rsidP="00436365">
      <w:r>
        <w:t xml:space="preserve">Ce document est </w:t>
      </w:r>
      <w:proofErr w:type="spellStart"/>
      <w:proofErr w:type="gramStart"/>
      <w:r>
        <w:t>a</w:t>
      </w:r>
      <w:proofErr w:type="spellEnd"/>
      <w:proofErr w:type="gramEnd"/>
      <w:r>
        <w:t xml:space="preserve"> </w:t>
      </w:r>
      <w:proofErr w:type="spellStart"/>
      <w:r w:rsidR="007C7220">
        <w:t>but</w:t>
      </w:r>
      <w:proofErr w:type="spellEnd"/>
      <w:r>
        <w:t xml:space="preserve"> explicatif, en </w:t>
      </w:r>
      <w:r w:rsidR="005578CE">
        <w:t>effet</w:t>
      </w:r>
      <w:r>
        <w:t xml:space="preserve"> il doit </w:t>
      </w:r>
      <w:r w:rsidR="005578CE">
        <w:t>permettre</w:t>
      </w:r>
      <w:r>
        <w:t xml:space="preserve"> au informaticiens de réaliser le programme </w:t>
      </w:r>
      <w:r w:rsidR="007C7220">
        <w:t>décrit</w:t>
      </w:r>
      <w:r>
        <w:t xml:space="preserve"> dans celui-ci.</w:t>
      </w:r>
    </w:p>
    <w:p w:rsidR="00325639" w:rsidRDefault="00325639" w:rsidP="00436365"/>
    <w:p w:rsidR="00436365" w:rsidRDefault="00436365" w:rsidP="00436365">
      <w:pPr>
        <w:pStyle w:val="Titre2"/>
      </w:pPr>
      <w:bookmarkStart w:id="3" w:name="_Toc531773545"/>
      <w:r>
        <w:t>1.2 Portée</w:t>
      </w:r>
      <w:bookmarkEnd w:id="3"/>
    </w:p>
    <w:p w:rsidR="00436365" w:rsidRDefault="00436365" w:rsidP="00436365">
      <w:r>
        <w:t xml:space="preserve"># </w:t>
      </w:r>
      <w:r w:rsidRPr="00436365">
        <w:t>Identifiez par leur(s) nom(s) le(s) logiciel(s) à produire</w:t>
      </w:r>
    </w:p>
    <w:p w:rsidR="00325639" w:rsidRDefault="00325639" w:rsidP="00436365"/>
    <w:p w:rsidR="00325639" w:rsidRDefault="00325639" w:rsidP="00436365">
      <w:r w:rsidRPr="00325639">
        <w:rPr>
          <w:b/>
          <w:u w:val="single"/>
        </w:rPr>
        <w:t xml:space="preserve">Programme réseaux : </w:t>
      </w:r>
      <w:r>
        <w:t>Permet au programme d’être joué simultanément par plusieurs utilisateurs sur des ordinateurs différents.</w:t>
      </w:r>
    </w:p>
    <w:p w:rsidR="00325639" w:rsidRDefault="00325639" w:rsidP="00436365">
      <w:r w:rsidRPr="00325639">
        <w:rPr>
          <w:b/>
          <w:u w:val="single"/>
        </w:rPr>
        <w:t>Programme Jeu :</w:t>
      </w:r>
      <w:r>
        <w:t xml:space="preserve"> </w:t>
      </w:r>
      <w:r w:rsidR="00746F93">
        <w:t>Implémente</w:t>
      </w:r>
      <w:r>
        <w:t xml:space="preserve"> les fonctionnalités des jeux.</w:t>
      </w:r>
    </w:p>
    <w:p w:rsidR="00325639" w:rsidRDefault="00325639" w:rsidP="00436365">
      <w:r w:rsidRPr="00325639">
        <w:rPr>
          <w:b/>
          <w:u w:val="single"/>
        </w:rPr>
        <w:t>Programme interface :</w:t>
      </w:r>
      <w:r>
        <w:t xml:space="preserve"> Sert </w:t>
      </w:r>
      <w:proofErr w:type="gramStart"/>
      <w:r>
        <w:t>a</w:t>
      </w:r>
      <w:proofErr w:type="gramEnd"/>
      <w:r>
        <w:t xml:space="preserve"> la </w:t>
      </w:r>
      <w:r w:rsidR="00746F93">
        <w:t>représentation</w:t>
      </w:r>
      <w:r>
        <w:t xml:space="preserve"> visuelle du </w:t>
      </w:r>
      <w:r w:rsidR="00746F93">
        <w:t>programme</w:t>
      </w:r>
      <w:r>
        <w:t>.</w:t>
      </w:r>
    </w:p>
    <w:p w:rsidR="00325639" w:rsidRDefault="00325639" w:rsidP="00436365"/>
    <w:p w:rsidR="00436365" w:rsidRDefault="00436365" w:rsidP="00436365">
      <w:pPr>
        <w:pStyle w:val="Titre2"/>
      </w:pPr>
      <w:bookmarkStart w:id="4" w:name="_Toc531773546"/>
      <w:r>
        <w:t>1.3 Définitions, acronymes et abréviations</w:t>
      </w:r>
      <w:bookmarkEnd w:id="4"/>
    </w:p>
    <w:p w:rsidR="00436365" w:rsidRDefault="00436365" w:rsidP="00436365">
      <w:r>
        <w:t># Spécifiez ici tous les termes utilisés dans le reste du document pour pouvoir comprendre de façon correcte le SRD</w:t>
      </w:r>
    </w:p>
    <w:p w:rsidR="004017A0" w:rsidRDefault="004017A0" w:rsidP="00436365"/>
    <w:tbl>
      <w:tblPr>
        <w:tblStyle w:val="Grilledetableauclaire"/>
        <w:tblW w:w="9241" w:type="dxa"/>
        <w:tblLook w:val="04A0" w:firstRow="1" w:lastRow="0" w:firstColumn="1" w:lastColumn="0" w:noHBand="0" w:noVBand="1"/>
      </w:tblPr>
      <w:tblGrid>
        <w:gridCol w:w="2608"/>
        <w:gridCol w:w="6633"/>
      </w:tblGrid>
      <w:tr w:rsidR="004D5F0E" w:rsidTr="00FF1582">
        <w:tc>
          <w:tcPr>
            <w:tcW w:w="2608" w:type="dxa"/>
            <w:vAlign w:val="center"/>
          </w:tcPr>
          <w:p w:rsidR="004D5F0E" w:rsidRPr="004D5F0E" w:rsidRDefault="004D5F0E" w:rsidP="00FF1582">
            <w:pPr>
              <w:rPr>
                <w:b/>
                <w:u w:val="single"/>
              </w:rPr>
            </w:pPr>
            <w:r w:rsidRPr="004D5F0E">
              <w:rPr>
                <w:b/>
                <w:u w:val="single"/>
              </w:rPr>
              <w:t>Piece d’échec (PE</w:t>
            </w:r>
            <w:proofErr w:type="gramStart"/>
            <w:r w:rsidRPr="004D5F0E">
              <w:rPr>
                <w:b/>
                <w:u w:val="single"/>
              </w:rPr>
              <w:t>):</w:t>
            </w:r>
            <w:proofErr w:type="gramEnd"/>
          </w:p>
        </w:tc>
        <w:tc>
          <w:tcPr>
            <w:tcW w:w="6633" w:type="dxa"/>
          </w:tcPr>
          <w:p w:rsidR="004D5F0E" w:rsidRDefault="00FC2346" w:rsidP="004D5F0E">
            <w:r>
              <w:t xml:space="preserve">Figurines utilisées lors un jeu d’échec se déclinant sous plusieurs formes et servant </w:t>
            </w:r>
            <w:proofErr w:type="gramStart"/>
            <w:r>
              <w:t>a</w:t>
            </w:r>
            <w:proofErr w:type="gramEnd"/>
            <w:r>
              <w:t xml:space="preserve"> la représentation de son armée</w:t>
            </w:r>
          </w:p>
        </w:tc>
      </w:tr>
      <w:tr w:rsidR="004D5F0E" w:rsidTr="00FF1582">
        <w:tc>
          <w:tcPr>
            <w:tcW w:w="2608" w:type="dxa"/>
            <w:vAlign w:val="center"/>
          </w:tcPr>
          <w:p w:rsidR="004D5F0E" w:rsidRPr="004D5F0E" w:rsidRDefault="004D5F0E" w:rsidP="00FF1582">
            <w:pPr>
              <w:rPr>
                <w:b/>
                <w:u w:val="single"/>
              </w:rPr>
            </w:pPr>
            <w:r w:rsidRPr="004D5F0E">
              <w:rPr>
                <w:b/>
                <w:u w:val="single"/>
              </w:rPr>
              <w:t>Tableau/Plateau d’échec :</w:t>
            </w:r>
          </w:p>
        </w:tc>
        <w:tc>
          <w:tcPr>
            <w:tcW w:w="6633" w:type="dxa"/>
          </w:tcPr>
          <w:p w:rsidR="004D5F0E" w:rsidRDefault="004D5F0E" w:rsidP="004D5F0E">
            <w:proofErr w:type="gramStart"/>
            <w:r>
              <w:t>environnement</w:t>
            </w:r>
            <w:proofErr w:type="gramEnd"/>
            <w:r>
              <w:t xml:space="preserve"> du jeu d’échec</w:t>
            </w:r>
          </w:p>
        </w:tc>
      </w:tr>
      <w:tr w:rsidR="004D5F0E" w:rsidTr="00FF1582">
        <w:tc>
          <w:tcPr>
            <w:tcW w:w="2608" w:type="dxa"/>
            <w:vAlign w:val="center"/>
          </w:tcPr>
          <w:p w:rsidR="004D5F0E" w:rsidRPr="004D5F0E" w:rsidRDefault="004D5F0E" w:rsidP="00FF1582">
            <w:pPr>
              <w:rPr>
                <w:b/>
                <w:u w:val="single"/>
              </w:rPr>
            </w:pPr>
            <w:r w:rsidRPr="004D5F0E">
              <w:rPr>
                <w:b/>
                <w:u w:val="single"/>
              </w:rPr>
              <w:t>Pion :</w:t>
            </w:r>
          </w:p>
        </w:tc>
        <w:tc>
          <w:tcPr>
            <w:tcW w:w="6633" w:type="dxa"/>
          </w:tcPr>
          <w:p w:rsidR="004D5F0E" w:rsidRDefault="004017A0" w:rsidP="004D5F0E">
            <w:r>
              <w:t xml:space="preserve">PE pouvant se déplacer d’une case </w:t>
            </w:r>
            <w:r w:rsidR="006A5571">
              <w:t>horizontalement</w:t>
            </w:r>
            <w:r>
              <w:t xml:space="preserve"> ou </w:t>
            </w:r>
            <w:r w:rsidR="006A5571">
              <w:t>verticalement</w:t>
            </w:r>
            <w:r>
              <w:t xml:space="preserve"> et qui peuvent prendre des pions adverses a une case diagonalement</w:t>
            </w:r>
            <w:r w:rsidR="002C7003">
              <w:t xml:space="preserve">. Le pion peut lorsqu’il atteint le </w:t>
            </w:r>
            <w:proofErr w:type="spellStart"/>
            <w:r w:rsidR="002C7003">
              <w:t>coté</w:t>
            </w:r>
            <w:proofErr w:type="spellEnd"/>
            <w:r w:rsidR="002C7003">
              <w:t xml:space="preserve"> opposé du tableau aussi se </w:t>
            </w:r>
            <w:r w:rsidR="00746F93">
              <w:t>transformer</w:t>
            </w:r>
            <w:r w:rsidR="002C7003">
              <w:t xml:space="preserve"> en Tour,</w:t>
            </w:r>
            <w:r w:rsidR="006A5571">
              <w:t xml:space="preserve"> </w:t>
            </w:r>
            <w:r w:rsidR="002C7003">
              <w:t>Cavalier,</w:t>
            </w:r>
            <w:r w:rsidR="006A5571">
              <w:t xml:space="preserve"> </w:t>
            </w:r>
            <w:r w:rsidR="002C7003">
              <w:t>Reine,</w:t>
            </w:r>
            <w:r w:rsidR="006A5571">
              <w:t xml:space="preserve"> </w:t>
            </w:r>
            <w:r w:rsidR="002C7003">
              <w:t>Fous</w:t>
            </w:r>
            <w:r w:rsidR="00235A30">
              <w:t>.</w:t>
            </w:r>
            <w:r w:rsidR="006A5571">
              <w:t xml:space="preserve"> Déplacement de 2 cases possibles lors de son 1</w:t>
            </w:r>
            <w:r w:rsidR="006A5571" w:rsidRPr="006A5571">
              <w:rPr>
                <w:vertAlign w:val="superscript"/>
              </w:rPr>
              <w:t>e</w:t>
            </w:r>
            <w:r w:rsidR="006A5571">
              <w:t xml:space="preserve"> </w:t>
            </w:r>
            <w:r w:rsidR="00746F93">
              <w:t>mouvement</w:t>
            </w:r>
            <w:r w:rsidR="006A5571">
              <w:t xml:space="preserve"> </w:t>
            </w:r>
            <w:r w:rsidR="00746F93">
              <w:t>d</w:t>
            </w:r>
            <w:r w:rsidR="006A5571">
              <w:t>e la partie.</w:t>
            </w:r>
          </w:p>
        </w:tc>
      </w:tr>
      <w:tr w:rsidR="004D5F0E" w:rsidTr="00FF1582">
        <w:tc>
          <w:tcPr>
            <w:tcW w:w="2608" w:type="dxa"/>
            <w:vAlign w:val="center"/>
          </w:tcPr>
          <w:p w:rsidR="004D5F0E" w:rsidRPr="004D5F0E" w:rsidRDefault="004D5F0E" w:rsidP="00FF1582">
            <w:pPr>
              <w:rPr>
                <w:b/>
                <w:u w:val="single"/>
              </w:rPr>
            </w:pPr>
            <w:r w:rsidRPr="004D5F0E">
              <w:rPr>
                <w:b/>
                <w:u w:val="single"/>
              </w:rPr>
              <w:t>Tour</w:t>
            </w:r>
          </w:p>
        </w:tc>
        <w:tc>
          <w:tcPr>
            <w:tcW w:w="6633" w:type="dxa"/>
          </w:tcPr>
          <w:p w:rsidR="004D5F0E" w:rsidRDefault="00FF1582" w:rsidP="004D5F0E">
            <w:r>
              <w:t xml:space="preserve">PE se </w:t>
            </w:r>
            <w:r w:rsidR="002C7003">
              <w:t>déplaçant</w:t>
            </w:r>
            <w:r>
              <w:t xml:space="preserve"> horizontalement ou verticalement sur autant de cases que souhaité</w:t>
            </w:r>
          </w:p>
        </w:tc>
      </w:tr>
      <w:tr w:rsidR="004D5F0E" w:rsidTr="00FF1582">
        <w:tc>
          <w:tcPr>
            <w:tcW w:w="2608" w:type="dxa"/>
            <w:vAlign w:val="center"/>
          </w:tcPr>
          <w:p w:rsidR="004D5F0E" w:rsidRPr="004D5F0E" w:rsidRDefault="004D5F0E" w:rsidP="00FF1582">
            <w:pPr>
              <w:rPr>
                <w:b/>
                <w:u w:val="single"/>
              </w:rPr>
            </w:pPr>
            <w:r w:rsidRPr="004D5F0E">
              <w:rPr>
                <w:b/>
                <w:u w:val="single"/>
              </w:rPr>
              <w:t>Roi :</w:t>
            </w:r>
          </w:p>
        </w:tc>
        <w:tc>
          <w:tcPr>
            <w:tcW w:w="6633" w:type="dxa"/>
          </w:tcPr>
          <w:p w:rsidR="004D5F0E" w:rsidRDefault="00FF1582" w:rsidP="004D5F0E">
            <w:r>
              <w:t>La PE la plus importante, si elle est prise par l’</w:t>
            </w:r>
            <w:r w:rsidR="00746F93">
              <w:t>adversaire</w:t>
            </w:r>
            <w:r>
              <w:t xml:space="preserve"> la partie est fini. Cette PE peut se déplacer dans toutes les directions d’une seule case.</w:t>
            </w:r>
            <w:r w:rsidR="00E80852">
              <w:t xml:space="preserve"> Cas de « </w:t>
            </w:r>
            <w:proofErr w:type="spellStart"/>
            <w:r w:rsidR="00E80852">
              <w:t>echec</w:t>
            </w:r>
            <w:proofErr w:type="spellEnd"/>
            <w:r w:rsidR="00E80852">
              <w:t> » et cas de « </w:t>
            </w:r>
            <w:proofErr w:type="spellStart"/>
            <w:r w:rsidR="00E80852">
              <w:t>echec</w:t>
            </w:r>
            <w:proofErr w:type="spellEnd"/>
            <w:r w:rsidR="00E80852">
              <w:t xml:space="preserve"> et mat »</w:t>
            </w:r>
          </w:p>
        </w:tc>
      </w:tr>
      <w:tr w:rsidR="004D5F0E" w:rsidTr="00FF1582">
        <w:tc>
          <w:tcPr>
            <w:tcW w:w="2608" w:type="dxa"/>
            <w:vAlign w:val="center"/>
          </w:tcPr>
          <w:p w:rsidR="004D5F0E" w:rsidRPr="004D5F0E" w:rsidRDefault="004D5F0E" w:rsidP="00FF1582">
            <w:pPr>
              <w:rPr>
                <w:b/>
                <w:u w:val="single"/>
              </w:rPr>
            </w:pPr>
            <w:r w:rsidRPr="004D5F0E">
              <w:rPr>
                <w:b/>
                <w:u w:val="single"/>
              </w:rPr>
              <w:t>Reine/Dame :</w:t>
            </w:r>
          </w:p>
        </w:tc>
        <w:tc>
          <w:tcPr>
            <w:tcW w:w="6633" w:type="dxa"/>
          </w:tcPr>
          <w:p w:rsidR="004D5F0E" w:rsidRDefault="002C7003" w:rsidP="004D5F0E">
            <w:r>
              <w:t xml:space="preserve">La PE la plus puissante, elle peut se déplacer dans </w:t>
            </w:r>
          </w:p>
        </w:tc>
      </w:tr>
      <w:tr w:rsidR="004D5F0E" w:rsidTr="00FF1582">
        <w:tc>
          <w:tcPr>
            <w:tcW w:w="2608" w:type="dxa"/>
            <w:vAlign w:val="center"/>
          </w:tcPr>
          <w:p w:rsidR="004D5F0E" w:rsidRPr="004D5F0E" w:rsidRDefault="004D5F0E" w:rsidP="00FF1582">
            <w:pPr>
              <w:rPr>
                <w:b/>
                <w:u w:val="single"/>
              </w:rPr>
            </w:pPr>
            <w:r w:rsidRPr="004D5F0E">
              <w:rPr>
                <w:b/>
                <w:u w:val="single"/>
              </w:rPr>
              <w:t>Cavalier</w:t>
            </w:r>
            <w:r w:rsidR="008C3C4A">
              <w:rPr>
                <w:b/>
                <w:u w:val="single"/>
              </w:rPr>
              <w:t>/chevalier</w:t>
            </w:r>
            <w:r w:rsidRPr="004D5F0E">
              <w:rPr>
                <w:b/>
                <w:u w:val="single"/>
              </w:rPr>
              <w:t> :</w:t>
            </w:r>
          </w:p>
        </w:tc>
        <w:tc>
          <w:tcPr>
            <w:tcW w:w="6633" w:type="dxa"/>
          </w:tcPr>
          <w:p w:rsidR="004D5F0E" w:rsidRDefault="004D5F0E" w:rsidP="004D5F0E">
            <w:r>
              <w:t xml:space="preserve">PE pouvant se déplacer de 2 </w:t>
            </w:r>
            <w:proofErr w:type="gramStart"/>
            <w:r>
              <w:t>case</w:t>
            </w:r>
            <w:proofErr w:type="gramEnd"/>
            <w:r>
              <w:t xml:space="preserve"> dans une direction suivi d’une case dans une direction perpendiculaire</w:t>
            </w:r>
            <w:r w:rsidR="002C7003">
              <w:t>. (</w:t>
            </w:r>
            <w:proofErr w:type="gramStart"/>
            <w:r w:rsidR="002C7003">
              <w:t>déplacement</w:t>
            </w:r>
            <w:proofErr w:type="gramEnd"/>
            <w:r w:rsidR="002C7003">
              <w:t xml:space="preserve"> en forme de L)</w:t>
            </w:r>
          </w:p>
        </w:tc>
      </w:tr>
      <w:tr w:rsidR="004D5F0E" w:rsidTr="00FF1582">
        <w:tc>
          <w:tcPr>
            <w:tcW w:w="2608" w:type="dxa"/>
            <w:vAlign w:val="center"/>
          </w:tcPr>
          <w:p w:rsidR="004D5F0E" w:rsidRPr="004D5F0E" w:rsidRDefault="004D5F0E" w:rsidP="00FF1582">
            <w:pPr>
              <w:rPr>
                <w:b/>
                <w:u w:val="single"/>
              </w:rPr>
            </w:pPr>
            <w:r>
              <w:rPr>
                <w:b/>
                <w:u w:val="single"/>
              </w:rPr>
              <w:t>Fonctionnaire :</w:t>
            </w:r>
          </w:p>
        </w:tc>
        <w:tc>
          <w:tcPr>
            <w:tcW w:w="6633" w:type="dxa"/>
          </w:tcPr>
          <w:p w:rsidR="004D5F0E" w:rsidRDefault="00E80852" w:rsidP="00436365">
            <w:proofErr w:type="gramStart"/>
            <w:r>
              <w:t>fait</w:t>
            </w:r>
            <w:proofErr w:type="gramEnd"/>
            <w:r>
              <w:t xml:space="preserve"> des sauts de nombre premiers (</w:t>
            </w:r>
            <w:proofErr w:type="spellStart"/>
            <w:r>
              <w:t>a</w:t>
            </w:r>
            <w:proofErr w:type="spellEnd"/>
            <w:r>
              <w:t xml:space="preserve"> partir de 5) horizontalement ou verticalement</w:t>
            </w:r>
          </w:p>
        </w:tc>
      </w:tr>
      <w:tr w:rsidR="004D5F0E" w:rsidTr="00FF1582">
        <w:tc>
          <w:tcPr>
            <w:tcW w:w="2608" w:type="dxa"/>
            <w:vAlign w:val="center"/>
          </w:tcPr>
          <w:p w:rsidR="004D5F0E" w:rsidRDefault="004D5F0E" w:rsidP="00FF1582">
            <w:pPr>
              <w:rPr>
                <w:b/>
                <w:u w:val="single"/>
              </w:rPr>
            </w:pPr>
            <w:r>
              <w:rPr>
                <w:b/>
                <w:u w:val="single"/>
              </w:rPr>
              <w:t>Garde :</w:t>
            </w:r>
          </w:p>
        </w:tc>
        <w:tc>
          <w:tcPr>
            <w:tcW w:w="6633" w:type="dxa"/>
          </w:tcPr>
          <w:p w:rsidR="004D5F0E" w:rsidRDefault="00E80852" w:rsidP="00436365">
            <w:proofErr w:type="gramStart"/>
            <w:r>
              <w:t>même</w:t>
            </w:r>
            <w:proofErr w:type="gramEnd"/>
            <w:r>
              <w:t xml:space="preserve"> déplacement que roi, pas affecté par « échec (et mat) »</w:t>
            </w:r>
          </w:p>
        </w:tc>
      </w:tr>
      <w:tr w:rsidR="004D5F0E" w:rsidTr="00FF1582">
        <w:tc>
          <w:tcPr>
            <w:tcW w:w="2608" w:type="dxa"/>
            <w:vAlign w:val="center"/>
          </w:tcPr>
          <w:p w:rsidR="004D5F0E" w:rsidRDefault="004D5F0E" w:rsidP="00FF1582">
            <w:pPr>
              <w:rPr>
                <w:b/>
                <w:u w:val="single"/>
              </w:rPr>
            </w:pPr>
            <w:r>
              <w:rPr>
                <w:b/>
                <w:u w:val="single"/>
              </w:rPr>
              <w:t>Fous :</w:t>
            </w:r>
          </w:p>
        </w:tc>
        <w:tc>
          <w:tcPr>
            <w:tcW w:w="6633" w:type="dxa"/>
          </w:tcPr>
          <w:p w:rsidR="004D5F0E" w:rsidRDefault="002C7003" w:rsidP="00436365">
            <w:r>
              <w:t>PE se déplaçant que diagonalement mais sur autant de cases que souhaité</w:t>
            </w:r>
          </w:p>
        </w:tc>
      </w:tr>
      <w:tr w:rsidR="004D5F0E" w:rsidTr="00FF1582">
        <w:tc>
          <w:tcPr>
            <w:tcW w:w="2608" w:type="dxa"/>
            <w:vAlign w:val="center"/>
          </w:tcPr>
          <w:p w:rsidR="004D5F0E" w:rsidRDefault="004D5F0E" w:rsidP="00FF1582">
            <w:pPr>
              <w:rPr>
                <w:b/>
                <w:u w:val="single"/>
              </w:rPr>
            </w:pPr>
            <w:r>
              <w:rPr>
                <w:b/>
                <w:u w:val="single"/>
              </w:rPr>
              <w:t>Faucon :</w:t>
            </w:r>
          </w:p>
        </w:tc>
        <w:tc>
          <w:tcPr>
            <w:tcW w:w="6633" w:type="dxa"/>
          </w:tcPr>
          <w:p w:rsidR="004D5F0E" w:rsidRDefault="00E80852" w:rsidP="00436365">
            <w:proofErr w:type="gramStart"/>
            <w:r>
              <w:t>saut</w:t>
            </w:r>
            <w:proofErr w:type="gramEnd"/>
            <w:r>
              <w:t xml:space="preserve"> de 2 ou 3 cases dans n’importe quel direction</w:t>
            </w:r>
          </w:p>
        </w:tc>
      </w:tr>
      <w:tr w:rsidR="004D5F0E" w:rsidTr="00FF1582">
        <w:tc>
          <w:tcPr>
            <w:tcW w:w="2608" w:type="dxa"/>
            <w:vAlign w:val="center"/>
          </w:tcPr>
          <w:p w:rsidR="004D5F0E" w:rsidRDefault="004D5F0E" w:rsidP="00FF1582">
            <w:pPr>
              <w:rPr>
                <w:b/>
                <w:u w:val="single"/>
              </w:rPr>
            </w:pPr>
            <w:proofErr w:type="spellStart"/>
            <w:r>
              <w:rPr>
                <w:b/>
                <w:u w:val="single"/>
              </w:rPr>
              <w:t>Chancellier</w:t>
            </w:r>
            <w:proofErr w:type="spellEnd"/>
            <w:r>
              <w:rPr>
                <w:b/>
                <w:u w:val="single"/>
              </w:rPr>
              <w:t> :</w:t>
            </w:r>
          </w:p>
        </w:tc>
        <w:tc>
          <w:tcPr>
            <w:tcW w:w="6633" w:type="dxa"/>
          </w:tcPr>
          <w:p w:rsidR="004D5F0E" w:rsidRDefault="00E80852" w:rsidP="00436365">
            <w:r>
              <w:t xml:space="preserve"> Combine les pouvoirs de tour et chevalier</w:t>
            </w:r>
          </w:p>
        </w:tc>
      </w:tr>
      <w:tr w:rsidR="004D5F0E" w:rsidTr="00FF1582">
        <w:tc>
          <w:tcPr>
            <w:tcW w:w="2608" w:type="dxa"/>
            <w:vAlign w:val="center"/>
          </w:tcPr>
          <w:p w:rsidR="004D5F0E" w:rsidRDefault="004017A0" w:rsidP="00FF1582">
            <w:pPr>
              <w:rPr>
                <w:b/>
                <w:u w:val="single"/>
              </w:rPr>
            </w:pPr>
            <w:r>
              <w:rPr>
                <w:b/>
                <w:u w:val="single"/>
              </w:rPr>
              <w:t>« Le Roc »</w:t>
            </w:r>
          </w:p>
        </w:tc>
        <w:tc>
          <w:tcPr>
            <w:tcW w:w="6633" w:type="dxa"/>
          </w:tcPr>
          <w:p w:rsidR="004D5F0E" w:rsidRDefault="004017A0" w:rsidP="00436365">
            <w:r>
              <w:t>Action particulière permettant de déplacer une tour et un roi si aucune de</w:t>
            </w:r>
            <w:r w:rsidR="00C560C0">
              <w:t xml:space="preserve"> ces pièces n‘ont encore bougées de la partie.</w:t>
            </w:r>
          </w:p>
        </w:tc>
      </w:tr>
      <w:tr w:rsidR="004D5F0E" w:rsidTr="00FF1582">
        <w:tc>
          <w:tcPr>
            <w:tcW w:w="2608" w:type="dxa"/>
            <w:vAlign w:val="center"/>
          </w:tcPr>
          <w:p w:rsidR="004D5F0E" w:rsidRDefault="005578CE" w:rsidP="00FF1582">
            <w:pPr>
              <w:rPr>
                <w:b/>
                <w:u w:val="single"/>
              </w:rPr>
            </w:pPr>
            <w:proofErr w:type="spellStart"/>
            <w:r w:rsidRPr="002C7003">
              <w:t>Trappist</w:t>
            </w:r>
            <w:proofErr w:type="spellEnd"/>
            <w:r w:rsidRPr="002C7003">
              <w:t xml:space="preserve"> </w:t>
            </w:r>
            <w:proofErr w:type="spellStart"/>
            <w:r w:rsidRPr="002C7003">
              <w:t>chess</w:t>
            </w:r>
            <w:proofErr w:type="spellEnd"/>
            <w:r>
              <w:t> </w:t>
            </w:r>
          </w:p>
        </w:tc>
        <w:tc>
          <w:tcPr>
            <w:tcW w:w="6633" w:type="dxa"/>
          </w:tcPr>
          <w:p w:rsidR="004D5F0E" w:rsidRDefault="005578CE" w:rsidP="00436365">
            <w:r>
              <w:t xml:space="preserve">Variante des échecs classiques. Apporte comme </w:t>
            </w:r>
            <w:r w:rsidR="007C7220">
              <w:t>nouveautés</w:t>
            </w:r>
            <w:r>
              <w:t xml:space="preserve"> des PE inédites ainsi que des affrontements sur de plus grands plateaux</w:t>
            </w:r>
          </w:p>
        </w:tc>
      </w:tr>
      <w:tr w:rsidR="004D5F0E" w:rsidTr="00FF1582">
        <w:tc>
          <w:tcPr>
            <w:tcW w:w="2608" w:type="dxa"/>
            <w:vAlign w:val="center"/>
          </w:tcPr>
          <w:p w:rsidR="004D5F0E" w:rsidRDefault="005578CE" w:rsidP="00FF1582">
            <w:pPr>
              <w:rPr>
                <w:b/>
                <w:u w:val="single"/>
              </w:rPr>
            </w:pPr>
            <w:proofErr w:type="spellStart"/>
            <w:r>
              <w:rPr>
                <w:rFonts w:ascii="SFRM1200" w:hAnsi="SFRM1200" w:cs="SFRM1200"/>
                <w:sz w:val="24"/>
                <w:szCs w:val="24"/>
              </w:rPr>
              <w:t>Dark</w:t>
            </w:r>
            <w:proofErr w:type="spellEnd"/>
            <w:r>
              <w:rPr>
                <w:rFonts w:ascii="SFRM1200" w:hAnsi="SFRM1200" w:cs="SFRM1200"/>
                <w:sz w:val="24"/>
                <w:szCs w:val="24"/>
              </w:rPr>
              <w:t xml:space="preserve"> </w:t>
            </w:r>
            <w:proofErr w:type="spellStart"/>
            <w:r>
              <w:rPr>
                <w:rFonts w:ascii="SFRM1200" w:hAnsi="SFRM1200" w:cs="SFRM1200"/>
                <w:sz w:val="24"/>
                <w:szCs w:val="24"/>
              </w:rPr>
              <w:t>chess</w:t>
            </w:r>
            <w:proofErr w:type="spellEnd"/>
          </w:p>
        </w:tc>
        <w:tc>
          <w:tcPr>
            <w:tcW w:w="6633" w:type="dxa"/>
          </w:tcPr>
          <w:p w:rsidR="004D5F0E" w:rsidRDefault="005578CE" w:rsidP="00436365">
            <w:r>
              <w:t xml:space="preserve">Variante des échecs classiques. Apporte comme </w:t>
            </w:r>
            <w:r w:rsidR="007C7220">
              <w:t>nouveautés</w:t>
            </w:r>
            <w:r>
              <w:t xml:space="preserve"> du brouillard de guerre sur le plateau.</w:t>
            </w:r>
          </w:p>
        </w:tc>
      </w:tr>
      <w:tr w:rsidR="004D5F0E" w:rsidTr="00FF1582">
        <w:tc>
          <w:tcPr>
            <w:tcW w:w="2608" w:type="dxa"/>
            <w:vAlign w:val="center"/>
          </w:tcPr>
          <w:p w:rsidR="004D5F0E" w:rsidRDefault="005578CE" w:rsidP="00FF1582">
            <w:pPr>
              <w:rPr>
                <w:b/>
                <w:u w:val="single"/>
              </w:rPr>
            </w:pPr>
            <w:proofErr w:type="spellStart"/>
            <w:r w:rsidRPr="008B1788">
              <w:lastRenderedPageBreak/>
              <w:t>Antichess</w:t>
            </w:r>
            <w:proofErr w:type="spellEnd"/>
            <w:r>
              <w:t xml:space="preserve"> / </w:t>
            </w:r>
            <w:proofErr w:type="spellStart"/>
            <w:r>
              <w:t>Losing</w:t>
            </w:r>
            <w:proofErr w:type="spellEnd"/>
            <w:r>
              <w:t xml:space="preserve"> </w:t>
            </w:r>
            <w:proofErr w:type="spellStart"/>
            <w:r>
              <w:t>chess</w:t>
            </w:r>
            <w:proofErr w:type="spellEnd"/>
          </w:p>
        </w:tc>
        <w:tc>
          <w:tcPr>
            <w:tcW w:w="6633" w:type="dxa"/>
          </w:tcPr>
          <w:p w:rsidR="004D5F0E" w:rsidRDefault="005578CE" w:rsidP="00436365">
            <w:r>
              <w:t xml:space="preserve">Variante des échecs classiques. Change les règles, </w:t>
            </w:r>
            <w:r w:rsidR="007C7220">
              <w:t>dorénavant</w:t>
            </w:r>
            <w:r>
              <w:t xml:space="preserve"> le gagnant est celui ayant perdu </w:t>
            </w:r>
            <w:r w:rsidR="007C7220">
              <w:t>toutes</w:t>
            </w:r>
            <w:r>
              <w:t xml:space="preserve"> ses PE, on est </w:t>
            </w:r>
            <w:r w:rsidR="007C7220">
              <w:t>obligé</w:t>
            </w:r>
            <w:r>
              <w:t xml:space="preserve"> de prendre </w:t>
            </w:r>
            <w:proofErr w:type="gramStart"/>
            <w:r>
              <w:t>une PE</w:t>
            </w:r>
            <w:proofErr w:type="gramEnd"/>
            <w:r>
              <w:t xml:space="preserve"> ci l’occasion se présente.</w:t>
            </w:r>
          </w:p>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bl>
    <w:p w:rsidR="00491EAF" w:rsidRDefault="00491EAF" w:rsidP="00436365"/>
    <w:p w:rsidR="00E80852" w:rsidRDefault="00E80852" w:rsidP="00436365"/>
    <w:p w:rsidR="00436365" w:rsidRDefault="00436365" w:rsidP="00436365">
      <w:pPr>
        <w:pStyle w:val="Titre2"/>
      </w:pPr>
      <w:bookmarkStart w:id="5" w:name="_Toc531773547"/>
      <w:r>
        <w:t>1.4 Références</w:t>
      </w:r>
      <w:bookmarkEnd w:id="5"/>
    </w:p>
    <w:p w:rsidR="00436365" w:rsidRDefault="00436365" w:rsidP="00436365">
      <w:r>
        <w:t># Contenir les références de tous les documents auxquels vous faites référence dans votre SRD</w:t>
      </w:r>
    </w:p>
    <w:p w:rsidR="00FD7A88" w:rsidRDefault="002C7003" w:rsidP="00436365">
      <w:r>
        <w:t>(</w:t>
      </w:r>
      <w:proofErr w:type="spellStart"/>
      <w:proofErr w:type="gramStart"/>
      <w:r>
        <w:t>a</w:t>
      </w:r>
      <w:proofErr w:type="spellEnd"/>
      <w:proofErr w:type="gramEnd"/>
      <w:r>
        <w:t xml:space="preserve"> mettre en conformité !!!)</w:t>
      </w:r>
    </w:p>
    <w:p w:rsidR="002C7003" w:rsidRDefault="002C7003" w:rsidP="00436365"/>
    <w:p w:rsidR="002C7003" w:rsidRDefault="002C7003" w:rsidP="00436365">
      <w:r>
        <w:t>Variante d’échec « </w:t>
      </w:r>
      <w:proofErr w:type="spellStart"/>
      <w:r w:rsidRPr="002C7003">
        <w:t>Trappist</w:t>
      </w:r>
      <w:proofErr w:type="spellEnd"/>
      <w:r w:rsidRPr="002C7003">
        <w:t xml:space="preserve"> </w:t>
      </w:r>
      <w:proofErr w:type="spellStart"/>
      <w:r w:rsidRPr="002C7003">
        <w:t>chess</w:t>
      </w:r>
      <w:proofErr w:type="spellEnd"/>
      <w:r>
        <w:t> » :</w:t>
      </w:r>
    </w:p>
    <w:p w:rsidR="002C7003" w:rsidRDefault="00011188" w:rsidP="00436365">
      <w:hyperlink r:id="rId9" w:history="1">
        <w:r w:rsidR="002C7003" w:rsidRPr="0009579D">
          <w:rPr>
            <w:rStyle w:val="Lienhypertexte"/>
          </w:rPr>
          <w:t>https://www.chessvariants.com/invention/trappist-1</w:t>
        </w:r>
      </w:hyperlink>
    </w:p>
    <w:p w:rsidR="002C7003" w:rsidRDefault="002C7003" w:rsidP="00436365"/>
    <w:p w:rsidR="002C7003" w:rsidRDefault="002C7003" w:rsidP="002C7003">
      <w:r>
        <w:t>Variante d’échec « </w:t>
      </w:r>
      <w:proofErr w:type="spellStart"/>
      <w:r w:rsidR="008B1788">
        <w:rPr>
          <w:rFonts w:ascii="SFRM1200" w:hAnsi="SFRM1200" w:cs="SFRM1200"/>
          <w:sz w:val="24"/>
          <w:szCs w:val="24"/>
        </w:rPr>
        <w:t>Dark</w:t>
      </w:r>
      <w:proofErr w:type="spellEnd"/>
      <w:r w:rsidR="008B1788">
        <w:rPr>
          <w:rFonts w:ascii="SFRM1200" w:hAnsi="SFRM1200" w:cs="SFRM1200"/>
          <w:sz w:val="24"/>
          <w:szCs w:val="24"/>
        </w:rPr>
        <w:t xml:space="preserve"> </w:t>
      </w:r>
      <w:proofErr w:type="spellStart"/>
      <w:r w:rsidR="008B1788">
        <w:rPr>
          <w:rFonts w:ascii="SFRM1200" w:hAnsi="SFRM1200" w:cs="SFRM1200"/>
          <w:sz w:val="24"/>
          <w:szCs w:val="24"/>
        </w:rPr>
        <w:t>chess</w:t>
      </w:r>
      <w:proofErr w:type="spellEnd"/>
      <w:r w:rsidR="008B1788">
        <w:rPr>
          <w:rFonts w:ascii="SFRM1200" w:hAnsi="SFRM1200" w:cs="SFRM1200"/>
          <w:sz w:val="24"/>
          <w:szCs w:val="24"/>
        </w:rPr>
        <w:t xml:space="preserve"> </w:t>
      </w:r>
      <w:r>
        <w:t>» :</w:t>
      </w:r>
    </w:p>
    <w:p w:rsidR="002C7003" w:rsidRDefault="00011188" w:rsidP="00436365">
      <w:hyperlink r:id="rId10" w:history="1">
        <w:r w:rsidR="008B1788" w:rsidRPr="0009579D">
          <w:rPr>
            <w:rStyle w:val="Lienhypertexte"/>
          </w:rPr>
          <w:t>https://en.wikipedia.org/wiki/Dark_chess</w:t>
        </w:r>
      </w:hyperlink>
    </w:p>
    <w:p w:rsidR="002C7003" w:rsidRDefault="002C7003" w:rsidP="00436365"/>
    <w:p w:rsidR="002C7003" w:rsidRDefault="002C7003" w:rsidP="002C7003">
      <w:r>
        <w:t>Variante d’échec « </w:t>
      </w:r>
      <w:proofErr w:type="spellStart"/>
      <w:r w:rsidR="008B1788" w:rsidRPr="008B1788">
        <w:t>Antichess</w:t>
      </w:r>
      <w:proofErr w:type="spellEnd"/>
      <w:r w:rsidR="008B1788">
        <w:t xml:space="preserve"> / </w:t>
      </w:r>
      <w:proofErr w:type="spellStart"/>
      <w:r w:rsidR="008B1788">
        <w:t>Losing</w:t>
      </w:r>
      <w:proofErr w:type="spellEnd"/>
      <w:r w:rsidR="008B1788">
        <w:t xml:space="preserve"> </w:t>
      </w:r>
      <w:proofErr w:type="spellStart"/>
      <w:proofErr w:type="gramStart"/>
      <w:r w:rsidR="008B1788">
        <w:t>chess</w:t>
      </w:r>
      <w:proofErr w:type="spellEnd"/>
      <w:r>
        <w:t>»</w:t>
      </w:r>
      <w:proofErr w:type="gramEnd"/>
      <w:r>
        <w:t xml:space="preserve"> :</w:t>
      </w:r>
    </w:p>
    <w:p w:rsidR="002C7003" w:rsidRDefault="00011188" w:rsidP="00436365">
      <w:hyperlink r:id="rId11" w:history="1">
        <w:r w:rsidR="008B1788" w:rsidRPr="0009579D">
          <w:rPr>
            <w:rStyle w:val="Lienhypertexte"/>
          </w:rPr>
          <w:t>https://en.wikipedia.org/wiki/Losing_Chess</w:t>
        </w:r>
      </w:hyperlink>
    </w:p>
    <w:p w:rsidR="00FD7A88" w:rsidRDefault="00FD7A88" w:rsidP="00436365"/>
    <w:p w:rsidR="00436365" w:rsidRDefault="00436365" w:rsidP="00436365">
      <w:pPr>
        <w:pStyle w:val="Titre2"/>
      </w:pPr>
      <w:bookmarkStart w:id="6" w:name="_Toc531773548"/>
      <w:r>
        <w:t>1.5 Vue d’ensemble</w:t>
      </w:r>
      <w:bookmarkEnd w:id="6"/>
    </w:p>
    <w:p w:rsidR="00436365" w:rsidRDefault="00436365" w:rsidP="00436365">
      <w:r>
        <w:t># Décrire ce que contient le reste du SRD et comment le reste du document est organisé</w:t>
      </w:r>
    </w:p>
    <w:p w:rsidR="00436365" w:rsidRDefault="00436365" w:rsidP="00436365">
      <w:pPr>
        <w:pStyle w:val="Titre1"/>
      </w:pPr>
      <w:bookmarkStart w:id="7" w:name="_Toc531773549"/>
      <w:r>
        <w:t>2. Description générale</w:t>
      </w:r>
      <w:bookmarkEnd w:id="7"/>
    </w:p>
    <w:p w:rsidR="00436365" w:rsidRDefault="00436365" w:rsidP="00436365">
      <w:pPr>
        <w:pStyle w:val="Titre2"/>
      </w:pPr>
      <w:bookmarkStart w:id="8" w:name="_Toc531773550"/>
      <w:r>
        <w:t>2.1 Environnement</w:t>
      </w:r>
      <w:bookmarkEnd w:id="8"/>
    </w:p>
    <w:p w:rsidR="00436365" w:rsidRDefault="00436365" w:rsidP="00436365">
      <w:r>
        <w:t xml:space="preserve"># Description du contexte du système et comment le système s’y </w:t>
      </w:r>
      <w:r w:rsidR="007C7220">
        <w:t>intègre</w:t>
      </w:r>
    </w:p>
    <w:p w:rsidR="005578CE" w:rsidRDefault="005578CE" w:rsidP="00436365"/>
    <w:p w:rsidR="00E85A1D" w:rsidRDefault="00E85A1D" w:rsidP="00E85A1D">
      <w:pPr>
        <w:pStyle w:val="Titre3"/>
      </w:pPr>
      <w:bookmarkStart w:id="9" w:name="_Toc531773551"/>
      <w:r>
        <w:t>Les interfaces </w:t>
      </w:r>
      <w:proofErr w:type="gramStart"/>
      <w:r>
        <w:t>utilisateurs:</w:t>
      </w:r>
      <w:bookmarkEnd w:id="9"/>
      <w:proofErr w:type="gramEnd"/>
    </w:p>
    <w:p w:rsidR="005578CE" w:rsidRDefault="005578CE" w:rsidP="00436365">
      <w:r>
        <w:t xml:space="preserve">Les </w:t>
      </w:r>
      <w:r w:rsidR="00235A30">
        <w:t>interfaces</w:t>
      </w:r>
      <w:r>
        <w:t xml:space="preserve"> de </w:t>
      </w:r>
      <w:r w:rsidR="00235A30">
        <w:t>c</w:t>
      </w:r>
      <w:r w:rsidR="00CD7EE7">
        <w:t xml:space="preserve">onnexion et </w:t>
      </w:r>
      <w:r w:rsidR="00235A30">
        <w:t>d’i</w:t>
      </w:r>
      <w:r w:rsidR="00CD7EE7">
        <w:t>nscription :</w:t>
      </w:r>
    </w:p>
    <w:p w:rsidR="005578CE" w:rsidRDefault="005578CE" w:rsidP="00436365"/>
    <w:p w:rsidR="00B435B2" w:rsidRDefault="00B435B2" w:rsidP="00436365">
      <w:r>
        <w:rPr>
          <w:noProof/>
        </w:rPr>
        <w:lastRenderedPageBreak/>
        <w:drawing>
          <wp:inline distT="0" distB="0" distL="0" distR="0">
            <wp:extent cx="4514850" cy="1504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mas_non_uml_v2.jpg"/>
                    <pic:cNvPicPr/>
                  </pic:nvPicPr>
                  <pic:blipFill rotWithShape="1">
                    <a:blip r:embed="rId12" cstate="print">
                      <a:extLst>
                        <a:ext uri="{28A0092B-C50C-407E-A947-70E740481C1C}">
                          <a14:useLocalDpi xmlns:a14="http://schemas.microsoft.com/office/drawing/2010/main" val="0"/>
                        </a:ext>
                      </a:extLst>
                    </a:blip>
                    <a:srcRect l="5953" t="6312" r="15674" b="75219"/>
                    <a:stretch/>
                  </pic:blipFill>
                  <pic:spPr bwMode="auto">
                    <a:xfrm>
                      <a:off x="0" y="0"/>
                      <a:ext cx="4514850" cy="1504950"/>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2F643B" w:rsidP="00436365">
      <w:r>
        <w:t>Les interfaces principales</w:t>
      </w:r>
      <w:r w:rsidR="006A5571">
        <w:t xml:space="preserve"> </w:t>
      </w:r>
      <w:r w:rsidR="00CD7EE7">
        <w:t>de</w:t>
      </w:r>
      <w:r w:rsidR="006A5571">
        <w:t xml:space="preserve"> sélection</w:t>
      </w:r>
      <w:r w:rsidR="00CD7EE7">
        <w:t xml:space="preserve"> jeu :</w:t>
      </w:r>
    </w:p>
    <w:p w:rsidR="00B435B2" w:rsidRDefault="00B435B2" w:rsidP="00436365">
      <w:r>
        <w:rPr>
          <w:noProof/>
        </w:rPr>
        <w:drawing>
          <wp:inline distT="0" distB="0" distL="0" distR="0">
            <wp:extent cx="3571875" cy="24479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mas_non_uml_v2.jpg"/>
                    <pic:cNvPicPr/>
                  </pic:nvPicPr>
                  <pic:blipFill rotWithShape="1">
                    <a:blip r:embed="rId12" cstate="print">
                      <a:extLst>
                        <a:ext uri="{28A0092B-C50C-407E-A947-70E740481C1C}">
                          <a14:useLocalDpi xmlns:a14="http://schemas.microsoft.com/office/drawing/2010/main" val="0"/>
                        </a:ext>
                      </a:extLst>
                    </a:blip>
                    <a:srcRect l="12897" t="26769" r="25099" b="43189"/>
                    <a:stretch/>
                  </pic:blipFill>
                  <pic:spPr bwMode="auto">
                    <a:xfrm>
                      <a:off x="0" y="0"/>
                      <a:ext cx="3571875" cy="2447925"/>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Les interfaces de classements :</w:t>
      </w:r>
    </w:p>
    <w:p w:rsidR="00B435B2" w:rsidRDefault="00B435B2" w:rsidP="00436365">
      <w:r>
        <w:rPr>
          <w:noProof/>
        </w:rPr>
        <w:drawing>
          <wp:inline distT="0" distB="0" distL="0" distR="0">
            <wp:extent cx="2276475" cy="19621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mas_non_uml_v2.jpg"/>
                    <pic:cNvPicPr/>
                  </pic:nvPicPr>
                  <pic:blipFill rotWithShape="1">
                    <a:blip r:embed="rId12" cstate="print">
                      <a:extLst>
                        <a:ext uri="{28A0092B-C50C-407E-A947-70E740481C1C}">
                          <a14:useLocalDpi xmlns:a14="http://schemas.microsoft.com/office/drawing/2010/main" val="0"/>
                        </a:ext>
                      </a:extLst>
                    </a:blip>
                    <a:srcRect l="8763" t="59032" r="51721" b="16888"/>
                    <a:stretch/>
                  </pic:blipFill>
                  <pic:spPr bwMode="auto">
                    <a:xfrm>
                      <a:off x="0" y="0"/>
                      <a:ext cx="2276475" cy="1962150"/>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 xml:space="preserve">Les </w:t>
      </w:r>
      <w:r w:rsidR="00B435B2">
        <w:t>interfaces</w:t>
      </w:r>
      <w:r>
        <w:t xml:space="preserve"> de liste-amis :</w:t>
      </w:r>
    </w:p>
    <w:p w:rsidR="00CD7EE7" w:rsidRDefault="00CD7EE7" w:rsidP="00436365"/>
    <w:p w:rsidR="005578CE" w:rsidRDefault="00B435B2" w:rsidP="00436365">
      <w:r>
        <w:rPr>
          <w:noProof/>
        </w:rPr>
        <w:lastRenderedPageBreak/>
        <w:drawing>
          <wp:inline distT="0" distB="0" distL="0" distR="0">
            <wp:extent cx="2247900" cy="1257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mas_non_uml_v2.jpg"/>
                    <pic:cNvPicPr/>
                  </pic:nvPicPr>
                  <pic:blipFill rotWithShape="1">
                    <a:blip r:embed="rId13" cstate="print">
                      <a:extLst>
                        <a:ext uri="{28A0092B-C50C-407E-A947-70E740481C1C}">
                          <a14:useLocalDpi xmlns:a14="http://schemas.microsoft.com/office/drawing/2010/main" val="0"/>
                        </a:ext>
                      </a:extLst>
                    </a:blip>
                    <a:srcRect l="53902" t="59500" r="7077" b="25070"/>
                    <a:stretch/>
                  </pic:blipFill>
                  <pic:spPr bwMode="auto">
                    <a:xfrm>
                      <a:off x="0" y="0"/>
                      <a:ext cx="2247900" cy="1257300"/>
                    </a:xfrm>
                    <a:prstGeom prst="rect">
                      <a:avLst/>
                    </a:prstGeom>
                    <a:ln>
                      <a:noFill/>
                    </a:ln>
                    <a:extLst>
                      <a:ext uri="{53640926-AAD7-44D8-BBD7-CCE9431645EC}">
                        <a14:shadowObscured xmlns:a14="http://schemas.microsoft.com/office/drawing/2010/main"/>
                      </a:ext>
                    </a:extLst>
                  </pic:spPr>
                </pic:pic>
              </a:graphicData>
            </a:graphic>
          </wp:inline>
        </w:drawing>
      </w:r>
    </w:p>
    <w:p w:rsidR="00B435B2" w:rsidRDefault="00B435B2" w:rsidP="00436365"/>
    <w:p w:rsidR="00CD7EE7" w:rsidRDefault="00CD7EE7" w:rsidP="00436365"/>
    <w:p w:rsidR="00CD7EE7" w:rsidRDefault="006A5571" w:rsidP="00436365">
      <w:r>
        <w:t>Interface en jeu :</w:t>
      </w:r>
    </w:p>
    <w:p w:rsidR="006A5571" w:rsidRDefault="006A5571" w:rsidP="00436365">
      <w:r>
        <w:rPr>
          <w:noProof/>
        </w:rPr>
        <w:drawing>
          <wp:inline distT="0" distB="0" distL="0" distR="0">
            <wp:extent cx="4038600" cy="4171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en_jeu_highlight_v0.jpg"/>
                    <pic:cNvPicPr/>
                  </pic:nvPicPr>
                  <pic:blipFill rotWithShape="1">
                    <a:blip r:embed="rId14" cstate="print">
                      <a:extLst>
                        <a:ext uri="{28A0092B-C50C-407E-A947-70E740481C1C}">
                          <a14:useLocalDpi xmlns:a14="http://schemas.microsoft.com/office/drawing/2010/main" val="0"/>
                        </a:ext>
                      </a:extLst>
                    </a:blip>
                    <a:srcRect l="16038" t="21275" r="13855" b="27525"/>
                    <a:stretch/>
                  </pic:blipFill>
                  <pic:spPr bwMode="auto">
                    <a:xfrm>
                      <a:off x="0" y="0"/>
                      <a:ext cx="4038600" cy="4171950"/>
                    </a:xfrm>
                    <a:prstGeom prst="rect">
                      <a:avLst/>
                    </a:prstGeom>
                    <a:ln>
                      <a:noFill/>
                    </a:ln>
                    <a:extLst>
                      <a:ext uri="{53640926-AAD7-44D8-BBD7-CCE9431645EC}">
                        <a14:shadowObscured xmlns:a14="http://schemas.microsoft.com/office/drawing/2010/main"/>
                      </a:ext>
                    </a:extLst>
                  </pic:spPr>
                </pic:pic>
              </a:graphicData>
            </a:graphic>
          </wp:inline>
        </w:drawing>
      </w:r>
    </w:p>
    <w:p w:rsidR="006A5571" w:rsidRDefault="006A5571" w:rsidP="00436365"/>
    <w:p w:rsidR="00E85A1D" w:rsidRDefault="00E85A1D" w:rsidP="00E85A1D">
      <w:pPr>
        <w:pStyle w:val="Titre3"/>
      </w:pPr>
      <w:bookmarkStart w:id="10" w:name="_Toc531773552"/>
      <w:r>
        <w:t xml:space="preserve">Résumé des règles de </w:t>
      </w:r>
      <w:proofErr w:type="gramStart"/>
      <w:r>
        <w:t>jeux:</w:t>
      </w:r>
      <w:bookmarkEnd w:id="10"/>
      <w:proofErr w:type="gramEnd"/>
    </w:p>
    <w:p w:rsidR="00E85A1D" w:rsidRPr="00BB02EB" w:rsidRDefault="00E85A1D" w:rsidP="007C76C3">
      <w:pPr>
        <w:pStyle w:val="Titre4"/>
        <w:rPr>
          <w:color w:val="FF0000"/>
        </w:rPr>
      </w:pPr>
      <w:r w:rsidRPr="00BB02EB">
        <w:rPr>
          <w:color w:val="FF0000"/>
        </w:rPr>
        <w:t>Chess Classique :</w:t>
      </w:r>
    </w:p>
    <w:p w:rsidR="00E85A1D" w:rsidRDefault="00FA10EC" w:rsidP="00E85A1D">
      <w:r>
        <w:t>Plateau de 8x8 cases.</w:t>
      </w:r>
    </w:p>
    <w:p w:rsidR="00FA10EC" w:rsidRDefault="00FA10EC" w:rsidP="00E85A1D"/>
    <w:p w:rsidR="00FA10EC" w:rsidRDefault="00FA10EC" w:rsidP="00E85A1D">
      <w:r>
        <w:t xml:space="preserve">Le but : prendre le roi adverse ou le mettre en tel position qu’il ne puisse plus </w:t>
      </w:r>
      <w:proofErr w:type="gramStart"/>
      <w:r>
        <w:t>bougé</w:t>
      </w:r>
      <w:proofErr w:type="gramEnd"/>
      <w:r>
        <w:t xml:space="preserve"> sans se faire prendre.</w:t>
      </w:r>
    </w:p>
    <w:p w:rsidR="00FA10EC" w:rsidRDefault="00FA10EC" w:rsidP="00E85A1D"/>
    <w:p w:rsidR="00FA10EC" w:rsidRDefault="00FA10EC" w:rsidP="00E85A1D">
      <w:r>
        <w:t>Le principe général :</w:t>
      </w:r>
    </w:p>
    <w:p w:rsidR="00FA10EC" w:rsidRDefault="00FA10EC" w:rsidP="00E85A1D">
      <w:r>
        <w:lastRenderedPageBreak/>
        <w:t xml:space="preserve">Les joueurs déplacent tour-à-tour </w:t>
      </w:r>
      <w:proofErr w:type="gramStart"/>
      <w:r>
        <w:t>une PE</w:t>
      </w:r>
      <w:proofErr w:type="gramEnd"/>
      <w:r>
        <w:t xml:space="preserve"> leur appartenant, selon les déplacement possibles de cette PE. On ne peut pas traverser des PE/sauter par-dessus et une case ne peut être occupé que par 1 seul e </w:t>
      </w:r>
      <w:proofErr w:type="gramStart"/>
      <w:r>
        <w:t>PE .</w:t>
      </w:r>
      <w:proofErr w:type="gramEnd"/>
      <w:r>
        <w:t xml:space="preserve"> Si </w:t>
      </w:r>
      <w:proofErr w:type="gramStart"/>
      <w:r>
        <w:t>une PE</w:t>
      </w:r>
      <w:proofErr w:type="gramEnd"/>
      <w:r>
        <w:t xml:space="preserve"> </w:t>
      </w:r>
      <w:r w:rsidR="00BB02EB">
        <w:t>atterrit</w:t>
      </w:r>
      <w:r>
        <w:t xml:space="preserve"> sur une</w:t>
      </w:r>
      <w:r w:rsidR="00BB02EB">
        <w:t xml:space="preserve"> case occupé par une PE adverse elle capture la PE </w:t>
      </w:r>
      <w:proofErr w:type="spellStart"/>
      <w:r w:rsidR="00BB02EB">
        <w:t>adverce</w:t>
      </w:r>
      <w:proofErr w:type="spellEnd"/>
      <w:r w:rsidR="00BB02EB">
        <w:t xml:space="preserve">, </w:t>
      </w:r>
      <w:proofErr w:type="spellStart"/>
      <w:r w:rsidR="00BB02EB">
        <w:t>c.a.d</w:t>
      </w:r>
      <w:proofErr w:type="spellEnd"/>
      <w:r w:rsidR="00BB02EB">
        <w:t xml:space="preserve"> qu’on retire la PE capturée du plateau et par conséquent le joueur adverse ne peut plus l’utiliser.</w:t>
      </w:r>
    </w:p>
    <w:p w:rsidR="00BB02EB" w:rsidRDefault="00BB02EB" w:rsidP="00E85A1D"/>
    <w:p w:rsidR="00BB02EB" w:rsidRDefault="00BB02EB" w:rsidP="00E85A1D">
      <w:r>
        <w:t>Cas particuliers :</w:t>
      </w:r>
    </w:p>
    <w:p w:rsidR="00BB02EB" w:rsidRDefault="00BB02EB" w:rsidP="00E85A1D">
      <w:r>
        <w:t xml:space="preserve">Un pion arrivant de l’autre coté du tableau se verra octroyé la possibilité d’évoluer en </w:t>
      </w:r>
      <w:proofErr w:type="spellStart"/>
      <w:proofErr w:type="gramStart"/>
      <w:r>
        <w:t>tour,fous</w:t>
      </w:r>
      <w:proofErr w:type="gramEnd"/>
      <w:r>
        <w:t>,cavalier</w:t>
      </w:r>
      <w:proofErr w:type="spellEnd"/>
      <w:r>
        <w:t xml:space="preserve"> ou dame selon le choix du joueur.</w:t>
      </w:r>
    </w:p>
    <w:p w:rsidR="00BB02EB" w:rsidRPr="00BB02EB" w:rsidRDefault="00BB02EB" w:rsidP="00E85A1D">
      <w:pPr>
        <w:rPr>
          <w:color w:val="FF0000"/>
        </w:rPr>
      </w:pPr>
      <w:r w:rsidRPr="00BB02EB">
        <w:rPr>
          <w:color w:val="FF0000"/>
        </w:rPr>
        <w:t>Le roc : …</w:t>
      </w:r>
    </w:p>
    <w:p w:rsidR="007C76C3" w:rsidRDefault="007C76C3" w:rsidP="00E85A1D"/>
    <w:p w:rsidR="00BB02EB" w:rsidRPr="00BB02EB" w:rsidRDefault="00BB02EB" w:rsidP="00E85A1D">
      <w:pPr>
        <w:rPr>
          <w:color w:val="FF0000"/>
        </w:rPr>
      </w:pPr>
      <w:r w:rsidRPr="00BB02EB">
        <w:rPr>
          <w:color w:val="FF0000"/>
        </w:rPr>
        <w:t xml:space="preserve">Déplacements de </w:t>
      </w:r>
      <w:proofErr w:type="spellStart"/>
      <w:r w:rsidRPr="00BB02EB">
        <w:rPr>
          <w:color w:val="FF0000"/>
        </w:rPr>
        <w:t>chaques</w:t>
      </w:r>
      <w:proofErr w:type="spellEnd"/>
      <w:r w:rsidRPr="00BB02EB">
        <w:rPr>
          <w:color w:val="FF0000"/>
        </w:rPr>
        <w:t xml:space="preserve"> </w:t>
      </w:r>
      <w:proofErr w:type="spellStart"/>
      <w:r w:rsidRPr="00BB02EB">
        <w:rPr>
          <w:color w:val="FF0000"/>
        </w:rPr>
        <w:t>pieces</w:t>
      </w:r>
      <w:proofErr w:type="spellEnd"/>
      <w:r w:rsidRPr="00BB02EB">
        <w:rPr>
          <w:color w:val="FF0000"/>
        </w:rPr>
        <w:t> :</w:t>
      </w:r>
    </w:p>
    <w:p w:rsidR="00BB02EB" w:rsidRDefault="00BB02EB" w:rsidP="00E85A1D">
      <w:r>
        <w:t>Pion : avancer d’une case en avant (sauf lors de 1</w:t>
      </w:r>
      <w:r w:rsidRPr="00BB02EB">
        <w:rPr>
          <w:vertAlign w:val="superscript"/>
        </w:rPr>
        <w:t>e</w:t>
      </w:r>
      <w:r>
        <w:t xml:space="preserve"> déplacement ou elle a possibilité d’avancer de) et capture de PE adverse en diagonale seulement.</w:t>
      </w:r>
    </w:p>
    <w:p w:rsidR="00BB02EB" w:rsidRDefault="00BB02EB" w:rsidP="00E85A1D">
      <w:bookmarkStart w:id="11" w:name="_GoBack"/>
      <w:bookmarkEnd w:id="11"/>
    </w:p>
    <w:p w:rsidR="00E85A1D" w:rsidRDefault="00E85A1D" w:rsidP="007C76C3">
      <w:pPr>
        <w:pStyle w:val="Titre4"/>
      </w:pPr>
      <w:proofErr w:type="spellStart"/>
      <w:r w:rsidRPr="002C7003">
        <w:t>Trappist</w:t>
      </w:r>
      <w:proofErr w:type="spellEnd"/>
      <w:r w:rsidRPr="002C7003">
        <w:t xml:space="preserve"> </w:t>
      </w:r>
      <w:proofErr w:type="spellStart"/>
      <w:r w:rsidRPr="002C7003">
        <w:t>chess</w:t>
      </w:r>
      <w:proofErr w:type="spellEnd"/>
      <w:r>
        <w:t> :</w:t>
      </w:r>
    </w:p>
    <w:p w:rsidR="007C76C3" w:rsidRDefault="007C76C3" w:rsidP="00E85A1D">
      <w:r>
        <w:t>Jeu se jouant sur un plateau de 21x21</w:t>
      </w:r>
    </w:p>
    <w:p w:rsidR="007C76C3" w:rsidRDefault="007C76C3" w:rsidP="00E85A1D">
      <w:r>
        <w:rPr>
          <w:noProof/>
        </w:rPr>
        <w:drawing>
          <wp:inline distT="0" distB="0" distL="0" distR="0">
            <wp:extent cx="2914650" cy="286549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ppist_chess_im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997" cy="2867801"/>
                    </a:xfrm>
                    <a:prstGeom prst="rect">
                      <a:avLst/>
                    </a:prstGeom>
                  </pic:spPr>
                </pic:pic>
              </a:graphicData>
            </a:graphic>
          </wp:inline>
        </w:drawing>
      </w:r>
    </w:p>
    <w:p w:rsidR="007C76C3" w:rsidRDefault="007C76C3" w:rsidP="00E85A1D"/>
    <w:p w:rsidR="00E85A1D" w:rsidRDefault="007C76C3" w:rsidP="00E85A1D">
      <w:r>
        <w:t>Nouvelles PE inédites :</w:t>
      </w:r>
    </w:p>
    <w:p w:rsidR="007C76C3" w:rsidRDefault="007C7220" w:rsidP="007C76C3">
      <w:pPr>
        <w:pStyle w:val="Paragraphedeliste"/>
        <w:numPr>
          <w:ilvl w:val="0"/>
          <w:numId w:val="1"/>
        </w:numPr>
      </w:pPr>
      <w:r w:rsidRPr="00E762B5">
        <w:t>Chancelier</w:t>
      </w:r>
      <w:r w:rsidR="00E762B5">
        <w:t> : tour + chevalier</w:t>
      </w:r>
    </w:p>
    <w:p w:rsidR="00E80852" w:rsidRDefault="008C3C4A" w:rsidP="007C76C3">
      <w:pPr>
        <w:pStyle w:val="Paragraphedeliste"/>
        <w:numPr>
          <w:ilvl w:val="0"/>
          <w:numId w:val="1"/>
        </w:numPr>
      </w:pPr>
      <w:r>
        <w:t xml:space="preserve">Faucon : saut de 2 ou 3 cases dans n’importe </w:t>
      </w:r>
      <w:r w:rsidR="007C7220">
        <w:t>quelle direction</w:t>
      </w:r>
      <w:r w:rsidR="00E80852">
        <w:t>.</w:t>
      </w:r>
    </w:p>
    <w:p w:rsidR="008C3C4A" w:rsidRDefault="008C3C4A" w:rsidP="007C76C3">
      <w:pPr>
        <w:pStyle w:val="Paragraphedeliste"/>
        <w:numPr>
          <w:ilvl w:val="0"/>
          <w:numId w:val="1"/>
        </w:numPr>
      </w:pPr>
      <w:r>
        <w:t xml:space="preserve">Garde : même </w:t>
      </w:r>
      <w:r w:rsidR="00E80852">
        <w:t>déplacement</w:t>
      </w:r>
      <w:r>
        <w:t xml:space="preserve"> que roi</w:t>
      </w:r>
      <w:r w:rsidR="00E80852">
        <w:t>, pas affecté par « échec (et mat) »</w:t>
      </w:r>
    </w:p>
    <w:p w:rsidR="00E80852" w:rsidRDefault="00E80852" w:rsidP="007C76C3">
      <w:pPr>
        <w:pStyle w:val="Paragraphedeliste"/>
        <w:numPr>
          <w:ilvl w:val="0"/>
          <w:numId w:val="1"/>
        </w:numPr>
      </w:pPr>
      <w:r w:rsidRPr="00E80852">
        <w:t>Fonctionnaire</w:t>
      </w:r>
      <w:r>
        <w:t> : fait des sauts de nombre premiers (</w:t>
      </w:r>
      <w:proofErr w:type="gramStart"/>
      <w:r>
        <w:t>a</w:t>
      </w:r>
      <w:proofErr w:type="gramEnd"/>
      <w:r>
        <w:t xml:space="preserve"> partir de 5) horizontalement ou verticalement</w:t>
      </w:r>
    </w:p>
    <w:p w:rsidR="007C76C3" w:rsidRDefault="007C76C3" w:rsidP="00E85A1D"/>
    <w:p w:rsidR="00E80852" w:rsidRDefault="00E80852" w:rsidP="00E85A1D">
      <w:r>
        <w:lastRenderedPageBreak/>
        <w:t xml:space="preserve">Note : </w:t>
      </w:r>
      <w:r w:rsidRPr="00E80852">
        <w:t xml:space="preserve">Saut </w:t>
      </w:r>
      <w:r>
        <w:rPr>
          <w:rFonts w:cstheme="minorHAnsi"/>
        </w:rPr>
        <w:t>≠</w:t>
      </w:r>
      <w:r>
        <w:t xml:space="preserve"> </w:t>
      </w:r>
      <w:r w:rsidRPr="00E80852">
        <w:t>déplacement car saute au-dessus d’autres PE (pas de gène)</w:t>
      </w:r>
    </w:p>
    <w:p w:rsidR="00E85A1D" w:rsidRDefault="007C76C3" w:rsidP="007C76C3">
      <w:pPr>
        <w:pStyle w:val="Titre4"/>
      </w:pPr>
      <w:proofErr w:type="spellStart"/>
      <w:r>
        <w:t>Dark</w:t>
      </w:r>
      <w:proofErr w:type="spellEnd"/>
      <w:r>
        <w:t xml:space="preserve"> </w:t>
      </w:r>
      <w:proofErr w:type="spellStart"/>
      <w:r>
        <w:t>chess</w:t>
      </w:r>
      <w:proofErr w:type="spellEnd"/>
      <w:r>
        <w:t> :</w:t>
      </w:r>
    </w:p>
    <w:p w:rsidR="00E762B5" w:rsidRDefault="00E762B5" w:rsidP="007C76C3">
      <w:r>
        <w:rPr>
          <w:noProof/>
        </w:rPr>
        <w:drawing>
          <wp:inline distT="0" distB="0" distL="0" distR="0">
            <wp:extent cx="2619375" cy="27292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k_chess_image.jpg"/>
                    <pic:cNvPicPr/>
                  </pic:nvPicPr>
                  <pic:blipFill>
                    <a:blip r:embed="rId16">
                      <a:extLst>
                        <a:ext uri="{28A0092B-C50C-407E-A947-70E740481C1C}">
                          <a14:useLocalDpi xmlns:a14="http://schemas.microsoft.com/office/drawing/2010/main" val="0"/>
                        </a:ext>
                      </a:extLst>
                    </a:blip>
                    <a:stretch>
                      <a:fillRect/>
                    </a:stretch>
                  </pic:blipFill>
                  <pic:spPr>
                    <a:xfrm>
                      <a:off x="0" y="0"/>
                      <a:ext cx="2622907" cy="2732960"/>
                    </a:xfrm>
                    <a:prstGeom prst="rect">
                      <a:avLst/>
                    </a:prstGeom>
                  </pic:spPr>
                </pic:pic>
              </a:graphicData>
            </a:graphic>
          </wp:inline>
        </w:drawing>
      </w:r>
    </w:p>
    <w:p w:rsidR="007C76C3" w:rsidRPr="00932BF8" w:rsidRDefault="007C76C3" w:rsidP="007C76C3">
      <w:r w:rsidRPr="00932BF8">
        <w:t>Echecs avec brouillard de guerre</w:t>
      </w:r>
    </w:p>
    <w:p w:rsidR="007C76C3" w:rsidRDefault="007C76C3" w:rsidP="00E85A1D"/>
    <w:p w:rsidR="007C76C3" w:rsidRDefault="007C76C3" w:rsidP="00E85A1D"/>
    <w:p w:rsidR="007C76C3" w:rsidRDefault="007C76C3" w:rsidP="007C76C3">
      <w:pPr>
        <w:pStyle w:val="Titre4"/>
      </w:pPr>
      <w:proofErr w:type="spellStart"/>
      <w:r w:rsidRPr="008B1788">
        <w:t>Antichess</w:t>
      </w:r>
      <w:proofErr w:type="spellEnd"/>
      <w:r>
        <w:t xml:space="preserve"> / </w:t>
      </w:r>
      <w:proofErr w:type="spellStart"/>
      <w:r>
        <w:t>Losing</w:t>
      </w:r>
      <w:proofErr w:type="spellEnd"/>
      <w:r>
        <w:t xml:space="preserve"> </w:t>
      </w:r>
      <w:proofErr w:type="spellStart"/>
      <w:r>
        <w:t>chess</w:t>
      </w:r>
      <w:proofErr w:type="spellEnd"/>
    </w:p>
    <w:p w:rsidR="007C76C3" w:rsidRPr="00932BF8" w:rsidRDefault="007C76C3" w:rsidP="007C76C3">
      <w:r w:rsidRPr="00932BF8">
        <w:t>Jeu d’</w:t>
      </w:r>
      <w:r w:rsidR="007C7220" w:rsidRPr="00932BF8">
        <w:t>échec</w:t>
      </w:r>
      <w:r w:rsidRPr="00932BF8">
        <w:t xml:space="preserve"> ou le but est de perdre toutes ses pièces, on est obligé de prendre des pièces si l’occasion se présente</w:t>
      </w:r>
    </w:p>
    <w:p w:rsidR="00E85A1D" w:rsidRDefault="00E85A1D" w:rsidP="00436365"/>
    <w:p w:rsidR="00436365" w:rsidRDefault="00436365" w:rsidP="00436365">
      <w:pPr>
        <w:pStyle w:val="Titre2"/>
      </w:pPr>
      <w:bookmarkStart w:id="12" w:name="_Toc531773553"/>
      <w:r>
        <w:t>2.2 Fonctions</w:t>
      </w:r>
      <w:r w:rsidR="00954B33">
        <w:t xml:space="preserve"> / Besoins</w:t>
      </w:r>
      <w:bookmarkEnd w:id="12"/>
    </w:p>
    <w:p w:rsidR="00436365" w:rsidRDefault="00436365" w:rsidP="00436365">
      <w:r>
        <w:t xml:space="preserve"># </w:t>
      </w:r>
      <w:r w:rsidRPr="00436365">
        <w:t>Résumé des fonctions principales que le logiciel doit exécuter</w:t>
      </w:r>
    </w:p>
    <w:p w:rsidR="00F56B43" w:rsidRDefault="00F56B43" w:rsidP="00436365"/>
    <w:p w:rsidR="00F56B43" w:rsidRDefault="00F56B43" w:rsidP="00436365">
      <w:r>
        <w:rPr>
          <w:noProof/>
        </w:rPr>
        <w:lastRenderedPageBreak/>
        <w:drawing>
          <wp:inline distT="0" distB="0" distL="0" distR="0">
            <wp:extent cx="5760720" cy="45097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diagram_uml_v2.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inline>
        </w:drawing>
      </w:r>
    </w:p>
    <w:p w:rsidR="007E12B2" w:rsidRDefault="007E12B2" w:rsidP="007E12B2">
      <w:r>
        <w:t>(</w:t>
      </w:r>
      <w:proofErr w:type="gramStart"/>
      <w:r>
        <w:t>version</w:t>
      </w:r>
      <w:proofErr w:type="gramEnd"/>
      <w:r>
        <w:t xml:space="preserve"> plus grande en annexe)</w:t>
      </w:r>
    </w:p>
    <w:p w:rsidR="005578CE" w:rsidRDefault="005578CE" w:rsidP="00B843CC"/>
    <w:p w:rsidR="00954B33" w:rsidRDefault="00954B33" w:rsidP="00954B33">
      <w:pPr>
        <w:pStyle w:val="Titre3"/>
      </w:pPr>
      <w:bookmarkStart w:id="13" w:name="_Toc531773554"/>
      <w:r>
        <w:t>Besoin Utilisateur</w:t>
      </w:r>
      <w:bookmarkEnd w:id="13"/>
    </w:p>
    <w:p w:rsidR="00954B33" w:rsidRDefault="00954B33" w:rsidP="00954B33">
      <w:pPr>
        <w:pStyle w:val="Titre4"/>
      </w:pPr>
      <w:r>
        <w:t>Besoins Fonctionnels</w:t>
      </w:r>
    </w:p>
    <w:p w:rsidR="00954B33" w:rsidRDefault="00954B33" w:rsidP="00954B33">
      <w:r>
        <w:t>Les joueurs doivent avoir un compte utilisateur.</w:t>
      </w:r>
    </w:p>
    <w:p w:rsidR="00954B33" w:rsidRDefault="00954B33" w:rsidP="00954B33">
      <w:r>
        <w:t>Les joueurs doivent pouvoirs lancer des parties et communiquer entre eux. Les utilisateurs du jeu doivent être capables de :</w:t>
      </w:r>
    </w:p>
    <w:p w:rsidR="00954B33" w:rsidRDefault="00954B33" w:rsidP="00954B33">
      <w:pPr>
        <w:pStyle w:val="Paragraphedeliste"/>
        <w:numPr>
          <w:ilvl w:val="0"/>
          <w:numId w:val="2"/>
        </w:numPr>
        <w:ind w:left="284" w:hanging="284"/>
      </w:pPr>
      <w:r>
        <w:t>Créer un compte protégé par un mot de passe</w:t>
      </w:r>
    </w:p>
    <w:p w:rsidR="00954B33" w:rsidRDefault="00954B33" w:rsidP="00954B33">
      <w:pPr>
        <w:pStyle w:val="Paragraphedeliste"/>
        <w:numPr>
          <w:ilvl w:val="0"/>
          <w:numId w:val="2"/>
        </w:numPr>
        <w:ind w:left="284" w:hanging="284"/>
      </w:pPr>
      <w:r>
        <w:t>Choisir et jouer à l’un des 4 modes de jeu contre un adversaire de niveau équivalent</w:t>
      </w:r>
    </w:p>
    <w:p w:rsidR="00954B33" w:rsidRDefault="00954B33" w:rsidP="00954B33">
      <w:pPr>
        <w:pStyle w:val="Paragraphedeliste"/>
        <w:numPr>
          <w:ilvl w:val="0"/>
          <w:numId w:val="2"/>
        </w:numPr>
        <w:ind w:left="284" w:hanging="284"/>
      </w:pPr>
      <w:r>
        <w:t>Consulter ses statistiques personnelles</w:t>
      </w:r>
    </w:p>
    <w:p w:rsidR="00954B33" w:rsidRDefault="00954B33" w:rsidP="00954B33">
      <w:pPr>
        <w:pStyle w:val="Paragraphedeliste"/>
        <w:numPr>
          <w:ilvl w:val="0"/>
          <w:numId w:val="2"/>
        </w:numPr>
        <w:ind w:left="284" w:hanging="284"/>
      </w:pPr>
      <w:r>
        <w:t>Consulter le classement général entre tous les utilisateurs du système (un classement par mode de jeu)</w:t>
      </w:r>
    </w:p>
    <w:p w:rsidR="00954B33" w:rsidRDefault="00954B33" w:rsidP="00954B33">
      <w:pPr>
        <w:pStyle w:val="Paragraphedeliste"/>
        <w:numPr>
          <w:ilvl w:val="0"/>
          <w:numId w:val="2"/>
        </w:numPr>
        <w:ind w:left="284" w:hanging="284"/>
      </w:pPr>
      <w:r>
        <w:t>Gérer une liste d’amis</w:t>
      </w:r>
    </w:p>
    <w:p w:rsidR="00954B33" w:rsidRDefault="00954B33" w:rsidP="00954B33">
      <w:pPr>
        <w:pStyle w:val="Paragraphedeliste"/>
        <w:numPr>
          <w:ilvl w:val="0"/>
          <w:numId w:val="2"/>
        </w:numPr>
        <w:ind w:left="284" w:hanging="284"/>
      </w:pPr>
      <w:r>
        <w:t>Ouvrir un chat avec ses amis</w:t>
      </w:r>
    </w:p>
    <w:p w:rsidR="00954B33" w:rsidRPr="00954B33" w:rsidRDefault="00954B33" w:rsidP="00954B33"/>
    <w:p w:rsidR="00954B33" w:rsidRDefault="00954B33" w:rsidP="00954B33">
      <w:pPr>
        <w:pStyle w:val="Titre4"/>
      </w:pPr>
      <w:r>
        <w:t>Besoins Non-fonctionnels</w:t>
      </w:r>
    </w:p>
    <w:p w:rsidR="00954B33" w:rsidRDefault="00954B33" w:rsidP="00954B33">
      <w:pPr>
        <w:pStyle w:val="Titre4"/>
      </w:pPr>
    </w:p>
    <w:p w:rsidR="00954B33" w:rsidRDefault="00954B33" w:rsidP="00954B33">
      <w:pPr>
        <w:pStyle w:val="Titre4"/>
      </w:pPr>
      <w:r>
        <w:lastRenderedPageBreak/>
        <w:t>Besoins de Domaine</w:t>
      </w:r>
    </w:p>
    <w:p w:rsidR="00954B33" w:rsidRDefault="00954B33" w:rsidP="00954B33">
      <w:pPr>
        <w:pStyle w:val="Titre4"/>
      </w:pPr>
    </w:p>
    <w:p w:rsidR="00954B33" w:rsidRDefault="00954B33" w:rsidP="00B843CC"/>
    <w:p w:rsidR="00954B33" w:rsidRDefault="00954B33" w:rsidP="00954B33">
      <w:pPr>
        <w:pStyle w:val="Titre3"/>
      </w:pPr>
      <w:bookmarkStart w:id="14" w:name="_Toc531773555"/>
      <w:r>
        <w:t>Besoin Système</w:t>
      </w:r>
      <w:bookmarkEnd w:id="14"/>
    </w:p>
    <w:p w:rsidR="00954B33" w:rsidRDefault="00954B33" w:rsidP="00954B33">
      <w:pPr>
        <w:pStyle w:val="Titre4"/>
      </w:pPr>
      <w:r>
        <w:t>Besoins Fonctionnels</w:t>
      </w:r>
    </w:p>
    <w:p w:rsidR="00954B33" w:rsidRDefault="00954B33" w:rsidP="00954B33">
      <w:pPr>
        <w:pStyle w:val="Titre4"/>
      </w:pPr>
    </w:p>
    <w:p w:rsidR="00954B33" w:rsidRDefault="00954B33" w:rsidP="00954B33">
      <w:pPr>
        <w:pStyle w:val="Titre4"/>
      </w:pPr>
      <w:r>
        <w:t>Besoins Non-fonctionnels</w:t>
      </w:r>
    </w:p>
    <w:p w:rsidR="00954B33" w:rsidRDefault="00954B33" w:rsidP="00954B33">
      <w:pPr>
        <w:pStyle w:val="Titre4"/>
      </w:pPr>
    </w:p>
    <w:p w:rsidR="00954B33" w:rsidRDefault="00954B33" w:rsidP="00954B33">
      <w:pPr>
        <w:pStyle w:val="Titre4"/>
      </w:pPr>
      <w:r>
        <w:t>Besoins de Domaine</w:t>
      </w:r>
    </w:p>
    <w:p w:rsidR="00954B33" w:rsidRDefault="00954B33" w:rsidP="00B843CC"/>
    <w:p w:rsidR="00954B33" w:rsidRDefault="00954B33" w:rsidP="00B843CC"/>
    <w:p w:rsidR="00436365" w:rsidRDefault="00436365" w:rsidP="00436365">
      <w:pPr>
        <w:pStyle w:val="Titre2"/>
      </w:pPr>
      <w:bookmarkStart w:id="15" w:name="_Toc531773556"/>
      <w:r>
        <w:t>2.3 Caractéristiques des utilisateurs</w:t>
      </w:r>
      <w:bookmarkEnd w:id="15"/>
    </w:p>
    <w:p w:rsidR="00436365" w:rsidRDefault="00436365" w:rsidP="00436365">
      <w:r>
        <w:t xml:space="preserve"># </w:t>
      </w:r>
      <w:r w:rsidRPr="00436365">
        <w:t>Décrire les caractéristiques générales des utilisateurs du produit</w:t>
      </w:r>
    </w:p>
    <w:p w:rsidR="0011671A" w:rsidRDefault="0011671A" w:rsidP="00436365"/>
    <w:p w:rsidR="002B00FC" w:rsidRDefault="0011671A" w:rsidP="00436365">
      <w:r>
        <w:t>L’utilisateur visé et une personne quelconque</w:t>
      </w:r>
      <w:r w:rsidR="002B00FC">
        <w:t>, commun.</w:t>
      </w:r>
    </w:p>
    <w:p w:rsidR="002B00FC" w:rsidRDefault="002B00FC" w:rsidP="00436365">
      <w:r>
        <w:t>En ce qui concerne la capacité cognitive :</w:t>
      </w:r>
    </w:p>
    <w:p w:rsidR="002B00FC" w:rsidRDefault="002B00FC" w:rsidP="00436365">
      <w:r>
        <w:t xml:space="preserve">Il n’est pas nécessaire d’avoir des études pour comprendre le jeu d’échec. Il n’est même pas </w:t>
      </w:r>
      <w:r w:rsidR="007C7220">
        <w:t>nécessaire</w:t>
      </w:r>
      <w:r>
        <w:t xml:space="preserve"> de savoir lire puisque l’interface graphique sera </w:t>
      </w:r>
      <w:proofErr w:type="spellStart"/>
      <w:r>
        <w:t>assé</w:t>
      </w:r>
      <w:proofErr w:type="spellEnd"/>
      <w:r>
        <w:t xml:space="preserve"> intuitive une fois une partie lancée, une aide sera </w:t>
      </w:r>
      <w:r w:rsidR="007C7220">
        <w:t>nécessaire</w:t>
      </w:r>
      <w:r>
        <w:t xml:space="preserve"> pour </w:t>
      </w:r>
      <w:r w:rsidR="007C7220">
        <w:t>diriger</w:t>
      </w:r>
      <w:r>
        <w:t xml:space="preserve"> une personne </w:t>
      </w:r>
      <w:r w:rsidR="007C7220">
        <w:t>illettrée</w:t>
      </w:r>
      <w:r>
        <w:t xml:space="preserve"> à traverser plusieurs (environs 2).</w:t>
      </w:r>
      <w:r w:rsidR="001A1260">
        <w:t xml:space="preserve"> La partie la plus complexe du programme est la compréhension des règles de jeux, toute personnes comprenant les règles classique d’échecs seront aptes </w:t>
      </w:r>
      <w:proofErr w:type="spellStart"/>
      <w:r w:rsidR="001A1260">
        <w:t>a</w:t>
      </w:r>
      <w:proofErr w:type="spellEnd"/>
      <w:r w:rsidR="001A1260">
        <w:t xml:space="preserve"> utiliser le programme.</w:t>
      </w:r>
    </w:p>
    <w:p w:rsidR="002B00FC" w:rsidRDefault="002B00FC" w:rsidP="00436365"/>
    <w:p w:rsidR="002B00FC" w:rsidRDefault="002B00FC" w:rsidP="00436365">
      <w:r>
        <w:t>En ce qui concerne les capacités physiques :</w:t>
      </w:r>
    </w:p>
    <w:p w:rsidR="0011671A" w:rsidRDefault="002B00FC" w:rsidP="00436365">
      <w:r>
        <w:t>Il est nécessaire d’avoir la vue, en effet aucun aménagement</w:t>
      </w:r>
      <w:r w:rsidRPr="002B00FC">
        <w:t xml:space="preserve"> </w:t>
      </w:r>
      <w:r>
        <w:t xml:space="preserve">auditif n’est prévu pour les personnes non-voyantes. Concernant les personnes soufrant de daltonisme, normalement les couleurs ne sont pas contraignantes, car les couleurs principales sont le noir et le blanc. La majorité des personnes soufrant d’un handicap seront </w:t>
      </w:r>
      <w:r w:rsidR="00B843CC">
        <w:t>capable</w:t>
      </w:r>
      <w:r>
        <w:t xml:space="preserve"> de jouer </w:t>
      </w:r>
      <w:r w:rsidR="007C7220">
        <w:t>à</w:t>
      </w:r>
      <w:r>
        <w:t xml:space="preserve"> </w:t>
      </w:r>
      <w:r w:rsidR="007C7220">
        <w:t>ce jeu</w:t>
      </w:r>
      <w:r>
        <w:t>, en effet il suffit de pouvoir exercer une pression sur un bouton et de faire bouger la souris.</w:t>
      </w:r>
    </w:p>
    <w:p w:rsidR="0011671A" w:rsidRDefault="0011671A" w:rsidP="00436365"/>
    <w:p w:rsidR="00436365" w:rsidRDefault="00436365" w:rsidP="00436365">
      <w:pPr>
        <w:pStyle w:val="Titre2"/>
      </w:pPr>
      <w:bookmarkStart w:id="16" w:name="_Toc531773557"/>
      <w:r>
        <w:t>2.4 Contraintes</w:t>
      </w:r>
      <w:bookmarkEnd w:id="16"/>
    </w:p>
    <w:p w:rsidR="00436365" w:rsidRDefault="00436365" w:rsidP="00436365">
      <w:r>
        <w:t># Décrire de manière générale tout autre élément qui risque de limiter les options offertes au concepteur</w:t>
      </w:r>
    </w:p>
    <w:p w:rsidR="00436365" w:rsidRDefault="00436365" w:rsidP="00436365">
      <w:pPr>
        <w:pStyle w:val="Titre2"/>
      </w:pPr>
      <w:bookmarkStart w:id="17" w:name="_Toc531773558"/>
      <w:r>
        <w:t>2.5 Hypothèses et dépendances</w:t>
      </w:r>
      <w:bookmarkEnd w:id="17"/>
    </w:p>
    <w:p w:rsidR="00436365" w:rsidRDefault="007C7220" w:rsidP="00436365">
      <w:r>
        <w:t>Enumérer</w:t>
      </w:r>
      <w:r w:rsidR="00436365">
        <w:t xml:space="preserve"> tous les facteurs qui influent sur les exigences énoncées dans la SRD</w:t>
      </w:r>
    </w:p>
    <w:p w:rsidR="00954B33" w:rsidRDefault="00954B33" w:rsidP="00436365">
      <w:pPr>
        <w:pStyle w:val="Titre1"/>
        <w:rPr>
          <w:rFonts w:asciiTheme="minorHAnsi" w:eastAsiaTheme="minorHAnsi" w:hAnsiTheme="minorHAnsi" w:cstheme="minorBidi"/>
          <w:b w:val="0"/>
          <w:color w:val="auto"/>
          <w:sz w:val="22"/>
          <w:szCs w:val="22"/>
          <w:u w:val="none"/>
        </w:rPr>
      </w:pPr>
    </w:p>
    <w:p w:rsidR="00436365" w:rsidRDefault="00954B33" w:rsidP="00436365">
      <w:pPr>
        <w:pStyle w:val="Titre1"/>
      </w:pPr>
      <w:bookmarkStart w:id="18" w:name="_Toc531773559"/>
      <w:r>
        <w:t>3</w:t>
      </w:r>
      <w:r w:rsidR="00436365">
        <w:t>. Exigences spécifiques</w:t>
      </w:r>
      <w:bookmarkEnd w:id="18"/>
    </w:p>
    <w:p w:rsidR="00436365" w:rsidRDefault="00436365" w:rsidP="00436365">
      <w:r>
        <w:t xml:space="preserve"># </w:t>
      </w:r>
      <w:r w:rsidRPr="00436365">
        <w:t>Exigences des interfaces externes</w:t>
      </w:r>
    </w:p>
    <w:p w:rsidR="00436365" w:rsidRDefault="00436365" w:rsidP="00436365">
      <w:r>
        <w:t xml:space="preserve"># </w:t>
      </w:r>
      <w:r w:rsidRPr="00436365">
        <w:t>Exigences fonctionnelles</w:t>
      </w:r>
    </w:p>
    <w:p w:rsidR="00436365" w:rsidRDefault="00436365" w:rsidP="00436365">
      <w:r>
        <w:t xml:space="preserve"># </w:t>
      </w:r>
      <w:r w:rsidRPr="00436365">
        <w:t>Exigences de performance</w:t>
      </w:r>
    </w:p>
    <w:p w:rsidR="00436365" w:rsidRDefault="00436365" w:rsidP="00436365">
      <w:r>
        <w:t xml:space="preserve"># </w:t>
      </w:r>
      <w:r w:rsidRPr="00436365">
        <w:t>Exigences non fonctionnelles</w:t>
      </w:r>
    </w:p>
    <w:p w:rsidR="00436365" w:rsidRDefault="00436365" w:rsidP="00436365"/>
    <w:p w:rsidR="00F56B43" w:rsidRDefault="00F56B43" w:rsidP="00436365">
      <w:r>
        <w:rPr>
          <w:noProof/>
        </w:rPr>
        <w:drawing>
          <wp:inline distT="0" distB="0" distL="0" distR="0">
            <wp:extent cx="5760720" cy="34537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uml_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53765"/>
                    </a:xfrm>
                    <a:prstGeom prst="rect">
                      <a:avLst/>
                    </a:prstGeom>
                  </pic:spPr>
                </pic:pic>
              </a:graphicData>
            </a:graphic>
          </wp:inline>
        </w:drawing>
      </w:r>
    </w:p>
    <w:p w:rsidR="007E12B2" w:rsidRDefault="007E12B2" w:rsidP="00436365">
      <w:r>
        <w:t>(</w:t>
      </w:r>
      <w:proofErr w:type="gramStart"/>
      <w:r>
        <w:t>version</w:t>
      </w:r>
      <w:proofErr w:type="gramEnd"/>
      <w:r>
        <w:t xml:space="preserve"> plus grande en annexe)</w:t>
      </w:r>
    </w:p>
    <w:p w:rsidR="00F56B43" w:rsidRDefault="00F56B43" w:rsidP="00436365"/>
    <w:p w:rsidR="00A14434" w:rsidRDefault="00954B33" w:rsidP="00A14434">
      <w:pPr>
        <w:pStyle w:val="Titre1"/>
      </w:pPr>
      <w:bookmarkStart w:id="19" w:name="_Toc531773560"/>
      <w:r>
        <w:t>4.</w:t>
      </w:r>
      <w:r w:rsidR="00A14434">
        <w:t xml:space="preserve"> historique</w:t>
      </w:r>
      <w:bookmarkEnd w:id="19"/>
    </w:p>
    <w:p w:rsidR="00A14434" w:rsidRDefault="00A14434" w:rsidP="00436365"/>
    <w:p w:rsidR="00A85E40" w:rsidRDefault="00A85E40" w:rsidP="00A55F1A">
      <w:pPr>
        <w:pStyle w:val="Titre2"/>
      </w:pPr>
      <w:bookmarkStart w:id="20" w:name="_Toc531773561"/>
      <w:r>
        <w:t>Spécialités</w:t>
      </w:r>
      <w:r w:rsidR="00A55F1A">
        <w:t xml:space="preserve"> / </w:t>
      </w:r>
      <w:proofErr w:type="spellStart"/>
      <w:r w:rsidR="00A55F1A">
        <w:t>role</w:t>
      </w:r>
      <w:proofErr w:type="spellEnd"/>
      <w:r w:rsidR="00A55F1A">
        <w:t xml:space="preserve"> des individus</w:t>
      </w:r>
      <w:r>
        <w:t> :</w:t>
      </w:r>
      <w:bookmarkEnd w:id="20"/>
    </w:p>
    <w:p w:rsidR="00A85E40" w:rsidRDefault="00A85E40" w:rsidP="00A85E40">
      <w:r>
        <w:t xml:space="preserve">El </w:t>
      </w:r>
      <w:proofErr w:type="spellStart"/>
      <w:r>
        <w:t>Achouchi</w:t>
      </w:r>
      <w:proofErr w:type="spellEnd"/>
      <w:r>
        <w:t xml:space="preserve"> </w:t>
      </w:r>
      <w:proofErr w:type="spellStart"/>
      <w:r>
        <w:t>Iliass</w:t>
      </w:r>
      <w:proofErr w:type="spellEnd"/>
      <w:r>
        <w:t> : organisateur</w:t>
      </w:r>
    </w:p>
    <w:p w:rsidR="00A85E40" w:rsidRDefault="00A85E40" w:rsidP="00A85E40">
      <w:proofErr w:type="spellStart"/>
      <w:r>
        <w:t>Laamiri</w:t>
      </w:r>
      <w:proofErr w:type="spellEnd"/>
      <w:r>
        <w:t xml:space="preserve"> Achraf : secrétaire</w:t>
      </w:r>
    </w:p>
    <w:p w:rsidR="00A85E40" w:rsidRDefault="00A85E40" w:rsidP="00A85E40">
      <w:proofErr w:type="spellStart"/>
      <w:r>
        <w:t>Mugrabi</w:t>
      </w:r>
      <w:proofErr w:type="spellEnd"/>
      <w:r>
        <w:t xml:space="preserve"> Mathieu : réseau</w:t>
      </w:r>
    </w:p>
    <w:p w:rsidR="00A85E40" w:rsidRDefault="00A85E40" w:rsidP="00A85E40">
      <w:proofErr w:type="spellStart"/>
      <w:r>
        <w:t>Bedaton</w:t>
      </w:r>
      <w:proofErr w:type="spellEnd"/>
      <w:r>
        <w:t xml:space="preserve"> Antoine : réseau</w:t>
      </w:r>
    </w:p>
    <w:p w:rsidR="00A85E40" w:rsidRDefault="00A85E40" w:rsidP="00A85E40">
      <w:r>
        <w:t>Matias Basil : ambition</w:t>
      </w:r>
    </w:p>
    <w:p w:rsidR="00A85E40" w:rsidRDefault="00A85E40" w:rsidP="00A85E40">
      <w:r>
        <w:t>Nikita Servais :  ambition</w:t>
      </w:r>
    </w:p>
    <w:p w:rsidR="00A85E40" w:rsidRDefault="00A85E40" w:rsidP="00A85E40">
      <w:r>
        <w:t>Demonceau Quentin : global/fondations</w:t>
      </w:r>
    </w:p>
    <w:p w:rsidR="00A85E40" w:rsidRDefault="00A85E40" w:rsidP="00436365"/>
    <w:p w:rsidR="00A55F1A" w:rsidRDefault="00A55F1A" w:rsidP="00A55F1A">
      <w:pPr>
        <w:pStyle w:val="Titre2"/>
      </w:pPr>
      <w:bookmarkStart w:id="21" w:name="_Toc531773562"/>
      <w:r>
        <w:t xml:space="preserve">Historique de </w:t>
      </w:r>
      <w:proofErr w:type="gramStart"/>
      <w:r>
        <w:t>fichiers:</w:t>
      </w:r>
      <w:bookmarkEnd w:id="21"/>
      <w:proofErr w:type="gramEnd"/>
    </w:p>
    <w:p w:rsidR="00A55F1A" w:rsidRPr="00A55F1A" w:rsidRDefault="00A55F1A" w:rsidP="00A55F1A">
      <w:r>
        <w:t>(</w:t>
      </w:r>
      <w:proofErr w:type="gramStart"/>
      <w:r>
        <w:t>essentiellement</w:t>
      </w:r>
      <w:proofErr w:type="gramEnd"/>
      <w:r>
        <w:t xml:space="preserve"> similaire au </w:t>
      </w:r>
      <w:proofErr w:type="spellStart"/>
      <w:r>
        <w:t>commits</w:t>
      </w:r>
      <w:proofErr w:type="spellEnd"/>
      <w:r>
        <w:t xml:space="preserve"> </w:t>
      </w:r>
      <w:proofErr w:type="spellStart"/>
      <w:r>
        <w:t>gitlab</w:t>
      </w:r>
      <w:proofErr w:type="spellEnd"/>
      <w:r>
        <w:t>, sauf pour le début[crée en aval de 1</w:t>
      </w:r>
      <w:r w:rsidRPr="00A55F1A">
        <w:rPr>
          <w:vertAlign w:val="superscript"/>
        </w:rPr>
        <w:t>e</w:t>
      </w:r>
      <w:r>
        <w:t xml:space="preserve"> rencontre du groupe])</w:t>
      </w:r>
    </w:p>
    <w:tbl>
      <w:tblPr>
        <w:tblStyle w:val="Grilledutableau"/>
        <w:tblW w:w="0" w:type="auto"/>
        <w:tblLook w:val="04A0" w:firstRow="1" w:lastRow="0" w:firstColumn="1" w:lastColumn="0" w:noHBand="0" w:noVBand="1"/>
      </w:tblPr>
      <w:tblGrid>
        <w:gridCol w:w="1134"/>
        <w:gridCol w:w="3021"/>
        <w:gridCol w:w="4762"/>
      </w:tblGrid>
      <w:tr w:rsidR="0038236C" w:rsidTr="0038236C">
        <w:tc>
          <w:tcPr>
            <w:tcW w:w="1134" w:type="dxa"/>
          </w:tcPr>
          <w:p w:rsidR="0038236C" w:rsidRDefault="0038236C" w:rsidP="00436365">
            <w:r>
              <w:t>21/11/12</w:t>
            </w:r>
          </w:p>
        </w:tc>
        <w:tc>
          <w:tcPr>
            <w:tcW w:w="3021" w:type="dxa"/>
          </w:tcPr>
          <w:p w:rsidR="0038236C" w:rsidRDefault="0038236C" w:rsidP="00436365">
            <w:r>
              <w:t>Demonceau Quentin</w:t>
            </w:r>
          </w:p>
        </w:tc>
        <w:tc>
          <w:tcPr>
            <w:tcW w:w="4762" w:type="dxa"/>
          </w:tcPr>
          <w:p w:rsidR="0038236C" w:rsidRDefault="0038236C" w:rsidP="00436365">
            <w:r>
              <w:t>Class diagram_global_v1</w:t>
            </w:r>
          </w:p>
        </w:tc>
      </w:tr>
      <w:tr w:rsidR="0038236C" w:rsidTr="0038236C">
        <w:tc>
          <w:tcPr>
            <w:tcW w:w="1134" w:type="dxa"/>
          </w:tcPr>
          <w:p w:rsidR="0038236C" w:rsidRDefault="0038236C" w:rsidP="00436365">
            <w:r>
              <w:t>21/11/12</w:t>
            </w:r>
          </w:p>
        </w:tc>
        <w:tc>
          <w:tcPr>
            <w:tcW w:w="3021" w:type="dxa"/>
          </w:tcPr>
          <w:p w:rsidR="0038236C" w:rsidRDefault="0038236C" w:rsidP="00436365">
            <w:r>
              <w:t>Demonceau Quentin</w:t>
            </w:r>
          </w:p>
        </w:tc>
        <w:tc>
          <w:tcPr>
            <w:tcW w:w="4762" w:type="dxa"/>
          </w:tcPr>
          <w:p w:rsidR="0038236C" w:rsidRDefault="0038236C" w:rsidP="00436365">
            <w:r>
              <w:t>Shemas_Interfaces_v1</w:t>
            </w:r>
          </w:p>
        </w:tc>
      </w:tr>
      <w:tr w:rsidR="0038236C" w:rsidTr="0038236C">
        <w:tc>
          <w:tcPr>
            <w:tcW w:w="1134" w:type="dxa"/>
          </w:tcPr>
          <w:p w:rsidR="00A14434" w:rsidRDefault="00A14434" w:rsidP="00436365">
            <w:r>
              <w:t>21/11/12</w:t>
            </w:r>
          </w:p>
        </w:tc>
        <w:tc>
          <w:tcPr>
            <w:tcW w:w="3021" w:type="dxa"/>
          </w:tcPr>
          <w:p w:rsidR="00A14434" w:rsidRDefault="00A14434" w:rsidP="00436365">
            <w:r>
              <w:t>Demonceau Quentin</w:t>
            </w:r>
          </w:p>
        </w:tc>
        <w:tc>
          <w:tcPr>
            <w:tcW w:w="4762" w:type="dxa"/>
          </w:tcPr>
          <w:p w:rsidR="00A14434" w:rsidRDefault="00A14434" w:rsidP="00436365">
            <w:r>
              <w:t>Création base SRD</w:t>
            </w:r>
            <w:r w:rsidR="00954B33">
              <w:t xml:space="preserve"> (reprise des </w:t>
            </w:r>
            <w:proofErr w:type="spellStart"/>
            <w:r w:rsidR="00954B33">
              <w:t>standart</w:t>
            </w:r>
            <w:proofErr w:type="spellEnd"/>
            <w:r w:rsidR="00954B33">
              <w:t xml:space="preserve"> de structure des </w:t>
            </w:r>
            <w:proofErr w:type="spellStart"/>
            <w:proofErr w:type="gramStart"/>
            <w:r w:rsidR="00954B33">
              <w:t>dias</w:t>
            </w:r>
            <w:proofErr w:type="spellEnd"/>
            <w:r w:rsidR="00954B33">
              <w:t xml:space="preserve"> )</w:t>
            </w:r>
            <w:proofErr w:type="gramEnd"/>
          </w:p>
        </w:tc>
      </w:tr>
      <w:tr w:rsidR="0038236C" w:rsidTr="0038236C">
        <w:tc>
          <w:tcPr>
            <w:tcW w:w="1134" w:type="dxa"/>
          </w:tcPr>
          <w:p w:rsidR="0038236C" w:rsidRDefault="0038236C" w:rsidP="0038236C">
            <w:r>
              <w:t>27/11/12</w:t>
            </w:r>
          </w:p>
        </w:tc>
        <w:tc>
          <w:tcPr>
            <w:tcW w:w="3021" w:type="dxa"/>
          </w:tcPr>
          <w:p w:rsidR="0038236C" w:rsidRDefault="0038236C" w:rsidP="0038236C">
            <w:r>
              <w:t>Demonceau Quentin</w:t>
            </w:r>
          </w:p>
        </w:tc>
        <w:tc>
          <w:tcPr>
            <w:tcW w:w="4762" w:type="dxa"/>
          </w:tcPr>
          <w:p w:rsidR="0038236C" w:rsidRDefault="0038236C" w:rsidP="0038236C">
            <w:r>
              <w:t>Esquisse SRD</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Class diagram_global_v2</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Shemas_Interfaces_v2</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Use case diagram_v1</w:t>
            </w:r>
          </w:p>
        </w:tc>
      </w:tr>
      <w:tr w:rsidR="0038236C" w:rsidRPr="00022E29" w:rsidTr="0038236C">
        <w:tc>
          <w:tcPr>
            <w:tcW w:w="1134" w:type="dxa"/>
          </w:tcPr>
          <w:p w:rsidR="0038236C" w:rsidRDefault="0038236C" w:rsidP="0038236C">
            <w:r>
              <w:t>2</w:t>
            </w:r>
            <w:r w:rsidR="00A85E40">
              <w:t>9</w:t>
            </w:r>
            <w:r>
              <w:t>/11/12</w:t>
            </w:r>
          </w:p>
        </w:tc>
        <w:tc>
          <w:tcPr>
            <w:tcW w:w="3021" w:type="dxa"/>
          </w:tcPr>
          <w:p w:rsidR="0038236C" w:rsidRDefault="0038236C" w:rsidP="0038236C">
            <w:r w:rsidRPr="0038236C">
              <w:t>Matias Basil</w:t>
            </w:r>
          </w:p>
        </w:tc>
        <w:tc>
          <w:tcPr>
            <w:tcW w:w="4762" w:type="dxa"/>
          </w:tcPr>
          <w:p w:rsidR="0038236C" w:rsidRPr="00022E29" w:rsidRDefault="0038236C" w:rsidP="0038236C">
            <w:pPr>
              <w:rPr>
                <w:lang w:val="en-US"/>
              </w:rPr>
            </w:pPr>
            <w:r w:rsidRPr="00022E29">
              <w:rPr>
                <w:lang w:val="en-US"/>
              </w:rPr>
              <w:t xml:space="preserve">Use case </w:t>
            </w:r>
            <w:proofErr w:type="spellStart"/>
            <w:r w:rsidRPr="00022E29">
              <w:rPr>
                <w:lang w:val="en-US"/>
              </w:rPr>
              <w:t>diagram_</w:t>
            </w:r>
            <w:r w:rsidR="00022E29" w:rsidRPr="00022E29">
              <w:rPr>
                <w:lang w:val="en-US"/>
              </w:rPr>
              <w:t>matias</w:t>
            </w:r>
            <w:proofErr w:type="spellEnd"/>
          </w:p>
        </w:tc>
      </w:tr>
      <w:tr w:rsidR="00022E29" w:rsidTr="0038236C">
        <w:tc>
          <w:tcPr>
            <w:tcW w:w="1134" w:type="dxa"/>
          </w:tcPr>
          <w:p w:rsidR="00022E29" w:rsidRDefault="00022E29" w:rsidP="00022E29">
            <w:r>
              <w:t>29/11/12</w:t>
            </w:r>
          </w:p>
        </w:tc>
        <w:tc>
          <w:tcPr>
            <w:tcW w:w="3021" w:type="dxa"/>
          </w:tcPr>
          <w:p w:rsidR="00022E29" w:rsidRPr="0038236C" w:rsidRDefault="00022E29" w:rsidP="00022E29">
            <w:proofErr w:type="spellStart"/>
            <w:r>
              <w:t>Laamiri</w:t>
            </w:r>
            <w:proofErr w:type="spellEnd"/>
            <w:r>
              <w:t xml:space="preserve"> Achraf </w:t>
            </w:r>
          </w:p>
        </w:tc>
        <w:tc>
          <w:tcPr>
            <w:tcW w:w="4762" w:type="dxa"/>
          </w:tcPr>
          <w:p w:rsidR="00022E29" w:rsidRDefault="00022E29" w:rsidP="00022E29">
            <w:r>
              <w:t xml:space="preserve">Use case </w:t>
            </w:r>
            <w:proofErr w:type="spellStart"/>
            <w:r>
              <w:t>diagram_achraf</w:t>
            </w:r>
            <w:proofErr w:type="spellEnd"/>
          </w:p>
        </w:tc>
      </w:tr>
      <w:tr w:rsidR="00022E29" w:rsidTr="0038236C">
        <w:tc>
          <w:tcPr>
            <w:tcW w:w="1134" w:type="dxa"/>
          </w:tcPr>
          <w:p w:rsidR="00022E29" w:rsidRDefault="00022E29" w:rsidP="00022E29">
            <w:r>
              <w:t>30/11/12</w:t>
            </w:r>
          </w:p>
        </w:tc>
        <w:tc>
          <w:tcPr>
            <w:tcW w:w="3021" w:type="dxa"/>
          </w:tcPr>
          <w:p w:rsidR="00022E29" w:rsidRDefault="00022E29" w:rsidP="00022E29">
            <w:proofErr w:type="spellStart"/>
            <w:r>
              <w:t>Mugrabi</w:t>
            </w:r>
            <w:proofErr w:type="spellEnd"/>
            <w:r>
              <w:t xml:space="preserve"> Mathieu/</w:t>
            </w:r>
          </w:p>
          <w:p w:rsidR="00022E29" w:rsidRDefault="00022E29" w:rsidP="00022E29">
            <w:proofErr w:type="spellStart"/>
            <w:r>
              <w:t>Bedaton</w:t>
            </w:r>
            <w:proofErr w:type="spellEnd"/>
            <w:r>
              <w:t xml:space="preserve"> Antoine</w:t>
            </w:r>
          </w:p>
        </w:tc>
        <w:tc>
          <w:tcPr>
            <w:tcW w:w="4762" w:type="dxa"/>
          </w:tcPr>
          <w:p w:rsidR="00022E29" w:rsidRDefault="00022E29" w:rsidP="00022E29">
            <w:r>
              <w:t xml:space="preserve">Class </w:t>
            </w:r>
            <w:proofErr w:type="spellStart"/>
            <w:r>
              <w:t>diagram_mathieu_et_antoine</w:t>
            </w:r>
            <w:proofErr w:type="spellEnd"/>
          </w:p>
        </w:tc>
      </w:tr>
      <w:tr w:rsidR="00022E29" w:rsidTr="0038236C">
        <w:tc>
          <w:tcPr>
            <w:tcW w:w="1134" w:type="dxa"/>
          </w:tcPr>
          <w:p w:rsidR="00022E29" w:rsidRDefault="00954B33" w:rsidP="00022E29">
            <w:r>
              <w:t>05/12/12</w:t>
            </w:r>
          </w:p>
        </w:tc>
        <w:tc>
          <w:tcPr>
            <w:tcW w:w="3021" w:type="dxa"/>
          </w:tcPr>
          <w:p w:rsidR="00022E29" w:rsidRDefault="00954B33" w:rsidP="00022E29">
            <w:r>
              <w:t>Demonceau Quentin</w:t>
            </w:r>
          </w:p>
        </w:tc>
        <w:tc>
          <w:tcPr>
            <w:tcW w:w="4762" w:type="dxa"/>
          </w:tcPr>
          <w:p w:rsidR="00022E29" w:rsidRDefault="00954B33" w:rsidP="00022E29">
            <w:r>
              <w:t>Modification SRD (structure essentiellement)</w:t>
            </w:r>
          </w:p>
        </w:tc>
      </w:tr>
    </w:tbl>
    <w:p w:rsidR="00A14434" w:rsidRDefault="00A14434" w:rsidP="00436365"/>
    <w:p w:rsidR="00A55F1A" w:rsidRDefault="00A55F1A" w:rsidP="00A55F1A">
      <w:pPr>
        <w:pStyle w:val="Titre2"/>
      </w:pPr>
      <w:bookmarkStart w:id="22" w:name="_Toc531773563"/>
      <w:r>
        <w:t>Historique de</w:t>
      </w:r>
      <w:r>
        <w:t xml:space="preserve"> présences </w:t>
      </w:r>
      <w:r w:rsidR="00E7176E">
        <w:t>aux réunions :</w:t>
      </w:r>
      <w:bookmarkEnd w:id="22"/>
    </w:p>
    <w:p w:rsidR="00E7176E" w:rsidRDefault="00E7176E" w:rsidP="00A55F1A">
      <w:proofErr w:type="spellStart"/>
      <w:proofErr w:type="gramStart"/>
      <w:r>
        <w:t>Rm</w:t>
      </w:r>
      <w:proofErr w:type="spellEnd"/>
      <w:r>
        <w:t>:</w:t>
      </w:r>
      <w:proofErr w:type="gramEnd"/>
    </w:p>
    <w:p w:rsidR="00E7176E" w:rsidRDefault="00E7176E" w:rsidP="00A55F1A">
      <w:proofErr w:type="gramStart"/>
      <w:r>
        <w:t>Seuls réunions prévu</w:t>
      </w:r>
      <w:proofErr w:type="gramEnd"/>
      <w:r>
        <w:t xml:space="preserve"> en avances sont considérés</w:t>
      </w:r>
    </w:p>
    <w:p w:rsidR="00E7176E" w:rsidRDefault="00E7176E" w:rsidP="00A55F1A">
      <w:r>
        <w:t>Les petits retards sont ignorés</w:t>
      </w:r>
    </w:p>
    <w:p w:rsidR="00E7176E" w:rsidRDefault="00E7176E" w:rsidP="00A55F1A"/>
    <w:tbl>
      <w:tblPr>
        <w:tblStyle w:val="Grilledutableau"/>
        <w:tblW w:w="0" w:type="auto"/>
        <w:tblLook w:val="04A0" w:firstRow="1" w:lastRow="0" w:firstColumn="1" w:lastColumn="0" w:noHBand="0" w:noVBand="1"/>
      </w:tblPr>
      <w:tblGrid>
        <w:gridCol w:w="1006"/>
        <w:gridCol w:w="1007"/>
        <w:gridCol w:w="1007"/>
        <w:gridCol w:w="1007"/>
        <w:gridCol w:w="1007"/>
        <w:gridCol w:w="1007"/>
        <w:gridCol w:w="1007"/>
        <w:gridCol w:w="1007"/>
      </w:tblGrid>
      <w:tr w:rsidR="00E7176E" w:rsidTr="00E7176E">
        <w:tc>
          <w:tcPr>
            <w:tcW w:w="1006" w:type="dxa"/>
          </w:tcPr>
          <w:p w:rsidR="00E7176E" w:rsidRDefault="00E7176E" w:rsidP="00A55F1A">
            <w:proofErr w:type="gramStart"/>
            <w:r>
              <w:t>date</w:t>
            </w:r>
            <w:proofErr w:type="gramEnd"/>
          </w:p>
        </w:tc>
        <w:tc>
          <w:tcPr>
            <w:tcW w:w="1007" w:type="dxa"/>
          </w:tcPr>
          <w:p w:rsidR="00E7176E" w:rsidRDefault="00E7176E" w:rsidP="00A55F1A">
            <w:r>
              <w:t>Ilias</w:t>
            </w:r>
          </w:p>
        </w:tc>
        <w:tc>
          <w:tcPr>
            <w:tcW w:w="1007" w:type="dxa"/>
          </w:tcPr>
          <w:p w:rsidR="00E7176E" w:rsidRDefault="00E7176E" w:rsidP="00A55F1A">
            <w:r>
              <w:t>Achraf</w:t>
            </w:r>
          </w:p>
        </w:tc>
        <w:tc>
          <w:tcPr>
            <w:tcW w:w="1007" w:type="dxa"/>
          </w:tcPr>
          <w:p w:rsidR="00E7176E" w:rsidRDefault="00E7176E" w:rsidP="00A55F1A">
            <w:r>
              <w:t>Mathieu</w:t>
            </w:r>
          </w:p>
        </w:tc>
        <w:tc>
          <w:tcPr>
            <w:tcW w:w="1007" w:type="dxa"/>
          </w:tcPr>
          <w:p w:rsidR="00E7176E" w:rsidRDefault="00E7176E" w:rsidP="00A55F1A">
            <w:r>
              <w:t>Antoine</w:t>
            </w:r>
          </w:p>
        </w:tc>
        <w:tc>
          <w:tcPr>
            <w:tcW w:w="1007" w:type="dxa"/>
          </w:tcPr>
          <w:p w:rsidR="00E7176E" w:rsidRDefault="00E7176E" w:rsidP="00A55F1A">
            <w:r>
              <w:t>Mathias</w:t>
            </w:r>
          </w:p>
        </w:tc>
        <w:tc>
          <w:tcPr>
            <w:tcW w:w="1007" w:type="dxa"/>
          </w:tcPr>
          <w:p w:rsidR="00E7176E" w:rsidRDefault="00E7176E" w:rsidP="00A55F1A">
            <w:r>
              <w:t>Nikita</w:t>
            </w:r>
          </w:p>
        </w:tc>
        <w:tc>
          <w:tcPr>
            <w:tcW w:w="1007" w:type="dxa"/>
          </w:tcPr>
          <w:p w:rsidR="00E7176E" w:rsidRDefault="00E7176E" w:rsidP="00A55F1A">
            <w:r>
              <w:t>Quentin</w:t>
            </w:r>
          </w:p>
        </w:tc>
      </w:tr>
      <w:tr w:rsidR="00E7176E" w:rsidTr="00E7176E">
        <w:tc>
          <w:tcPr>
            <w:tcW w:w="1006"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r>
      <w:tr w:rsidR="00E7176E" w:rsidTr="00E7176E">
        <w:tc>
          <w:tcPr>
            <w:tcW w:w="1006"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c>
          <w:tcPr>
            <w:tcW w:w="1007" w:type="dxa"/>
          </w:tcPr>
          <w:p w:rsidR="00E7176E" w:rsidRDefault="00E7176E" w:rsidP="00A55F1A"/>
        </w:tc>
      </w:tr>
    </w:tbl>
    <w:p w:rsidR="00E7176E" w:rsidRPr="00A55F1A" w:rsidRDefault="00E7176E" w:rsidP="00A55F1A"/>
    <w:p w:rsidR="00A55F1A" w:rsidRDefault="00A55F1A" w:rsidP="00436365"/>
    <w:p w:rsidR="00A14434" w:rsidRPr="00436365" w:rsidRDefault="00A14434" w:rsidP="00436365"/>
    <w:p w:rsidR="00436365" w:rsidRDefault="00954B33" w:rsidP="00436365">
      <w:pPr>
        <w:pStyle w:val="Titre1"/>
      </w:pPr>
      <w:bookmarkStart w:id="23" w:name="_Toc531773564"/>
      <w:r>
        <w:t>5</w:t>
      </w:r>
      <w:r w:rsidR="00436365">
        <w:t>. Annexes</w:t>
      </w:r>
      <w:bookmarkEnd w:id="23"/>
    </w:p>
    <w:p w:rsidR="00436365" w:rsidRDefault="00436365" w:rsidP="00436365">
      <w:r>
        <w:t xml:space="preserve"># Contenir </w:t>
      </w:r>
      <w:r w:rsidR="00E85A1D">
        <w:t>des informations supplémentaires</w:t>
      </w:r>
      <w:r>
        <w:t xml:space="preserve"> qui pourraient aider à la compréhension des exigences mais qui ne sont pas nécessaires à leur définition</w:t>
      </w:r>
    </w:p>
    <w:p w:rsidR="00E85A1D" w:rsidRDefault="00E85A1D" w:rsidP="00436365"/>
    <w:p w:rsidR="00E85A1D" w:rsidRDefault="00E85A1D" w:rsidP="00E85A1D">
      <w:r>
        <w:sym w:font="Wingdings" w:char="F0E0"/>
      </w:r>
      <w:r>
        <w:t xml:space="preserve"> Règles plus complètes des échecs classique ainsi que des variantes !</w:t>
      </w:r>
    </w:p>
    <w:p w:rsidR="00E85A1D" w:rsidRDefault="009512DE" w:rsidP="00436365">
      <w:r>
        <w:rPr>
          <w:noProof/>
        </w:rPr>
        <w:lastRenderedPageBreak/>
        <w:drawing>
          <wp:inline distT="0" distB="0" distL="0" distR="0">
            <wp:extent cx="8720515" cy="5228272"/>
            <wp:effectExtent l="0" t="635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_diagram_uml_v3.jp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733658" cy="5236151"/>
                    </a:xfrm>
                    <a:prstGeom prst="rect">
                      <a:avLst/>
                    </a:prstGeom>
                  </pic:spPr>
                </pic:pic>
              </a:graphicData>
            </a:graphic>
          </wp:inline>
        </w:drawing>
      </w:r>
    </w:p>
    <w:p w:rsidR="009512DE" w:rsidRDefault="009512DE" w:rsidP="00436365">
      <w:r>
        <w:rPr>
          <w:noProof/>
        </w:rPr>
        <w:lastRenderedPageBreak/>
        <w:drawing>
          <wp:inline distT="0" distB="0" distL="0" distR="0">
            <wp:extent cx="7285709" cy="5703605"/>
            <wp:effectExtent l="0" t="920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_case_diagram_uml_v2.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7309547" cy="5722267"/>
                    </a:xfrm>
                    <a:prstGeom prst="rect">
                      <a:avLst/>
                    </a:prstGeom>
                  </pic:spPr>
                </pic:pic>
              </a:graphicData>
            </a:graphic>
          </wp:inline>
        </w:drawing>
      </w:r>
    </w:p>
    <w:p w:rsidR="009512DE" w:rsidRDefault="009512DE" w:rsidP="00436365"/>
    <w:p w:rsidR="009512DE" w:rsidRPr="00436365" w:rsidRDefault="009512DE" w:rsidP="00436365"/>
    <w:p w:rsidR="00436365" w:rsidRDefault="00954B33" w:rsidP="00436365">
      <w:pPr>
        <w:pStyle w:val="Titre1"/>
      </w:pPr>
      <w:bookmarkStart w:id="24" w:name="_Toc531773565"/>
      <w:r>
        <w:t>6</w:t>
      </w:r>
      <w:r w:rsidR="00436365">
        <w:t>. Index</w:t>
      </w:r>
      <w:bookmarkEnd w:id="24"/>
    </w:p>
    <w:p w:rsidR="00436365" w:rsidRDefault="00436365"/>
    <w:p w:rsidR="007E12B2" w:rsidRDefault="007E12B2">
      <w:r>
        <w:t>PE : p1</w:t>
      </w:r>
    </w:p>
    <w:p w:rsidR="007E12B2" w:rsidRDefault="007E12B2">
      <w:r>
        <w:lastRenderedPageBreak/>
        <w:t>…</w:t>
      </w:r>
    </w:p>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sectPr w:rsidR="00436365" w:rsidSect="00436365">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4EA" w:rsidRDefault="000814EA" w:rsidP="00F56B43">
      <w:pPr>
        <w:spacing w:after="0" w:line="240" w:lineRule="auto"/>
      </w:pPr>
      <w:r>
        <w:separator/>
      </w:r>
    </w:p>
  </w:endnote>
  <w:endnote w:type="continuationSeparator" w:id="0">
    <w:p w:rsidR="000814EA" w:rsidRDefault="000814EA" w:rsidP="00F5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675666"/>
      <w:docPartObj>
        <w:docPartGallery w:val="Page Numbers (Bottom of Page)"/>
        <w:docPartUnique/>
      </w:docPartObj>
    </w:sdtPr>
    <w:sdtContent>
      <w:p w:rsidR="00011188" w:rsidRDefault="00011188">
        <w:pPr>
          <w:pStyle w:val="Pieddepage"/>
          <w:jc w:val="right"/>
        </w:pPr>
        <w:r>
          <w:fldChar w:fldCharType="begin"/>
        </w:r>
        <w:r>
          <w:instrText>PAGE   \* MERGEFORMAT</w:instrText>
        </w:r>
        <w:r>
          <w:fldChar w:fldCharType="separate"/>
        </w:r>
        <w:r>
          <w:rPr>
            <w:lang w:val="fr-FR"/>
          </w:rPr>
          <w:t>2</w:t>
        </w:r>
        <w:r>
          <w:fldChar w:fldCharType="end"/>
        </w:r>
      </w:p>
    </w:sdtContent>
  </w:sdt>
  <w:p w:rsidR="00011188" w:rsidRDefault="000111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4EA" w:rsidRDefault="000814EA" w:rsidP="00F56B43">
      <w:pPr>
        <w:spacing w:after="0" w:line="240" w:lineRule="auto"/>
      </w:pPr>
      <w:r>
        <w:separator/>
      </w:r>
    </w:p>
  </w:footnote>
  <w:footnote w:type="continuationSeparator" w:id="0">
    <w:p w:rsidR="000814EA" w:rsidRDefault="000814EA" w:rsidP="00F5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E0C12"/>
    <w:multiLevelType w:val="hybridMultilevel"/>
    <w:tmpl w:val="2F7E60F8"/>
    <w:lvl w:ilvl="0" w:tplc="E2C673F0">
      <w:start w:val="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86672CB"/>
    <w:multiLevelType w:val="hybridMultilevel"/>
    <w:tmpl w:val="B7D4ADB0"/>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530B0943"/>
    <w:multiLevelType w:val="hybridMultilevel"/>
    <w:tmpl w:val="130C1F14"/>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365"/>
    <w:rsid w:val="00011188"/>
    <w:rsid w:val="0001300B"/>
    <w:rsid w:val="00022E29"/>
    <w:rsid w:val="0002419A"/>
    <w:rsid w:val="000814EA"/>
    <w:rsid w:val="0011671A"/>
    <w:rsid w:val="001A1260"/>
    <w:rsid w:val="00235A30"/>
    <w:rsid w:val="002B00FC"/>
    <w:rsid w:val="002C7003"/>
    <w:rsid w:val="002F643B"/>
    <w:rsid w:val="00325639"/>
    <w:rsid w:val="003626C6"/>
    <w:rsid w:val="0038236C"/>
    <w:rsid w:val="004017A0"/>
    <w:rsid w:val="00436365"/>
    <w:rsid w:val="00491EAF"/>
    <w:rsid w:val="004D5F0E"/>
    <w:rsid w:val="005017BC"/>
    <w:rsid w:val="00501F83"/>
    <w:rsid w:val="005578CE"/>
    <w:rsid w:val="005D273C"/>
    <w:rsid w:val="006A5571"/>
    <w:rsid w:val="007110AB"/>
    <w:rsid w:val="00746F93"/>
    <w:rsid w:val="007C7220"/>
    <w:rsid w:val="007C76C3"/>
    <w:rsid w:val="007D5843"/>
    <w:rsid w:val="007E12B2"/>
    <w:rsid w:val="00885B06"/>
    <w:rsid w:val="0089548B"/>
    <w:rsid w:val="008B1788"/>
    <w:rsid w:val="008C3C4A"/>
    <w:rsid w:val="009512DE"/>
    <w:rsid w:val="00954B33"/>
    <w:rsid w:val="00A14434"/>
    <w:rsid w:val="00A55F1A"/>
    <w:rsid w:val="00A85E40"/>
    <w:rsid w:val="00AE3953"/>
    <w:rsid w:val="00B435B2"/>
    <w:rsid w:val="00B843CC"/>
    <w:rsid w:val="00BB02EB"/>
    <w:rsid w:val="00C560C0"/>
    <w:rsid w:val="00CD7EE7"/>
    <w:rsid w:val="00D12805"/>
    <w:rsid w:val="00E7176E"/>
    <w:rsid w:val="00E762B5"/>
    <w:rsid w:val="00E80852"/>
    <w:rsid w:val="00E85A1D"/>
    <w:rsid w:val="00F56B43"/>
    <w:rsid w:val="00F95C8F"/>
    <w:rsid w:val="00FA10EC"/>
    <w:rsid w:val="00FC2346"/>
    <w:rsid w:val="00FD7A88"/>
    <w:rsid w:val="00FF158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49408"/>
  <w15:chartTrackingRefBased/>
  <w15:docId w15:val="{4763CA93-A0C5-45B4-B623-EBAE66E1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4434"/>
  </w:style>
  <w:style w:type="paragraph" w:styleId="Titre1">
    <w:name w:val="heading 1"/>
    <w:basedOn w:val="Normal"/>
    <w:next w:val="Normal"/>
    <w:link w:val="Titre1Car"/>
    <w:uiPriority w:val="9"/>
    <w:qFormat/>
    <w:rsid w:val="00A14434"/>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A14434"/>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A14434"/>
    <w:pPr>
      <w:outlineLvl w:val="2"/>
    </w:pPr>
    <w:rPr>
      <w:b/>
      <w:u w:val="single"/>
    </w:rPr>
  </w:style>
  <w:style w:type="paragraph" w:styleId="Titre4">
    <w:name w:val="heading 4"/>
    <w:basedOn w:val="Normal"/>
    <w:next w:val="Normal"/>
    <w:link w:val="Titre4Car"/>
    <w:uiPriority w:val="9"/>
    <w:unhideWhenUsed/>
    <w:qFormat/>
    <w:rsid w:val="00A14434"/>
    <w:pPr>
      <w:outlineLvl w:val="3"/>
    </w:pPr>
    <w:rPr>
      <w:u w:val="single"/>
    </w:rPr>
  </w:style>
  <w:style w:type="paragraph" w:styleId="Titre5">
    <w:name w:val="heading 5"/>
    <w:basedOn w:val="Normal"/>
    <w:next w:val="Normal"/>
    <w:link w:val="Titre5Car"/>
    <w:uiPriority w:val="9"/>
    <w:semiHidden/>
    <w:unhideWhenUsed/>
    <w:qFormat/>
    <w:rsid w:val="004363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36365"/>
    <w:pPr>
      <w:spacing w:after="0" w:line="240" w:lineRule="auto"/>
    </w:pPr>
  </w:style>
  <w:style w:type="character" w:customStyle="1" w:styleId="SansinterligneCar">
    <w:name w:val="Sans interligne Car"/>
    <w:basedOn w:val="Policepardfaut"/>
    <w:link w:val="Sansinterligne"/>
    <w:uiPriority w:val="1"/>
    <w:rsid w:val="00436365"/>
  </w:style>
  <w:style w:type="character" w:customStyle="1" w:styleId="Titre1Car">
    <w:name w:val="Titre 1 Car"/>
    <w:basedOn w:val="Policepardfaut"/>
    <w:link w:val="Titre1"/>
    <w:uiPriority w:val="9"/>
    <w:rsid w:val="00A14434"/>
    <w:rPr>
      <w:rFonts w:asciiTheme="majorHAnsi" w:eastAsiaTheme="majorEastAsia" w:hAnsiTheme="majorHAnsi" w:cstheme="majorBidi"/>
      <w:b/>
      <w:color w:val="2F5496" w:themeColor="accent1" w:themeShade="BF"/>
      <w:sz w:val="32"/>
      <w:szCs w:val="32"/>
      <w:u w:val="single"/>
    </w:rPr>
  </w:style>
  <w:style w:type="character" w:customStyle="1" w:styleId="Titre2Car">
    <w:name w:val="Titre 2 Car"/>
    <w:basedOn w:val="Policepardfaut"/>
    <w:link w:val="Titre2"/>
    <w:uiPriority w:val="9"/>
    <w:rsid w:val="00A14434"/>
    <w:rPr>
      <w:rFonts w:asciiTheme="majorHAnsi" w:eastAsiaTheme="majorEastAsia" w:hAnsiTheme="majorHAnsi" w:cstheme="majorBidi"/>
      <w:color w:val="2F5496" w:themeColor="accent1" w:themeShade="BF"/>
      <w:sz w:val="26"/>
      <w:szCs w:val="26"/>
      <w:u w:val="single"/>
    </w:rPr>
  </w:style>
  <w:style w:type="character" w:customStyle="1" w:styleId="Titre3Car">
    <w:name w:val="Titre 3 Car"/>
    <w:basedOn w:val="Policepardfaut"/>
    <w:link w:val="Titre3"/>
    <w:uiPriority w:val="9"/>
    <w:rsid w:val="00A14434"/>
    <w:rPr>
      <w:b/>
      <w:u w:val="single"/>
    </w:rPr>
  </w:style>
  <w:style w:type="character" w:customStyle="1" w:styleId="Titre4Car">
    <w:name w:val="Titre 4 Car"/>
    <w:basedOn w:val="Policepardfaut"/>
    <w:link w:val="Titre4"/>
    <w:uiPriority w:val="9"/>
    <w:rsid w:val="00A14434"/>
    <w:rPr>
      <w:u w:val="single"/>
    </w:rPr>
  </w:style>
  <w:style w:type="character" w:customStyle="1" w:styleId="Titre5Car">
    <w:name w:val="Titre 5 Car"/>
    <w:basedOn w:val="Policepardfaut"/>
    <w:link w:val="Titre5"/>
    <w:uiPriority w:val="9"/>
    <w:semiHidden/>
    <w:rsid w:val="00436365"/>
    <w:rPr>
      <w:rFonts w:asciiTheme="majorHAnsi" w:eastAsiaTheme="majorEastAsia" w:hAnsiTheme="majorHAnsi" w:cstheme="majorBidi"/>
      <w:color w:val="2F5496" w:themeColor="accent1" w:themeShade="BF"/>
    </w:rPr>
  </w:style>
  <w:style w:type="paragraph" w:styleId="Titre">
    <w:name w:val="Title"/>
    <w:basedOn w:val="Normal"/>
    <w:next w:val="Normal"/>
    <w:link w:val="TitreCar"/>
    <w:uiPriority w:val="10"/>
    <w:qFormat/>
    <w:rsid w:val="00A14434"/>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14434"/>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50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4D5F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F56B43"/>
    <w:pPr>
      <w:tabs>
        <w:tab w:val="center" w:pos="4536"/>
        <w:tab w:val="right" w:pos="9072"/>
      </w:tabs>
      <w:spacing w:after="0" w:line="240" w:lineRule="auto"/>
    </w:pPr>
  </w:style>
  <w:style w:type="character" w:customStyle="1" w:styleId="En-tteCar">
    <w:name w:val="En-tête Car"/>
    <w:basedOn w:val="Policepardfaut"/>
    <w:link w:val="En-tte"/>
    <w:uiPriority w:val="99"/>
    <w:rsid w:val="00F56B43"/>
  </w:style>
  <w:style w:type="paragraph" w:styleId="Pieddepage">
    <w:name w:val="footer"/>
    <w:basedOn w:val="Normal"/>
    <w:link w:val="PieddepageCar"/>
    <w:uiPriority w:val="99"/>
    <w:unhideWhenUsed/>
    <w:rsid w:val="00F56B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6B43"/>
  </w:style>
  <w:style w:type="paragraph" w:styleId="Paragraphedeliste">
    <w:name w:val="List Paragraph"/>
    <w:basedOn w:val="Normal"/>
    <w:uiPriority w:val="34"/>
    <w:qFormat/>
    <w:rsid w:val="00B843CC"/>
    <w:pPr>
      <w:ind w:left="720"/>
      <w:contextualSpacing/>
    </w:pPr>
  </w:style>
  <w:style w:type="character" w:styleId="Lienhypertexte">
    <w:name w:val="Hyperlink"/>
    <w:basedOn w:val="Policepardfaut"/>
    <w:uiPriority w:val="99"/>
    <w:unhideWhenUsed/>
    <w:rsid w:val="002C7003"/>
    <w:rPr>
      <w:color w:val="0563C1" w:themeColor="hyperlink"/>
      <w:u w:val="single"/>
    </w:rPr>
  </w:style>
  <w:style w:type="character" w:styleId="Mentionnonrsolue">
    <w:name w:val="Unresolved Mention"/>
    <w:basedOn w:val="Policepardfaut"/>
    <w:uiPriority w:val="99"/>
    <w:semiHidden/>
    <w:unhideWhenUsed/>
    <w:rsid w:val="002C7003"/>
    <w:rPr>
      <w:color w:val="605E5C"/>
      <w:shd w:val="clear" w:color="auto" w:fill="E1DFDD"/>
    </w:rPr>
  </w:style>
  <w:style w:type="paragraph" w:styleId="En-ttedetabledesmatires">
    <w:name w:val="TOC Heading"/>
    <w:basedOn w:val="Titre1"/>
    <w:next w:val="Normal"/>
    <w:uiPriority w:val="39"/>
    <w:semiHidden/>
    <w:unhideWhenUsed/>
    <w:qFormat/>
    <w:rsid w:val="00A14434"/>
    <w:pPr>
      <w:outlineLvl w:val="9"/>
    </w:pPr>
    <w:rPr>
      <w:b w:val="0"/>
      <w:u w:val="none"/>
    </w:rPr>
  </w:style>
  <w:style w:type="paragraph" w:styleId="TM1">
    <w:name w:val="toc 1"/>
    <w:basedOn w:val="Normal"/>
    <w:next w:val="Normal"/>
    <w:autoRedefine/>
    <w:uiPriority w:val="39"/>
    <w:unhideWhenUsed/>
    <w:rsid w:val="00A14434"/>
    <w:pPr>
      <w:spacing w:after="100"/>
    </w:pPr>
  </w:style>
  <w:style w:type="paragraph" w:styleId="TM2">
    <w:name w:val="toc 2"/>
    <w:basedOn w:val="Normal"/>
    <w:next w:val="Normal"/>
    <w:autoRedefine/>
    <w:uiPriority w:val="39"/>
    <w:unhideWhenUsed/>
    <w:rsid w:val="00A14434"/>
    <w:pPr>
      <w:spacing w:after="100"/>
      <w:ind w:left="220"/>
    </w:pPr>
  </w:style>
  <w:style w:type="paragraph" w:styleId="TM3">
    <w:name w:val="toc 3"/>
    <w:basedOn w:val="Normal"/>
    <w:next w:val="Normal"/>
    <w:autoRedefine/>
    <w:uiPriority w:val="39"/>
    <w:unhideWhenUsed/>
    <w:rsid w:val="00A144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osing_Chess"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yperlink" Target="https://en.wikipedia.org/wiki/Dark_chess" TargetMode="Externa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hyperlink" Target="https://www.chessvariants.com/invention/trappist-1" TargetMode="External"/><Relationship Id="rId14" Type="http://schemas.openxmlformats.org/officeDocument/2006/relationships/image" Target="media/image3.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7A6C1095B4672B11A7189BC5039DD"/>
        <w:category>
          <w:name w:val="Général"/>
          <w:gallery w:val="placeholder"/>
        </w:category>
        <w:types>
          <w:type w:val="bbPlcHdr"/>
        </w:types>
        <w:behaviors>
          <w:behavior w:val="content"/>
        </w:behaviors>
        <w:guid w:val="{217058E4-E041-402F-9D89-019FBCE0998C}"/>
      </w:docPartPr>
      <w:docPartBody>
        <w:p w:rsidR="009646AF" w:rsidRDefault="009351E9" w:rsidP="009351E9">
          <w:pPr>
            <w:pStyle w:val="F0A7A6C1095B4672B11A7189BC5039DD"/>
          </w:pPr>
          <w:r>
            <w:rPr>
              <w:color w:val="4472C4" w:themeColor="accent1"/>
              <w:sz w:val="28"/>
              <w:szCs w:val="28"/>
              <w:lang w:val="fr-FR"/>
            </w:rPr>
            <w:t>[Date]</w:t>
          </w:r>
        </w:p>
      </w:docPartBody>
    </w:docPart>
    <w:docPart>
      <w:docPartPr>
        <w:name w:val="AB52644997684DFE9D2E47F79E927C40"/>
        <w:category>
          <w:name w:val="Général"/>
          <w:gallery w:val="placeholder"/>
        </w:category>
        <w:types>
          <w:type w:val="bbPlcHdr"/>
        </w:types>
        <w:behaviors>
          <w:behavior w:val="content"/>
        </w:behaviors>
        <w:guid w:val="{205A7665-50CB-4240-90DC-2CCC232CBEDC}"/>
      </w:docPartPr>
      <w:docPartBody>
        <w:p w:rsidR="009646AF" w:rsidRDefault="009351E9" w:rsidP="009351E9">
          <w:pPr>
            <w:pStyle w:val="AB52644997684DFE9D2E47F79E927C40"/>
          </w:pPr>
          <w:r>
            <w:rPr>
              <w:rFonts w:asciiTheme="majorHAnsi" w:eastAsiaTheme="majorEastAsia" w:hAnsiTheme="majorHAnsi" w:cstheme="majorBidi"/>
              <w:color w:val="4472C4" w:themeColor="accent1"/>
              <w:sz w:val="88"/>
              <w:szCs w:val="88"/>
              <w:lang w:val="fr-FR"/>
            </w:rPr>
            <w:t>[Titre du document]</w:t>
          </w:r>
        </w:p>
      </w:docPartBody>
    </w:docPart>
    <w:docPart>
      <w:docPartPr>
        <w:name w:val="32244B8EDB1C4163AE45061554A71E4B"/>
        <w:category>
          <w:name w:val="Général"/>
          <w:gallery w:val="placeholder"/>
        </w:category>
        <w:types>
          <w:type w:val="bbPlcHdr"/>
        </w:types>
        <w:behaviors>
          <w:behavior w:val="content"/>
        </w:behaviors>
        <w:guid w:val="{FB36C27F-F715-45DD-AAFB-9380C058F72E}"/>
      </w:docPartPr>
      <w:docPartBody>
        <w:p w:rsidR="009646AF" w:rsidRDefault="009351E9" w:rsidP="009351E9">
          <w:pPr>
            <w:pStyle w:val="32244B8EDB1C4163AE45061554A71E4B"/>
          </w:pPr>
          <w:r>
            <w:rPr>
              <w:color w:val="2F5496" w:themeColor="accent1" w:themeShade="BF"/>
              <w:sz w:val="24"/>
              <w:szCs w:val="24"/>
              <w:lang w:val="fr-FR"/>
            </w:rPr>
            <w:t>[Sous-titre du document]</w:t>
          </w:r>
        </w:p>
      </w:docPartBody>
    </w:docPart>
    <w:docPart>
      <w:docPartPr>
        <w:name w:val="B212D5FA400C4819830BB22EDA3E952E"/>
        <w:category>
          <w:name w:val="Général"/>
          <w:gallery w:val="placeholder"/>
        </w:category>
        <w:types>
          <w:type w:val="bbPlcHdr"/>
        </w:types>
        <w:behaviors>
          <w:behavior w:val="content"/>
        </w:behaviors>
        <w:guid w:val="{4713BD4F-869C-419E-9BAB-D9F78E946F52}"/>
      </w:docPartPr>
      <w:docPartBody>
        <w:p w:rsidR="009646AF" w:rsidRDefault="009351E9" w:rsidP="009351E9">
          <w:pPr>
            <w:pStyle w:val="B212D5FA400C4819830BB22EDA3E952E"/>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3C"/>
    <w:rsid w:val="001534D1"/>
    <w:rsid w:val="001A1FFF"/>
    <w:rsid w:val="00465AB8"/>
    <w:rsid w:val="00635D0C"/>
    <w:rsid w:val="009351E9"/>
    <w:rsid w:val="009646AF"/>
    <w:rsid w:val="009C6A3C"/>
    <w:rsid w:val="009E1C19"/>
    <w:rsid w:val="009E5F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3F14BF1C2F4A71BCB2F238146269C0">
    <w:name w:val="B53F14BF1C2F4A71BCB2F238146269C0"/>
    <w:rsid w:val="009C6A3C"/>
  </w:style>
  <w:style w:type="paragraph" w:customStyle="1" w:styleId="02654F88BD10448BA39974E1ABCC4D9C">
    <w:name w:val="02654F88BD10448BA39974E1ABCC4D9C"/>
    <w:rsid w:val="009C6A3C"/>
  </w:style>
  <w:style w:type="paragraph" w:customStyle="1" w:styleId="8DB98600711E4E10B3D394BE7BEDBC59">
    <w:name w:val="8DB98600711E4E10B3D394BE7BEDBC59"/>
    <w:rsid w:val="009C6A3C"/>
  </w:style>
  <w:style w:type="paragraph" w:customStyle="1" w:styleId="4D3368B957954C1C840C27C2B9DE9158">
    <w:name w:val="4D3368B957954C1C840C27C2B9DE9158"/>
    <w:rsid w:val="009C6A3C"/>
  </w:style>
  <w:style w:type="paragraph" w:customStyle="1" w:styleId="7C06F61CE7634188902CEBF83D193B46">
    <w:name w:val="7C06F61CE7634188902CEBF83D193B46"/>
    <w:rsid w:val="009C6A3C"/>
  </w:style>
  <w:style w:type="paragraph" w:customStyle="1" w:styleId="B0BB441B5D9F481ABCD134FB373F3459">
    <w:name w:val="B0BB441B5D9F481ABCD134FB373F3459"/>
    <w:rsid w:val="009351E9"/>
  </w:style>
  <w:style w:type="paragraph" w:customStyle="1" w:styleId="2434BD58E5124D358095BC64252485F3">
    <w:name w:val="2434BD58E5124D358095BC64252485F3"/>
    <w:rsid w:val="009351E9"/>
  </w:style>
  <w:style w:type="paragraph" w:customStyle="1" w:styleId="E2F59E0DA6254134B71264DF6202ABBC">
    <w:name w:val="E2F59E0DA6254134B71264DF6202ABBC"/>
    <w:rsid w:val="009351E9"/>
  </w:style>
  <w:style w:type="paragraph" w:customStyle="1" w:styleId="3057DB506CC54061B053EA7F6890C20D">
    <w:name w:val="3057DB506CC54061B053EA7F6890C20D"/>
    <w:rsid w:val="009351E9"/>
  </w:style>
  <w:style w:type="paragraph" w:customStyle="1" w:styleId="6B454D61CBEE4E3F8356C8B3CD4EDE02">
    <w:name w:val="6B454D61CBEE4E3F8356C8B3CD4EDE02"/>
    <w:rsid w:val="009351E9"/>
  </w:style>
  <w:style w:type="paragraph" w:customStyle="1" w:styleId="C54C8C9D81184CE98E988F6EBEF9D1EE">
    <w:name w:val="C54C8C9D81184CE98E988F6EBEF9D1EE"/>
    <w:rsid w:val="009351E9"/>
  </w:style>
  <w:style w:type="paragraph" w:customStyle="1" w:styleId="E6F59C4BE9844527A9F1FD9AA563E23F">
    <w:name w:val="E6F59C4BE9844527A9F1FD9AA563E23F"/>
    <w:rsid w:val="009351E9"/>
  </w:style>
  <w:style w:type="paragraph" w:customStyle="1" w:styleId="315F6662590D457A90380D550959AF19">
    <w:name w:val="315F6662590D457A90380D550959AF19"/>
    <w:rsid w:val="009351E9"/>
  </w:style>
  <w:style w:type="paragraph" w:customStyle="1" w:styleId="4E9F2F2B87964853ADFE08605BD35FB0">
    <w:name w:val="4E9F2F2B87964853ADFE08605BD35FB0"/>
    <w:rsid w:val="009351E9"/>
  </w:style>
  <w:style w:type="paragraph" w:customStyle="1" w:styleId="5DE43638441343DB8E3131B06423BE4F">
    <w:name w:val="5DE43638441343DB8E3131B06423BE4F"/>
    <w:rsid w:val="009351E9"/>
  </w:style>
  <w:style w:type="paragraph" w:customStyle="1" w:styleId="34463BF0C2F3418A808A60DE30615593">
    <w:name w:val="34463BF0C2F3418A808A60DE30615593"/>
    <w:rsid w:val="009351E9"/>
  </w:style>
  <w:style w:type="paragraph" w:customStyle="1" w:styleId="B12C9272FC574E3C8076CF91C1C21FB9">
    <w:name w:val="B12C9272FC574E3C8076CF91C1C21FB9"/>
    <w:rsid w:val="009351E9"/>
  </w:style>
  <w:style w:type="paragraph" w:customStyle="1" w:styleId="AB5FE0B1ED4E4809A3809DE3C1B82A74">
    <w:name w:val="AB5FE0B1ED4E4809A3809DE3C1B82A74"/>
    <w:rsid w:val="009351E9"/>
  </w:style>
  <w:style w:type="paragraph" w:customStyle="1" w:styleId="AA0DE05FE0CF42C5A8C5814A04A690A4">
    <w:name w:val="AA0DE05FE0CF42C5A8C5814A04A690A4"/>
    <w:rsid w:val="009351E9"/>
  </w:style>
  <w:style w:type="paragraph" w:customStyle="1" w:styleId="A0A709C1A3A6475194F311A4676B875B">
    <w:name w:val="A0A709C1A3A6475194F311A4676B875B"/>
    <w:rsid w:val="009351E9"/>
  </w:style>
  <w:style w:type="paragraph" w:customStyle="1" w:styleId="6880C33278D74ADFBCD54D339332330D">
    <w:name w:val="6880C33278D74ADFBCD54D339332330D"/>
    <w:rsid w:val="009351E9"/>
  </w:style>
  <w:style w:type="paragraph" w:customStyle="1" w:styleId="75FA5444D0C04B0FBC5317E2B1137BBF">
    <w:name w:val="75FA5444D0C04B0FBC5317E2B1137BBF"/>
    <w:rsid w:val="009351E9"/>
  </w:style>
  <w:style w:type="paragraph" w:customStyle="1" w:styleId="024B13413A664BAF8EC94103543B990B">
    <w:name w:val="024B13413A664BAF8EC94103543B990B"/>
    <w:rsid w:val="009351E9"/>
  </w:style>
  <w:style w:type="paragraph" w:customStyle="1" w:styleId="70E23A671E1B4A66819F981C5564E5CB">
    <w:name w:val="70E23A671E1B4A66819F981C5564E5CB"/>
    <w:rsid w:val="009351E9"/>
  </w:style>
  <w:style w:type="paragraph" w:customStyle="1" w:styleId="F0A7A6C1095B4672B11A7189BC5039DD">
    <w:name w:val="F0A7A6C1095B4672B11A7189BC5039DD"/>
    <w:rsid w:val="009351E9"/>
  </w:style>
  <w:style w:type="paragraph" w:customStyle="1" w:styleId="AB52644997684DFE9D2E47F79E927C40">
    <w:name w:val="AB52644997684DFE9D2E47F79E927C40"/>
    <w:rsid w:val="009351E9"/>
  </w:style>
  <w:style w:type="paragraph" w:customStyle="1" w:styleId="32244B8EDB1C4163AE45061554A71E4B">
    <w:name w:val="32244B8EDB1C4163AE45061554A71E4B"/>
    <w:rsid w:val="009351E9"/>
  </w:style>
  <w:style w:type="paragraph" w:customStyle="1" w:styleId="70DB9CD47368419C9D0E8203545046FB">
    <w:name w:val="70DB9CD47368419C9D0E8203545046FB"/>
    <w:rsid w:val="009351E9"/>
  </w:style>
  <w:style w:type="paragraph" w:customStyle="1" w:styleId="B212D5FA400C4819830BB22EDA3E952E">
    <w:name w:val="B212D5FA400C4819830BB22EDA3E952E"/>
    <w:rsid w:val="00935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17EB37-912E-40BD-B07A-451F8073B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15</Pages>
  <Words>1768</Words>
  <Characters>9725</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SRD projet d’Année de BA2</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 projet d’Année de BA2</dc:title>
  <dc:subject>Jeu d’échecs et 3 variantes en multijoueur</dc:subject>
  <dc:creator>Auteurs :</dc:creator>
  <cp:keywords/>
  <dc:description/>
  <cp:lastModifiedBy>Asus</cp:lastModifiedBy>
  <cp:revision>32</cp:revision>
  <dcterms:created xsi:type="dcterms:W3CDTF">2018-11-21T00:27:00Z</dcterms:created>
  <dcterms:modified xsi:type="dcterms:W3CDTF">2018-12-05T10:55:00Z</dcterms:modified>
</cp:coreProperties>
</file>