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A3DFB" w14:textId="77777777" w:rsidR="000F39EF" w:rsidRPr="000F39EF" w:rsidRDefault="000F39EF" w:rsidP="000F39EF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/>
          <w:bCs/>
          <w:kern w:val="0"/>
          <w:lang w:val="en"/>
          <w14:ligatures w14:val="none"/>
        </w:rPr>
      </w:pPr>
      <w:r w:rsidRPr="000F39EF">
        <w:rPr>
          <w:rFonts w:ascii="Arial" w:eastAsia="Arial" w:hAnsi="Arial" w:cs="Arial"/>
          <w:b/>
          <w:bCs/>
          <w:kern w:val="0"/>
          <w:lang w:val="en"/>
          <w14:ligatures w14:val="none"/>
        </w:rPr>
        <w:t>Which are the top three variables in your model which contribute most towards the probability of a lead getting converted?</w:t>
      </w:r>
    </w:p>
    <w:p w14:paraId="03E88221" w14:textId="77777777" w:rsidR="000F39EF" w:rsidRPr="000F39EF" w:rsidRDefault="000F39EF" w:rsidP="000F39EF">
      <w:pPr>
        <w:spacing w:after="0" w:line="276" w:lineRule="auto"/>
        <w:ind w:left="360"/>
        <w:rPr>
          <w:rFonts w:ascii="Arial" w:eastAsia="Arial" w:hAnsi="Arial" w:cs="Arial"/>
          <w:kern w:val="0"/>
          <w:lang w:val="en"/>
          <w14:ligatures w14:val="none"/>
        </w:rPr>
      </w:pPr>
    </w:p>
    <w:p w14:paraId="09D4EB75" w14:textId="77777777" w:rsidR="000F39EF" w:rsidRPr="000F39EF" w:rsidRDefault="000F39EF" w:rsidP="000F3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0F39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Ans: </w:t>
      </w:r>
      <w:r w:rsidRPr="000F39EF"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ab/>
      </w:r>
      <w:r w:rsidRPr="000F39E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'Lead </w:t>
      </w:r>
      <w:proofErr w:type="spellStart"/>
      <w:r w:rsidRPr="000F39E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Profile_Potential</w:t>
      </w:r>
      <w:proofErr w:type="spellEnd"/>
      <w:r w:rsidRPr="000F39E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Lead’, </w:t>
      </w:r>
    </w:p>
    <w:p w14:paraId="4859A0B5" w14:textId="77777777" w:rsidR="000F39EF" w:rsidRPr="000F39EF" w:rsidRDefault="000F39EF" w:rsidP="000F3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0F39E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</w:p>
    <w:p w14:paraId="317718FA" w14:textId="77777777" w:rsidR="000F39EF" w:rsidRPr="000F39EF" w:rsidRDefault="000F39EF" w:rsidP="000F3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0F39E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>Total Time Spent on Website'</w:t>
      </w:r>
    </w:p>
    <w:p w14:paraId="4105F6FA" w14:textId="77777777" w:rsidR="000F39EF" w:rsidRPr="000F39EF" w:rsidRDefault="000F39EF" w:rsidP="000F3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1CE0AB97" w14:textId="77777777" w:rsidR="000F39EF" w:rsidRPr="000F39EF" w:rsidRDefault="000F39EF" w:rsidP="000F3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0F39E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 xml:space="preserve">'Last Notable </w:t>
      </w:r>
      <w:proofErr w:type="spellStart"/>
      <w:r w:rsidRPr="000F39E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Activity_SMS</w:t>
      </w:r>
      <w:proofErr w:type="spellEnd"/>
      <w:r w:rsidRPr="000F39E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Sent'</w:t>
      </w:r>
    </w:p>
    <w:p w14:paraId="7223805E" w14:textId="77777777" w:rsidR="000F39EF" w:rsidRPr="000F39EF" w:rsidRDefault="000F39EF" w:rsidP="000F3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 w14:paraId="57007F0C" w14:textId="77777777" w:rsidR="000F39EF" w:rsidRPr="000F39EF" w:rsidRDefault="000F39EF" w:rsidP="000F39EF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/>
          <w:bCs/>
          <w:kern w:val="0"/>
          <w:lang w:val="en"/>
          <w14:ligatures w14:val="none"/>
        </w:rPr>
      </w:pPr>
      <w:r w:rsidRPr="000F39EF">
        <w:rPr>
          <w:rFonts w:ascii="Arial" w:eastAsia="Arial" w:hAnsi="Arial" w:cs="Arial"/>
          <w:b/>
          <w:bCs/>
          <w:kern w:val="0"/>
          <w:lang w:val="en"/>
          <w14:ligatures w14:val="none"/>
        </w:rPr>
        <w:t>What are the top 3 categorical/dummy variables in the model which should be focused the most on in order to increase the probability of lead conversion?</w:t>
      </w:r>
    </w:p>
    <w:p w14:paraId="4916D496" w14:textId="77777777" w:rsidR="000F39EF" w:rsidRPr="000F39EF" w:rsidRDefault="000F39EF" w:rsidP="000F3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0F39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Ans:    </w:t>
      </w:r>
    </w:p>
    <w:p w14:paraId="0BE6678C" w14:textId="77777777" w:rsidR="000F39EF" w:rsidRPr="000F39EF" w:rsidRDefault="000F39EF" w:rsidP="000F3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0F39E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ab/>
        <w:t xml:space="preserve"> </w:t>
      </w:r>
      <w:r w:rsidRPr="000F39E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'Lead </w:t>
      </w:r>
      <w:proofErr w:type="spellStart"/>
      <w:r w:rsidRPr="000F39E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Profile_Potential</w:t>
      </w:r>
      <w:proofErr w:type="spellEnd"/>
      <w:r w:rsidRPr="000F39E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Lead’, </w:t>
      </w:r>
    </w:p>
    <w:p w14:paraId="211F0C4D" w14:textId="77777777" w:rsidR="000F39EF" w:rsidRPr="000F39EF" w:rsidRDefault="000F39EF" w:rsidP="000F3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0F39E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ab/>
      </w:r>
    </w:p>
    <w:p w14:paraId="3F27A06B" w14:textId="77777777" w:rsidR="000F39EF" w:rsidRPr="000F39EF" w:rsidRDefault="000F39EF" w:rsidP="000F39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0F39E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ab/>
        <w:t xml:space="preserve">'Last Notable </w:t>
      </w:r>
      <w:proofErr w:type="spellStart"/>
      <w:r w:rsidRPr="000F39E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Activity_SMS</w:t>
      </w:r>
      <w:proofErr w:type="spellEnd"/>
      <w:r w:rsidRPr="000F39E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Sent'</w:t>
      </w:r>
    </w:p>
    <w:p w14:paraId="6E41F66B" w14:textId="77777777" w:rsidR="000F39EF" w:rsidRPr="000F39EF" w:rsidRDefault="000F39EF" w:rsidP="000F39EF">
      <w:pPr>
        <w:spacing w:after="0" w:line="276" w:lineRule="auto"/>
        <w:rPr>
          <w:rFonts w:ascii="Times New Roman" w:eastAsia="Arial" w:hAnsi="Times New Roman" w:cs="Times New Roman"/>
          <w:kern w:val="0"/>
          <w:sz w:val="32"/>
          <w:szCs w:val="32"/>
          <w:lang w:val="en"/>
          <w14:ligatures w14:val="none"/>
        </w:rPr>
      </w:pPr>
    </w:p>
    <w:p w14:paraId="739766FF" w14:textId="77777777" w:rsidR="000F39EF" w:rsidRPr="000F39EF" w:rsidRDefault="000F39EF" w:rsidP="000F39EF">
      <w:pPr>
        <w:spacing w:after="0" w:line="276" w:lineRule="auto"/>
        <w:ind w:firstLine="720"/>
        <w:rPr>
          <w:rFonts w:ascii="Times New Roman" w:eastAsia="Arial" w:hAnsi="Times New Roman" w:cs="Times New Roman"/>
          <w:kern w:val="0"/>
          <w:sz w:val="32"/>
          <w:szCs w:val="32"/>
          <w:lang w:val="en"/>
          <w14:ligatures w14:val="none"/>
        </w:rPr>
      </w:pPr>
      <w:proofErr w:type="spellStart"/>
      <w:r w:rsidRPr="000F39EF">
        <w:rPr>
          <w:rFonts w:ascii="Times New Roman" w:eastAsia="Arial" w:hAnsi="Times New Roman" w:cs="Times New Roman"/>
          <w:color w:val="000000"/>
          <w:kern w:val="0"/>
          <w:sz w:val="32"/>
          <w:szCs w:val="32"/>
          <w:lang w:val="en"/>
          <w14:ligatures w14:val="none"/>
        </w:rPr>
        <w:t>Tags_Will</w:t>
      </w:r>
      <w:proofErr w:type="spellEnd"/>
      <w:r w:rsidRPr="000F39EF">
        <w:rPr>
          <w:rFonts w:ascii="Times New Roman" w:eastAsia="Arial" w:hAnsi="Times New Roman" w:cs="Times New Roman"/>
          <w:color w:val="000000"/>
          <w:kern w:val="0"/>
          <w:sz w:val="32"/>
          <w:szCs w:val="32"/>
          <w:lang w:val="en"/>
          <w14:ligatures w14:val="none"/>
        </w:rPr>
        <w:t xml:space="preserve"> revert after reading the email</w:t>
      </w:r>
    </w:p>
    <w:p w14:paraId="125735DB" w14:textId="77777777" w:rsidR="000F39EF" w:rsidRPr="000F39EF" w:rsidRDefault="000F39EF" w:rsidP="000F39EF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  <w:r w:rsidRPr="000F39EF">
        <w:rPr>
          <w:rFonts w:ascii="Arial" w:eastAsia="Arial" w:hAnsi="Arial" w:cs="Arial"/>
          <w:kern w:val="0"/>
          <w:lang w:val="en"/>
          <w14:ligatures w14:val="none"/>
        </w:rPr>
        <w:tab/>
      </w:r>
    </w:p>
    <w:p w14:paraId="36B9D7B8" w14:textId="77777777" w:rsidR="000F39EF" w:rsidRPr="000F39EF" w:rsidRDefault="000F39EF" w:rsidP="000F39EF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</w:p>
    <w:p w14:paraId="12957A6C" w14:textId="77777777" w:rsidR="000F39EF" w:rsidRPr="000F39EF" w:rsidRDefault="000F39EF" w:rsidP="000F39EF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/>
          <w:bCs/>
          <w:kern w:val="0"/>
          <w:lang w:val="en"/>
          <w14:ligatures w14:val="none"/>
        </w:rPr>
      </w:pPr>
      <w:r w:rsidRPr="000F39EF">
        <w:rPr>
          <w:rFonts w:ascii="Arial" w:eastAsia="Arial" w:hAnsi="Arial" w:cs="Arial"/>
          <w:b/>
          <w:bCs/>
          <w:kern w:val="0"/>
          <w:lang w:val="en"/>
          <w14:ligatures w14:val="none"/>
        </w:rPr>
        <w:t xml:space="preserve">X Education has a period of 2 months every year during which they hire some interns. The sales team, in particular, has around 10 interns allotted to them. </w:t>
      </w:r>
      <w:proofErr w:type="gramStart"/>
      <w:r w:rsidRPr="000F39EF">
        <w:rPr>
          <w:rFonts w:ascii="Arial" w:eastAsia="Arial" w:hAnsi="Arial" w:cs="Arial"/>
          <w:b/>
          <w:bCs/>
          <w:kern w:val="0"/>
          <w:lang w:val="en"/>
          <w14:ligatures w14:val="none"/>
        </w:rPr>
        <w:t>So</w:t>
      </w:r>
      <w:proofErr w:type="gramEnd"/>
      <w:r w:rsidRPr="000F39EF">
        <w:rPr>
          <w:rFonts w:ascii="Arial" w:eastAsia="Arial" w:hAnsi="Arial" w:cs="Arial"/>
          <w:b/>
          <w:bCs/>
          <w:kern w:val="0"/>
          <w:lang w:val="en"/>
          <w14:ligatures w14:val="none"/>
        </w:rPr>
        <w:t xml:space="preserve"> during this phase, they wish to make the lead conversion more aggressive. </w:t>
      </w:r>
      <w:proofErr w:type="gramStart"/>
      <w:r w:rsidRPr="000F39EF">
        <w:rPr>
          <w:rFonts w:ascii="Arial" w:eastAsia="Arial" w:hAnsi="Arial" w:cs="Arial"/>
          <w:b/>
          <w:bCs/>
          <w:kern w:val="0"/>
          <w:lang w:val="en"/>
          <w14:ligatures w14:val="none"/>
        </w:rPr>
        <w:t>So</w:t>
      </w:r>
      <w:proofErr w:type="gramEnd"/>
      <w:r w:rsidRPr="000F39EF">
        <w:rPr>
          <w:rFonts w:ascii="Arial" w:eastAsia="Arial" w:hAnsi="Arial" w:cs="Arial"/>
          <w:b/>
          <w:bCs/>
          <w:kern w:val="0"/>
          <w:lang w:val="en"/>
          <w14:ligatures w14:val="none"/>
        </w:rP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0B864D24" w14:textId="77777777" w:rsidR="000F39EF" w:rsidRPr="000F39EF" w:rsidRDefault="000F39EF" w:rsidP="000F39EF">
      <w:pPr>
        <w:spacing w:after="0" w:line="276" w:lineRule="auto"/>
        <w:ind w:left="360"/>
        <w:rPr>
          <w:rFonts w:ascii="Arial" w:eastAsia="Arial" w:hAnsi="Arial" w:cs="Arial"/>
          <w:kern w:val="0"/>
          <w:lang w:val="en"/>
          <w14:ligatures w14:val="none"/>
        </w:rPr>
      </w:pPr>
    </w:p>
    <w:p w14:paraId="3A4A11A1" w14:textId="77777777" w:rsidR="000F39EF" w:rsidRPr="000F39EF" w:rsidRDefault="000F39EF" w:rsidP="000F39EF">
      <w:pPr>
        <w:spacing w:after="0" w:line="276" w:lineRule="auto"/>
        <w:ind w:left="360"/>
        <w:rPr>
          <w:rFonts w:ascii="Arial" w:eastAsia="Arial" w:hAnsi="Arial" w:cs="Arial"/>
          <w:kern w:val="0"/>
          <w:lang w:val="en"/>
          <w14:ligatures w14:val="none"/>
        </w:rPr>
      </w:pPr>
      <w:r w:rsidRPr="000F39EF">
        <w:rPr>
          <w:rFonts w:ascii="Arial" w:eastAsia="Arial" w:hAnsi="Arial" w:cs="Arial"/>
          <w:kern w:val="0"/>
          <w:lang w:val="en"/>
          <w14:ligatures w14:val="none"/>
        </w:rPr>
        <w:t xml:space="preserve">Ans:     </w:t>
      </w:r>
      <w:r w:rsidRPr="000F39EF">
        <w:rPr>
          <w:rFonts w:ascii="Arial" w:eastAsia="Arial" w:hAnsi="Arial" w:cs="Arial"/>
          <w:kern w:val="0"/>
          <w:lang w:val="en"/>
          <w14:ligatures w14:val="none"/>
        </w:rPr>
        <w:tab/>
        <w:t>May be, they should call each one of the Hot leads and know what their ultimate issue is in joining the X Education. If money is the issue, they must be offered concessions. So, they offer them competitive discounts. Project like it is exclusive to them. Following up daily until they are finally converted.</w:t>
      </w:r>
      <w:r w:rsidRPr="000F39EF">
        <w:rPr>
          <w:rFonts w:ascii="Arial" w:eastAsia="Arial" w:hAnsi="Arial" w:cs="Arial"/>
          <w:kern w:val="0"/>
          <w:lang w:val="en"/>
          <w14:ligatures w14:val="none"/>
        </w:rPr>
        <w:br/>
      </w:r>
    </w:p>
    <w:p w14:paraId="28B7D745" w14:textId="77777777" w:rsidR="000F39EF" w:rsidRPr="000F39EF" w:rsidRDefault="000F39EF" w:rsidP="000F39EF">
      <w:pPr>
        <w:spacing w:after="0" w:line="276" w:lineRule="auto"/>
        <w:rPr>
          <w:rFonts w:ascii="Arial" w:eastAsia="Arial" w:hAnsi="Arial" w:cs="Arial"/>
          <w:kern w:val="0"/>
          <w:lang w:val="en"/>
          <w14:ligatures w14:val="none"/>
        </w:rPr>
      </w:pPr>
    </w:p>
    <w:p w14:paraId="2FCA4191" w14:textId="77777777" w:rsidR="000F39EF" w:rsidRPr="000F39EF" w:rsidRDefault="000F39EF" w:rsidP="000F39EF">
      <w:pPr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/>
          <w:bCs/>
          <w:kern w:val="0"/>
          <w:lang w:val="en"/>
          <w14:ligatures w14:val="none"/>
        </w:rPr>
      </w:pPr>
      <w:r w:rsidRPr="000F39EF">
        <w:rPr>
          <w:rFonts w:ascii="Arial" w:eastAsia="Arial" w:hAnsi="Arial" w:cs="Arial"/>
          <w:b/>
          <w:bCs/>
          <w:kern w:val="0"/>
          <w:lang w:val="en"/>
          <w14:ligatures w14:val="none"/>
        </w:rPr>
        <w:t xml:space="preserve">Similarly, at times, the company reaches its target for a quarter before the deadline. During this time, the company wants the sales team to focus on some new work as well. </w:t>
      </w:r>
      <w:proofErr w:type="gramStart"/>
      <w:r w:rsidRPr="000F39EF">
        <w:rPr>
          <w:rFonts w:ascii="Arial" w:eastAsia="Arial" w:hAnsi="Arial" w:cs="Arial"/>
          <w:b/>
          <w:bCs/>
          <w:kern w:val="0"/>
          <w:lang w:val="en"/>
          <w14:ligatures w14:val="none"/>
        </w:rPr>
        <w:t>So</w:t>
      </w:r>
      <w:proofErr w:type="gramEnd"/>
      <w:r w:rsidRPr="000F39EF">
        <w:rPr>
          <w:rFonts w:ascii="Arial" w:eastAsia="Arial" w:hAnsi="Arial" w:cs="Arial"/>
          <w:b/>
          <w:bCs/>
          <w:kern w:val="0"/>
          <w:lang w:val="en"/>
          <w14:ligatures w14:val="none"/>
        </w:rPr>
        <w:t xml:space="preserve"> during this time, the company’s aim is to not make phone calls unless it’s extremely necessary, i.e. they want to minimize the rate of useless phone calls. Suggest a strategy they should employ at this stage.</w:t>
      </w:r>
    </w:p>
    <w:p w14:paraId="7D4226CC" w14:textId="77777777" w:rsidR="000F39EF" w:rsidRPr="000F39EF" w:rsidRDefault="000F39EF" w:rsidP="000F39EF">
      <w:pPr>
        <w:spacing w:after="0" w:line="276" w:lineRule="auto"/>
        <w:ind w:left="360"/>
        <w:rPr>
          <w:rFonts w:ascii="Arial" w:eastAsia="Arial" w:hAnsi="Arial" w:cs="Arial"/>
          <w:b/>
          <w:bCs/>
          <w:kern w:val="0"/>
          <w:lang w:val="en"/>
          <w14:ligatures w14:val="none"/>
        </w:rPr>
      </w:pPr>
    </w:p>
    <w:p w14:paraId="4DD6B861" w14:textId="7841474E" w:rsidR="001C7CDE" w:rsidRPr="00313CEE" w:rsidRDefault="000F39EF" w:rsidP="00313CEE">
      <w:pPr>
        <w:spacing w:after="0" w:line="276" w:lineRule="auto"/>
        <w:ind w:left="360"/>
        <w:rPr>
          <w:rFonts w:ascii="Arial" w:eastAsia="Arial" w:hAnsi="Arial" w:cs="Arial"/>
          <w:kern w:val="0"/>
          <w:lang w:val="en"/>
          <w14:ligatures w14:val="none"/>
        </w:rPr>
      </w:pPr>
      <w:r w:rsidRPr="000F39EF">
        <w:rPr>
          <w:rFonts w:ascii="Arial" w:eastAsia="Arial" w:hAnsi="Arial" w:cs="Arial"/>
          <w:b/>
          <w:bCs/>
          <w:kern w:val="0"/>
          <w:lang w:val="en"/>
          <w14:ligatures w14:val="none"/>
        </w:rPr>
        <w:t xml:space="preserve">Ans: </w:t>
      </w:r>
      <w:r w:rsidRPr="000F39EF">
        <w:rPr>
          <w:rFonts w:ascii="Arial" w:eastAsia="Arial" w:hAnsi="Arial" w:cs="Arial"/>
          <w:kern w:val="0"/>
          <w:lang w:val="en"/>
          <w14:ligatures w14:val="none"/>
        </w:rPr>
        <w:t xml:space="preserve">It is advised to send bulk SMS and let the students to call the X Education. Or </w:t>
      </w:r>
      <w:proofErr w:type="gramStart"/>
      <w:r w:rsidRPr="000F39EF">
        <w:rPr>
          <w:rFonts w:ascii="Arial" w:eastAsia="Arial" w:hAnsi="Arial" w:cs="Arial"/>
          <w:kern w:val="0"/>
          <w:lang w:val="en"/>
          <w14:ligatures w14:val="none"/>
        </w:rPr>
        <w:t>Employ</w:t>
      </w:r>
      <w:proofErr w:type="gramEnd"/>
      <w:r w:rsidRPr="000F39EF">
        <w:rPr>
          <w:rFonts w:ascii="Arial" w:eastAsia="Arial" w:hAnsi="Arial" w:cs="Arial"/>
          <w:kern w:val="0"/>
          <w:lang w:val="en"/>
          <w14:ligatures w14:val="none"/>
        </w:rPr>
        <w:t xml:space="preserve"> an intelligent bot to chat with them, where the answers for the most probable questions were already fed to it. Ex: ZOOM Query resolving service. And use the already joined students to make the others join and offer the students some interesting discounts.</w:t>
      </w:r>
    </w:p>
    <w:sectPr w:rsidR="001C7CDE" w:rsidRPr="00313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649655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3"/>
    <w:rsid w:val="000F39EF"/>
    <w:rsid w:val="001C7CDE"/>
    <w:rsid w:val="00313CEE"/>
    <w:rsid w:val="00364768"/>
    <w:rsid w:val="006B6E53"/>
    <w:rsid w:val="00BD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239E"/>
  <w15:chartTrackingRefBased/>
  <w15:docId w15:val="{67886EEB-492D-4DBE-A579-375E1B27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E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E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E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E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E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E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E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E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E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E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0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FAMILY</dc:creator>
  <cp:keywords/>
  <dc:description/>
  <cp:lastModifiedBy>MOHAMMAD FAMILY</cp:lastModifiedBy>
  <cp:revision>3</cp:revision>
  <dcterms:created xsi:type="dcterms:W3CDTF">2025-02-17T14:58:00Z</dcterms:created>
  <dcterms:modified xsi:type="dcterms:W3CDTF">2025-02-17T15:01:00Z</dcterms:modified>
</cp:coreProperties>
</file>