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16" w:rsidRPr="00BA77DC" w:rsidRDefault="00917639" w:rsidP="00BA77DC">
      <w:pPr>
        <w:tabs>
          <w:tab w:val="right" w:pos="9000"/>
        </w:tabs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4144" behindDoc="0" locked="0" layoutInCell="1" allowOverlap="1" wp14:anchorId="3A7E0887" wp14:editId="1019FC70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Picture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9A4" w:rsidRPr="00BA77DC">
        <w:rPr>
          <w:rFonts w:ascii="Arial" w:hAnsi="Arial" w:cs="Arial"/>
          <w:sz w:val="36"/>
          <w:szCs w:val="32"/>
          <w:lang w:val="en-US"/>
        </w:rPr>
        <w:t>Laboratory 3B</w:t>
      </w:r>
      <w:r w:rsidR="00B06BA4" w:rsidRPr="00BA77DC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BA77DC" w:rsidRPr="00BA77DC" w:rsidRDefault="00B06BA4" w:rsidP="00C8066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 w:rsidRPr="00BA77DC">
        <w:rPr>
          <w:rFonts w:ascii="Arial" w:hAnsi="Arial" w:cs="Arial"/>
          <w:sz w:val="32"/>
          <w:szCs w:val="32"/>
          <w:lang w:val="en-US"/>
        </w:rPr>
        <w:t xml:space="preserve"> </w:t>
      </w:r>
      <w:r w:rsidR="00C74216" w:rsidRPr="00BA77DC">
        <w:rPr>
          <w:rFonts w:ascii="Arial" w:hAnsi="Arial" w:cs="Arial"/>
          <w:b/>
          <w:sz w:val="36"/>
          <w:szCs w:val="32"/>
          <w:lang w:val="en-US"/>
        </w:rPr>
        <w:t>Fourier</w:t>
      </w:r>
      <w:r w:rsidR="00BA77DC" w:rsidRPr="00BA77DC">
        <w:rPr>
          <w:rFonts w:ascii="Arial" w:hAnsi="Arial" w:cs="Arial"/>
          <w:b/>
          <w:sz w:val="36"/>
          <w:szCs w:val="32"/>
          <w:lang w:val="en-US"/>
        </w:rPr>
        <w:t xml:space="preserve"> </w:t>
      </w:r>
      <w:proofErr w:type="spellStart"/>
      <w:r w:rsidR="00BA77DC" w:rsidRPr="00BA77DC">
        <w:rPr>
          <w:rFonts w:ascii="Arial" w:hAnsi="Arial" w:cs="Arial"/>
          <w:b/>
          <w:sz w:val="36"/>
          <w:szCs w:val="32"/>
          <w:lang w:val="en-US"/>
        </w:rPr>
        <w:t>T</w:t>
      </w:r>
      <w:r w:rsidR="00C74216" w:rsidRPr="00BA77DC">
        <w:rPr>
          <w:rFonts w:ascii="Arial" w:hAnsi="Arial" w:cs="Arial"/>
          <w:b/>
          <w:sz w:val="36"/>
          <w:szCs w:val="32"/>
          <w:lang w:val="en-US"/>
        </w:rPr>
        <w:t>ranformation</w:t>
      </w:r>
      <w:proofErr w:type="spellEnd"/>
      <w:r w:rsidR="00BA77DC" w:rsidRPr="00BA77DC">
        <w:rPr>
          <w:rFonts w:ascii="Arial" w:hAnsi="Arial" w:cs="Arial"/>
          <w:b/>
          <w:sz w:val="36"/>
          <w:szCs w:val="32"/>
          <w:lang w:val="en-US"/>
        </w:rPr>
        <w:t xml:space="preserve"> </w:t>
      </w:r>
    </w:p>
    <w:p w:rsidR="00C80660" w:rsidRPr="00BA77DC" w:rsidRDefault="00BA77DC" w:rsidP="00C80660">
      <w:pPr>
        <w:jc w:val="center"/>
        <w:outlineLvl w:val="0"/>
        <w:rPr>
          <w:rFonts w:ascii="Arial" w:hAnsi="Arial" w:cs="Arial"/>
          <w:b/>
          <w:sz w:val="32"/>
          <w:szCs w:val="32"/>
          <w:lang w:val="en-US"/>
        </w:rPr>
      </w:pPr>
      <w:r w:rsidRPr="00BA77DC">
        <w:rPr>
          <w:rFonts w:ascii="Arial" w:hAnsi="Arial" w:cs="Arial"/>
          <w:b/>
          <w:sz w:val="36"/>
          <w:szCs w:val="32"/>
          <w:lang w:val="en-US"/>
        </w:rPr>
        <w:t>Properties and Applications</w:t>
      </w:r>
      <w:r w:rsidR="00DB0B4E" w:rsidRPr="00BA77DC">
        <w:rPr>
          <w:rFonts w:ascii="Arial" w:hAnsi="Arial" w:cs="Arial"/>
          <w:b/>
          <w:sz w:val="36"/>
          <w:szCs w:val="32"/>
          <w:lang w:val="en-US"/>
        </w:rPr>
        <w:t xml:space="preserve"> </w:t>
      </w:r>
    </w:p>
    <w:p w:rsidR="00D1329D" w:rsidRPr="00BA77DC" w:rsidRDefault="00D1329D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C74216" w:rsidRPr="00BA77DC" w:rsidRDefault="00BA77DC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BA77DC">
        <w:rPr>
          <w:rFonts w:ascii="Arial" w:hAnsi="Arial" w:cs="Arial"/>
          <w:sz w:val="22"/>
          <w:szCs w:val="22"/>
          <w:lang w:val="en-US"/>
        </w:rPr>
        <w:t>In this laboratory you</w:t>
      </w:r>
      <w:bookmarkStart w:id="0" w:name="_GoBack"/>
      <w:bookmarkEnd w:id="0"/>
      <w:r w:rsidRPr="00BA77DC">
        <w:rPr>
          <w:rFonts w:ascii="Arial" w:hAnsi="Arial" w:cs="Arial"/>
          <w:sz w:val="22"/>
          <w:szCs w:val="22"/>
          <w:lang w:val="en-US"/>
        </w:rPr>
        <w:t xml:space="preserve"> experiment with </w:t>
      </w:r>
      <w:r>
        <w:rPr>
          <w:rFonts w:ascii="Arial" w:hAnsi="Arial" w:cs="Arial"/>
          <w:sz w:val="22"/>
          <w:szCs w:val="22"/>
          <w:lang w:val="en-US"/>
        </w:rPr>
        <w:t xml:space="preserve">different properties of the Fourier Transformation as: time-bandwidth property, duality and frequency shift or modulation. </w:t>
      </w:r>
    </w:p>
    <w:p w:rsidR="00C74216" w:rsidRDefault="00C74216" w:rsidP="00C80660">
      <w:pPr>
        <w:tabs>
          <w:tab w:val="right" w:pos="8820"/>
        </w:tabs>
        <w:rPr>
          <w:rFonts w:ascii="Arial" w:hAnsi="Arial" w:cs="Arial"/>
          <w:sz w:val="22"/>
          <w:szCs w:val="22"/>
        </w:rPr>
      </w:pPr>
    </w:p>
    <w:p w:rsidR="003D59BE" w:rsidRPr="00E45F12" w:rsidRDefault="00BA77DC" w:rsidP="006C2E25">
      <w:pPr>
        <w:jc w:val="both"/>
        <w:rPr>
          <w:rFonts w:ascii="Arial" w:hAnsi="Arial" w:cs="Arial"/>
          <w:i/>
          <w:szCs w:val="22"/>
          <w:lang w:val="en-US"/>
        </w:rPr>
      </w:pPr>
      <w:r w:rsidRPr="00E45F12">
        <w:rPr>
          <w:rFonts w:ascii="Arial" w:hAnsi="Arial" w:cs="Arial"/>
          <w:b/>
          <w:szCs w:val="22"/>
          <w:lang w:val="en-US"/>
        </w:rPr>
        <w:t xml:space="preserve">Exercise 1 </w:t>
      </w:r>
      <w:proofErr w:type="gramStart"/>
      <w:r w:rsidR="00E45F12" w:rsidRPr="00E45F12">
        <w:rPr>
          <w:rFonts w:ascii="Arial" w:hAnsi="Arial" w:cs="Arial"/>
          <w:i/>
          <w:szCs w:val="22"/>
          <w:lang w:val="en-US"/>
        </w:rPr>
        <w:t>The</w:t>
      </w:r>
      <w:proofErr w:type="gramEnd"/>
      <w:r w:rsidR="00E45F12" w:rsidRPr="00E45F12">
        <w:rPr>
          <w:rFonts w:ascii="Arial" w:hAnsi="Arial" w:cs="Arial"/>
          <w:i/>
          <w:szCs w:val="22"/>
          <w:lang w:val="en-US"/>
        </w:rPr>
        <w:t xml:space="preserve"> Uncertainty Principle (or Time-Bandwidth </w:t>
      </w:r>
      <w:proofErr w:type="spellStart"/>
      <w:r w:rsidR="00E45F12" w:rsidRPr="00E45F12">
        <w:rPr>
          <w:rFonts w:ascii="Arial" w:hAnsi="Arial" w:cs="Arial"/>
          <w:i/>
          <w:szCs w:val="22"/>
          <w:lang w:val="en-US"/>
        </w:rPr>
        <w:t>Produkt</w:t>
      </w:r>
      <w:proofErr w:type="spellEnd"/>
      <w:r w:rsidR="00E45F12" w:rsidRPr="00E45F12">
        <w:rPr>
          <w:rFonts w:ascii="Arial" w:hAnsi="Arial" w:cs="Arial"/>
          <w:i/>
          <w:szCs w:val="22"/>
          <w:lang w:val="en-US"/>
        </w:rPr>
        <w:t>)</w:t>
      </w:r>
    </w:p>
    <w:p w:rsidR="00A44646" w:rsidRDefault="00E45F12" w:rsidP="006C2E25">
      <w:pPr>
        <w:jc w:val="both"/>
        <w:rPr>
          <w:rFonts w:ascii="Arial" w:hAnsi="Arial" w:cs="Arial"/>
          <w:sz w:val="22"/>
          <w:szCs w:val="22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3DC2ABD7" wp14:editId="75B4CB04">
            <wp:extent cx="5705475" cy="1571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16" w:rsidRDefault="00E45F12" w:rsidP="00C74216">
      <w:pPr>
        <w:jc w:val="both"/>
        <w:rPr>
          <w:rFonts w:ascii="Arial" w:hAnsi="Arial" w:cs="Arial"/>
          <w:i/>
          <w:sz w:val="18"/>
          <w:szCs w:val="22"/>
          <w:lang w:val="de-CH"/>
        </w:rPr>
      </w:pPr>
      <w:r>
        <w:rPr>
          <w:rFonts w:ascii="Arial" w:hAnsi="Arial" w:cs="Arial"/>
          <w:i/>
          <w:sz w:val="18"/>
          <w:szCs w:val="22"/>
          <w:lang w:val="de-CH"/>
        </w:rPr>
        <w:t xml:space="preserve">Source : Ulrich Karrenberg „Signals, </w:t>
      </w:r>
      <w:proofErr w:type="spellStart"/>
      <w:r>
        <w:rPr>
          <w:rFonts w:ascii="Arial" w:hAnsi="Arial" w:cs="Arial"/>
          <w:i/>
          <w:sz w:val="18"/>
          <w:szCs w:val="22"/>
          <w:lang w:val="de-CH"/>
        </w:rPr>
        <w:t>P</w:t>
      </w:r>
      <w:r w:rsidR="00C74216" w:rsidRPr="00A44646">
        <w:rPr>
          <w:rFonts w:ascii="Arial" w:hAnsi="Arial" w:cs="Arial"/>
          <w:i/>
          <w:sz w:val="18"/>
          <w:szCs w:val="22"/>
          <w:lang w:val="de-CH"/>
        </w:rPr>
        <w:t>ro</w:t>
      </w:r>
      <w:r>
        <w:rPr>
          <w:rFonts w:ascii="Arial" w:hAnsi="Arial" w:cs="Arial"/>
          <w:i/>
          <w:sz w:val="18"/>
          <w:szCs w:val="22"/>
          <w:lang w:val="de-CH"/>
        </w:rPr>
        <w:t>c</w:t>
      </w:r>
      <w:r w:rsidR="00C74216" w:rsidRPr="00A44646">
        <w:rPr>
          <w:rFonts w:ascii="Arial" w:hAnsi="Arial" w:cs="Arial"/>
          <w:i/>
          <w:sz w:val="18"/>
          <w:szCs w:val="22"/>
          <w:lang w:val="de-CH"/>
        </w:rPr>
        <w:t>esse</w:t>
      </w:r>
      <w:r>
        <w:rPr>
          <w:rFonts w:ascii="Arial" w:hAnsi="Arial" w:cs="Arial"/>
          <w:i/>
          <w:sz w:val="18"/>
          <w:szCs w:val="22"/>
          <w:lang w:val="de-CH"/>
        </w:rPr>
        <w:t>s</w:t>
      </w:r>
      <w:proofErr w:type="spellEnd"/>
      <w:r>
        <w:rPr>
          <w:rFonts w:ascii="Arial" w:hAnsi="Arial" w:cs="Arial"/>
          <w:i/>
          <w:sz w:val="18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22"/>
          <w:lang w:val="de-CH"/>
        </w:rPr>
        <w:t>and</w:t>
      </w:r>
      <w:proofErr w:type="spellEnd"/>
      <w:r>
        <w:rPr>
          <w:rFonts w:ascii="Arial" w:hAnsi="Arial" w:cs="Arial"/>
          <w:i/>
          <w:sz w:val="18"/>
          <w:szCs w:val="22"/>
          <w:lang w:val="de-CH"/>
        </w:rPr>
        <w:t xml:space="preserve"> Systems</w:t>
      </w:r>
      <w:r w:rsidR="00C74216" w:rsidRPr="00A44646">
        <w:rPr>
          <w:rFonts w:ascii="Arial" w:hAnsi="Arial" w:cs="Arial"/>
          <w:i/>
          <w:sz w:val="18"/>
          <w:szCs w:val="22"/>
          <w:lang w:val="de-CH"/>
        </w:rPr>
        <w:t>“</w:t>
      </w:r>
    </w:p>
    <w:p w:rsidR="0081017F" w:rsidRPr="0081017F" w:rsidRDefault="0081017F" w:rsidP="00C74216">
      <w:pPr>
        <w:jc w:val="both"/>
        <w:rPr>
          <w:rFonts w:ascii="Arial" w:hAnsi="Arial" w:cs="Arial"/>
          <w:i/>
          <w:sz w:val="20"/>
          <w:szCs w:val="22"/>
          <w:lang w:val="en-US"/>
        </w:rPr>
      </w:pPr>
      <w:r w:rsidRPr="0081017F">
        <w:rPr>
          <w:rFonts w:ascii="Arial" w:hAnsi="Arial" w:cs="Arial"/>
          <w:i/>
          <w:sz w:val="18"/>
          <w:szCs w:val="22"/>
          <w:lang w:val="en-US"/>
        </w:rPr>
        <w:t>Uncertainty Principle in german „Unschärferelation“</w:t>
      </w:r>
    </w:p>
    <w:p w:rsidR="00C74216" w:rsidRPr="0081017F" w:rsidRDefault="00C74216" w:rsidP="006C2E25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E45F12" w:rsidRDefault="00E45F12" w:rsidP="00C447D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de-CH"/>
        </w:rPr>
        <w:t>Let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us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experiment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with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the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Uncertainty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Principle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as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expressed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de-CH"/>
        </w:rPr>
        <w:t>above</w:t>
      </w:r>
      <w:proofErr w:type="spellEnd"/>
      <w:r>
        <w:rPr>
          <w:rFonts w:ascii="Arial" w:hAnsi="Arial" w:cs="Arial"/>
          <w:sz w:val="22"/>
          <w:szCs w:val="22"/>
          <w:lang w:val="de-CH"/>
        </w:rPr>
        <w:t xml:space="preserve">. </w:t>
      </w:r>
      <w:r w:rsidRPr="00E45F12">
        <w:rPr>
          <w:rFonts w:ascii="Arial" w:hAnsi="Arial" w:cs="Arial"/>
          <w:sz w:val="22"/>
          <w:szCs w:val="22"/>
          <w:lang w:val="en-US"/>
        </w:rPr>
        <w:t xml:space="preserve">Define in </w:t>
      </w:r>
      <w:proofErr w:type="spellStart"/>
      <w:r w:rsidRPr="00E45F12">
        <w:rPr>
          <w:rFonts w:ascii="Arial" w:hAnsi="Arial" w:cs="Arial"/>
          <w:sz w:val="22"/>
          <w:szCs w:val="22"/>
          <w:lang w:val="en-US"/>
        </w:rPr>
        <w:t>Matlab</w:t>
      </w:r>
      <w:proofErr w:type="spellEnd"/>
      <w:r w:rsidRPr="00E45F12">
        <w:rPr>
          <w:rFonts w:ascii="Arial" w:hAnsi="Arial" w:cs="Arial"/>
          <w:sz w:val="22"/>
          <w:szCs w:val="22"/>
          <w:lang w:val="en-US"/>
        </w:rPr>
        <w:t xml:space="preserve"> three rectangle functions </w:t>
      </w:r>
      <w:r w:rsidRPr="00E45F12">
        <w:rPr>
          <w:rFonts w:ascii="Arial" w:hAnsi="Arial" w:cs="Arial"/>
          <w:sz w:val="22"/>
          <w:szCs w:val="22"/>
          <w:lang w:val="en-US"/>
        </w:rPr>
        <w:t>x1(t), x2(t)</w:t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  <w:r w:rsidRPr="00E45F12">
        <w:rPr>
          <w:rFonts w:ascii="Arial" w:hAnsi="Arial" w:cs="Arial"/>
          <w:sz w:val="22"/>
          <w:szCs w:val="22"/>
          <w:lang w:val="en-US"/>
        </w:rPr>
        <w:t>nd x3(t),</w:t>
      </w:r>
      <w:r>
        <w:rPr>
          <w:rFonts w:ascii="Arial" w:hAnsi="Arial" w:cs="Arial"/>
          <w:sz w:val="22"/>
          <w:szCs w:val="22"/>
          <w:lang w:val="en-US"/>
        </w:rPr>
        <w:t xml:space="preserve"> corresponding to the red dotted functions in figure 1 below (these are the envelope functions in figure 1). </w:t>
      </w:r>
    </w:p>
    <w:p w:rsidR="00E45F12" w:rsidRPr="000840DE" w:rsidRDefault="00E45F12" w:rsidP="00E45F12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0840DE">
        <w:rPr>
          <w:rFonts w:ascii="Arial" w:hAnsi="Arial" w:cs="Arial"/>
          <w:i/>
          <w:sz w:val="22"/>
          <w:szCs w:val="22"/>
          <w:lang w:val="en-US"/>
        </w:rPr>
        <w:t xml:space="preserve">Hint: Define a time vector with exactly 1’000 points, and a sampling frequency of </w:t>
      </w:r>
      <w:proofErr w:type="gramStart"/>
      <w:r w:rsidRPr="000840DE">
        <w:rPr>
          <w:rFonts w:ascii="Arial" w:hAnsi="Arial" w:cs="Arial"/>
          <w:i/>
          <w:sz w:val="22"/>
          <w:szCs w:val="22"/>
          <w:lang w:val="en-US"/>
        </w:rPr>
        <w:t>5kHz</w:t>
      </w:r>
      <w:proofErr w:type="gramEnd"/>
      <w:r w:rsidRPr="000840DE">
        <w:rPr>
          <w:rFonts w:ascii="Arial" w:hAnsi="Arial" w:cs="Arial"/>
          <w:i/>
          <w:sz w:val="22"/>
          <w:szCs w:val="22"/>
          <w:lang w:val="en-US"/>
        </w:rPr>
        <w:t>. In the function x1(t) all the points are equal to ‘1’, in x2(t) half of the points</w:t>
      </w:r>
      <w:r w:rsidR="000840DE" w:rsidRPr="000840DE">
        <w:rPr>
          <w:rFonts w:ascii="Arial" w:hAnsi="Arial" w:cs="Arial"/>
          <w:i/>
          <w:sz w:val="22"/>
          <w:szCs w:val="22"/>
          <w:lang w:val="en-US"/>
        </w:rPr>
        <w:t>, and in x3(t) one fourth of the points</w:t>
      </w:r>
      <w:r w:rsidRPr="000840DE">
        <w:rPr>
          <w:rFonts w:ascii="Arial" w:hAnsi="Arial" w:cs="Arial"/>
          <w:i/>
          <w:sz w:val="22"/>
          <w:szCs w:val="22"/>
          <w:lang w:val="en-US"/>
        </w:rPr>
        <w:t xml:space="preserve"> are equal </w:t>
      </w:r>
      <w:r w:rsidR="000840DE" w:rsidRPr="000840DE">
        <w:rPr>
          <w:rFonts w:ascii="Arial" w:hAnsi="Arial" w:cs="Arial"/>
          <w:i/>
          <w:sz w:val="22"/>
          <w:szCs w:val="22"/>
          <w:lang w:val="en-US"/>
        </w:rPr>
        <w:t xml:space="preserve">to ‘1’. </w:t>
      </w:r>
    </w:p>
    <w:p w:rsidR="00C447D2" w:rsidRPr="00C74216" w:rsidRDefault="00C447D2" w:rsidP="006C2E25">
      <w:pPr>
        <w:jc w:val="both"/>
        <w:rPr>
          <w:rFonts w:ascii="Arial" w:hAnsi="Arial" w:cs="Arial"/>
          <w:sz w:val="22"/>
          <w:szCs w:val="22"/>
          <w:lang w:val="de-CH"/>
        </w:rPr>
      </w:pPr>
    </w:p>
    <w:p w:rsidR="00C74216" w:rsidRDefault="00917639" w:rsidP="006C2E2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2625725</wp:posOffset>
                </wp:positionV>
                <wp:extent cx="756285" cy="2540"/>
                <wp:effectExtent l="20955" t="25400" r="22860" b="19685"/>
                <wp:wrapNone/>
                <wp:docPr id="11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6285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9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5pt,206.75pt" to="121.2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" strokecolor="maroon" strokeweight="3pt">
                <v:stroke dashstyle="1 1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2259965</wp:posOffset>
                </wp:positionV>
                <wp:extent cx="533400" cy="371475"/>
                <wp:effectExtent l="22860" t="40640" r="24765" b="26035"/>
                <wp:wrapNone/>
                <wp:docPr id="10" name="Freeform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371475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8" o:spid="_x0000_s1026" style="position:absolute;margin-left:121.05pt;margin-top:177.95pt;width:42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" path="m,555l,15,3195,r,585e" filled="f" strokecolor="maroon" strokeweight="3pt">
                <v:stroke dashstyle="1 1"/>
                <v:path arrowok="t" o:connecttype="custom" o:connectlocs="0,352425;0,9525;533400,0;533400,371475" o:connectangles="0,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1621790</wp:posOffset>
                </wp:positionV>
                <wp:extent cx="542925" cy="0"/>
                <wp:effectExtent l="24765" t="21590" r="22860" b="26035"/>
                <wp:wrapNone/>
                <wp:docPr id="9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pt,127.7pt" to="225.4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" strokecolor="maroon" strokeweight="3pt">
                <v:stroke dashstyle="1 1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1621790</wp:posOffset>
                </wp:positionV>
                <wp:extent cx="542925" cy="0"/>
                <wp:effectExtent l="24765" t="21590" r="22860" b="26035"/>
                <wp:wrapNone/>
                <wp:docPr id="8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6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127.7pt" to="102.4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" strokecolor="maroon" strokeweight="3pt">
                <v:stroke dashstyle="1 1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1259840</wp:posOffset>
                </wp:positionV>
                <wp:extent cx="1000125" cy="371475"/>
                <wp:effectExtent l="22860" t="40640" r="24765" b="26035"/>
                <wp:wrapNone/>
                <wp:docPr id="7" name="Freeform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5" o:spid="_x0000_s1026" style="position:absolute;margin-left:103.05pt;margin-top:99.2pt;width:78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" path="m,555l,15,3195,r,585e" filled="f" strokecolor="maroon" strokeweight="3pt">
                <v:stroke dashstyle="1 1"/>
                <v:path arrowok="t" o:connecttype="custom" o:connectlocs="0,352425;0,9525;1000125,0;1000125,371475" o:connectangles="0,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250190</wp:posOffset>
                </wp:positionV>
                <wp:extent cx="2028825" cy="371475"/>
                <wp:effectExtent l="22860" t="40640" r="24765" b="26035"/>
                <wp:wrapNone/>
                <wp:docPr id="6" name="Freeform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8825" cy="371475"/>
                        </a:xfrm>
                        <a:custGeom>
                          <a:avLst/>
                          <a:gdLst>
                            <a:gd name="T0" fmla="*/ 0 w 3195"/>
                            <a:gd name="T1" fmla="*/ 555 h 585"/>
                            <a:gd name="T2" fmla="*/ 0 w 3195"/>
                            <a:gd name="T3" fmla="*/ 15 h 585"/>
                            <a:gd name="T4" fmla="*/ 3195 w 3195"/>
                            <a:gd name="T5" fmla="*/ 0 h 585"/>
                            <a:gd name="T6" fmla="*/ 3195 w 3195"/>
                            <a:gd name="T7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95" h="585">
                              <a:moveTo>
                                <a:pt x="0" y="555"/>
                              </a:moveTo>
                              <a:lnTo>
                                <a:pt x="0" y="15"/>
                              </a:lnTo>
                              <a:lnTo>
                                <a:pt x="3195" y="0"/>
                              </a:lnTo>
                              <a:lnTo>
                                <a:pt x="3195" y="585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8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2.55pt,47.45pt,62.55pt,20.45pt,222.3pt,19.7pt,222.3pt,48.95pt" coordsize="3195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" filled="f" strokecolor="maroon" strokeweight="3pt">
                <v:stroke dashstyle="1 1"/>
                <v:path arrowok="t" o:connecttype="custom" o:connectlocs="0,352425;0,9525;2028825,0;2028825,371475" o:connectangles="0,0,0,0"/>
              </v:poly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2628265</wp:posOffset>
                </wp:positionV>
                <wp:extent cx="781685" cy="3810"/>
                <wp:effectExtent l="20955" t="27940" r="26035" b="25400"/>
                <wp:wrapNone/>
                <wp:docPr id="5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685" cy="381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206.95pt" to="223.7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" strokecolor="maroon" strokeweight="3pt">
                <v:stroke dashstyle="1 1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>
            <wp:extent cx="6096000" cy="3352800"/>
            <wp:effectExtent l="0" t="0" r="0" b="0"/>
            <wp:docPr id="2" name="Picture 2" descr="sisy2prak3_au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y2prak3_auf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16" w:rsidRPr="000840DE" w:rsidRDefault="00C447D2" w:rsidP="006C2E25">
      <w:pPr>
        <w:jc w:val="both"/>
        <w:rPr>
          <w:rStyle w:val="Emphasis"/>
          <w:lang w:val="en-US"/>
        </w:rPr>
      </w:pPr>
      <w:proofErr w:type="spellStart"/>
      <w:r w:rsidRPr="000840DE">
        <w:rPr>
          <w:rStyle w:val="Emphasis"/>
          <w:lang w:val="en-US"/>
        </w:rPr>
        <w:t>Figur</w:t>
      </w:r>
      <w:proofErr w:type="spellEnd"/>
      <w:r w:rsidRPr="000840DE">
        <w:rPr>
          <w:rStyle w:val="Emphasis"/>
          <w:lang w:val="en-US"/>
        </w:rPr>
        <w:t xml:space="preserve"> 1 </w:t>
      </w:r>
      <w:r w:rsidR="000840DE" w:rsidRPr="000840DE">
        <w:rPr>
          <w:rStyle w:val="Emphasis"/>
          <w:lang w:val="en-US"/>
        </w:rPr>
        <w:t>Three rectangular envelope curves in red</w:t>
      </w:r>
      <w:r w:rsidR="000840DE">
        <w:rPr>
          <w:rStyle w:val="Emphasis"/>
          <w:lang w:val="en-US"/>
        </w:rPr>
        <w:t>, defin</w:t>
      </w:r>
      <w:r w:rsidR="000840DE" w:rsidRPr="000840DE">
        <w:rPr>
          <w:rStyle w:val="Emphasis"/>
          <w:lang w:val="en-US"/>
        </w:rPr>
        <w:t xml:space="preserve">ing the width of the sinus impulses </w:t>
      </w:r>
    </w:p>
    <w:p w:rsidR="00C447D2" w:rsidRPr="000840DE" w:rsidRDefault="00C447D2" w:rsidP="006C2E25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0840DE" w:rsidRDefault="000840DE" w:rsidP="00C447D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0840DE">
        <w:rPr>
          <w:rFonts w:ascii="Arial" w:hAnsi="Arial" w:cs="Arial"/>
          <w:sz w:val="22"/>
          <w:szCs w:val="22"/>
          <w:lang w:val="en-US"/>
        </w:rPr>
        <w:t xml:space="preserve">Use the FFT to calculate the corresponding spectra </w:t>
      </w:r>
      <w:r w:rsidRPr="000840DE">
        <w:rPr>
          <w:rFonts w:ascii="Arial" w:hAnsi="Arial" w:cs="Arial"/>
          <w:sz w:val="22"/>
          <w:szCs w:val="22"/>
          <w:lang w:val="en-US"/>
        </w:rPr>
        <w:t>X1(f), X2(f)</w:t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  <w:r w:rsidRPr="000840DE">
        <w:rPr>
          <w:rFonts w:ascii="Arial" w:hAnsi="Arial" w:cs="Arial"/>
          <w:sz w:val="22"/>
          <w:szCs w:val="22"/>
          <w:lang w:val="en-US"/>
        </w:rPr>
        <w:t>nd X3(f)</w:t>
      </w:r>
      <w:r>
        <w:rPr>
          <w:rFonts w:ascii="Arial" w:hAnsi="Arial" w:cs="Arial"/>
          <w:sz w:val="22"/>
          <w:szCs w:val="22"/>
          <w:lang w:val="en-US"/>
        </w:rPr>
        <w:t xml:space="preserve">, and generate a plot of the amplitude spectra. Explain the differences among these spectra based on the property time-bandwidth product. </w:t>
      </w:r>
    </w:p>
    <w:p w:rsidR="000840DE" w:rsidRDefault="000840DE" w:rsidP="000840DE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0840DE">
        <w:rPr>
          <w:rFonts w:ascii="Arial" w:hAnsi="Arial" w:cs="Arial"/>
          <w:i/>
          <w:sz w:val="22"/>
          <w:szCs w:val="22"/>
          <w:lang w:val="en-US"/>
        </w:rPr>
        <w:t xml:space="preserve">Hint: Use the command </w:t>
      </w:r>
      <w:proofErr w:type="spellStart"/>
      <w:proofErr w:type="gramStart"/>
      <w:r w:rsidRPr="000840DE">
        <w:rPr>
          <w:rFonts w:ascii="Arial" w:hAnsi="Arial" w:cs="Arial"/>
          <w:i/>
          <w:sz w:val="22"/>
          <w:szCs w:val="22"/>
          <w:lang w:val="en-US"/>
        </w:rPr>
        <w:t>xlim</w:t>
      </w:r>
      <w:proofErr w:type="spellEnd"/>
      <w:r w:rsidRPr="000840DE">
        <w:rPr>
          <w:rFonts w:ascii="Arial" w:hAnsi="Arial" w:cs="Arial"/>
          <w:i/>
          <w:sz w:val="22"/>
          <w:szCs w:val="22"/>
          <w:lang w:val="en-US"/>
        </w:rPr>
        <w:t>(</w:t>
      </w:r>
      <w:proofErr w:type="gramEnd"/>
      <w:r w:rsidRPr="000840DE">
        <w:rPr>
          <w:rFonts w:ascii="Arial" w:hAnsi="Arial" w:cs="Arial"/>
          <w:i/>
          <w:sz w:val="22"/>
          <w:szCs w:val="22"/>
          <w:lang w:val="en-US"/>
        </w:rPr>
        <w:t xml:space="preserve">), to zoom around and fix the frequency range </w:t>
      </w:r>
      <w:r w:rsidRPr="000840DE">
        <w:rPr>
          <w:rFonts w:ascii="Arial" w:hAnsi="Arial" w:cs="Arial"/>
          <w:i/>
          <w:sz w:val="22"/>
          <w:szCs w:val="22"/>
          <w:lang w:val="en-US"/>
        </w:rPr>
        <w:t>[0; 100]Hz</w:t>
      </w:r>
      <w:r>
        <w:rPr>
          <w:rFonts w:ascii="Arial" w:hAnsi="Arial" w:cs="Arial"/>
          <w:i/>
          <w:sz w:val="22"/>
          <w:szCs w:val="22"/>
          <w:lang w:val="en-US"/>
        </w:rPr>
        <w:t xml:space="preserve"> . </w:t>
      </w:r>
    </w:p>
    <w:p w:rsidR="000840DE" w:rsidRDefault="000840DE" w:rsidP="000840DE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</w:p>
    <w:p w:rsidR="000840DE" w:rsidRPr="000840DE" w:rsidRDefault="000840DE" w:rsidP="000840DE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BA77DC" w:rsidRPr="000840DE" w:rsidRDefault="000840DE" w:rsidP="00A44646">
      <w:pPr>
        <w:jc w:val="both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lang w:val="en-US"/>
        </w:rPr>
        <w:t xml:space="preserve">Exercise </w:t>
      </w:r>
      <w:proofErr w:type="gramStart"/>
      <w:r>
        <w:rPr>
          <w:rFonts w:ascii="Arial" w:hAnsi="Arial" w:cs="Arial"/>
          <w:b/>
          <w:lang w:val="en-US"/>
        </w:rPr>
        <w:t>2 :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Pr="000840DE">
        <w:rPr>
          <w:rFonts w:ascii="Arial" w:hAnsi="Arial" w:cs="Arial"/>
          <w:b/>
          <w:i/>
          <w:lang w:val="en-US"/>
        </w:rPr>
        <w:t>Frequency Shift or Amplitude Modulation (AM)</w:t>
      </w:r>
    </w:p>
    <w:p w:rsidR="00EF37DB" w:rsidRDefault="00EF37DB" w:rsidP="00C447D2">
      <w:pPr>
        <w:jc w:val="both"/>
        <w:rPr>
          <w:rFonts w:ascii="Arial" w:hAnsi="Arial" w:cs="Arial"/>
          <w:sz w:val="22"/>
          <w:szCs w:val="22"/>
        </w:rPr>
      </w:pPr>
    </w:p>
    <w:p w:rsidR="008A21FB" w:rsidRDefault="008A21FB" w:rsidP="00EF37DB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8A21FB">
        <w:rPr>
          <w:rFonts w:ascii="Arial" w:hAnsi="Arial" w:cs="Arial"/>
          <w:sz w:val="22"/>
          <w:szCs w:val="22"/>
          <w:lang w:val="en-US"/>
        </w:rPr>
        <w:t xml:space="preserve">Define now the signals </w:t>
      </w:r>
      <w:proofErr w:type="gramStart"/>
      <w:r w:rsidRPr="008A21FB">
        <w:rPr>
          <w:rFonts w:ascii="Arial" w:hAnsi="Arial" w:cs="Arial"/>
          <w:sz w:val="22"/>
          <w:szCs w:val="22"/>
          <w:lang w:val="en-US"/>
        </w:rPr>
        <w:t>y1(</w:t>
      </w:r>
      <w:proofErr w:type="gramEnd"/>
      <w:r w:rsidRPr="008A21FB">
        <w:rPr>
          <w:rFonts w:ascii="Arial" w:hAnsi="Arial" w:cs="Arial"/>
          <w:sz w:val="22"/>
          <w:szCs w:val="22"/>
          <w:lang w:val="en-US"/>
        </w:rPr>
        <w:t>t), y2(t)</w:t>
      </w:r>
      <w:r w:rsidRPr="008A21FB">
        <w:rPr>
          <w:rFonts w:ascii="Arial" w:hAnsi="Arial" w:cs="Arial"/>
          <w:sz w:val="22"/>
          <w:szCs w:val="22"/>
          <w:lang w:val="en-US"/>
        </w:rPr>
        <w:t xml:space="preserve"> a</w:t>
      </w:r>
      <w:r w:rsidRPr="008A21FB">
        <w:rPr>
          <w:rFonts w:ascii="Arial" w:hAnsi="Arial" w:cs="Arial"/>
          <w:sz w:val="22"/>
          <w:szCs w:val="22"/>
          <w:lang w:val="en-US"/>
        </w:rPr>
        <w:t>nd y3(t),</w:t>
      </w:r>
      <w:r w:rsidRPr="008A21FB">
        <w:rPr>
          <w:rFonts w:ascii="Arial" w:hAnsi="Arial" w:cs="Arial"/>
          <w:sz w:val="22"/>
          <w:szCs w:val="22"/>
          <w:lang w:val="en-US"/>
        </w:rPr>
        <w:t xml:space="preserve"> which correspond to the mult</w:t>
      </w:r>
      <w:r>
        <w:rPr>
          <w:rFonts w:ascii="Arial" w:hAnsi="Arial" w:cs="Arial"/>
          <w:sz w:val="22"/>
          <w:szCs w:val="22"/>
          <w:lang w:val="en-US"/>
        </w:rPr>
        <w:t xml:space="preserve">iplication of the envelope curves </w:t>
      </w:r>
      <w:r w:rsidRPr="00E45F12">
        <w:rPr>
          <w:rFonts w:ascii="Arial" w:hAnsi="Arial" w:cs="Arial"/>
          <w:sz w:val="22"/>
          <w:szCs w:val="22"/>
          <w:lang w:val="en-US"/>
        </w:rPr>
        <w:t>x1(t), x2(t)</w:t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  <w:r w:rsidRPr="00E45F12">
        <w:rPr>
          <w:rFonts w:ascii="Arial" w:hAnsi="Arial" w:cs="Arial"/>
          <w:sz w:val="22"/>
          <w:szCs w:val="22"/>
          <w:lang w:val="en-US"/>
        </w:rPr>
        <w:t>nd x3(t)</w:t>
      </w:r>
      <w:r>
        <w:rPr>
          <w:rFonts w:ascii="Arial" w:hAnsi="Arial" w:cs="Arial"/>
          <w:sz w:val="22"/>
          <w:szCs w:val="22"/>
          <w:lang w:val="en-US"/>
        </w:rPr>
        <w:t xml:space="preserve"> with a sinus wave of frequency 400Hz. </w:t>
      </w:r>
    </w:p>
    <w:p w:rsidR="00C447D2" w:rsidRDefault="00C447D2" w:rsidP="006C2E25">
      <w:pPr>
        <w:jc w:val="both"/>
        <w:rPr>
          <w:rFonts w:ascii="Arial" w:hAnsi="Arial" w:cs="Arial"/>
          <w:sz w:val="22"/>
          <w:szCs w:val="22"/>
        </w:rPr>
      </w:pPr>
    </w:p>
    <w:p w:rsidR="008A21FB" w:rsidRDefault="008A21FB" w:rsidP="00CC79CD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Calculate and plot</w:t>
      </w:r>
      <w:r w:rsidRPr="008A21FB">
        <w:rPr>
          <w:rFonts w:ascii="Arial" w:hAnsi="Arial" w:cs="Arial"/>
          <w:sz w:val="22"/>
          <w:szCs w:val="22"/>
          <w:lang w:val="en-US"/>
        </w:rPr>
        <w:t xml:space="preserve"> the spectra </w:t>
      </w:r>
      <w:proofErr w:type="gramStart"/>
      <w:r w:rsidR="00F70F69" w:rsidRPr="008A21FB">
        <w:rPr>
          <w:rFonts w:ascii="Arial" w:hAnsi="Arial" w:cs="Arial"/>
          <w:sz w:val="22"/>
          <w:szCs w:val="22"/>
          <w:lang w:val="en-US"/>
        </w:rPr>
        <w:t>Y1</w:t>
      </w:r>
      <w:r w:rsidR="00A44646" w:rsidRPr="008A21F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="00A44646" w:rsidRPr="008A21FB">
        <w:rPr>
          <w:rFonts w:ascii="Arial" w:hAnsi="Arial" w:cs="Arial"/>
          <w:sz w:val="22"/>
          <w:szCs w:val="22"/>
          <w:lang w:val="en-US"/>
        </w:rPr>
        <w:t>f)</w:t>
      </w:r>
      <w:r w:rsidR="00F70F69" w:rsidRPr="008A21FB">
        <w:rPr>
          <w:rFonts w:ascii="Arial" w:hAnsi="Arial" w:cs="Arial"/>
          <w:sz w:val="22"/>
          <w:szCs w:val="22"/>
          <w:lang w:val="en-US"/>
        </w:rPr>
        <w:t>, Y2</w:t>
      </w:r>
      <w:r w:rsidR="00A44646" w:rsidRPr="008A21FB">
        <w:rPr>
          <w:rFonts w:ascii="Arial" w:hAnsi="Arial" w:cs="Arial"/>
          <w:sz w:val="22"/>
          <w:szCs w:val="22"/>
          <w:lang w:val="en-US"/>
        </w:rPr>
        <w:t>(f)</w:t>
      </w:r>
      <w:r w:rsidRPr="008A21FB">
        <w:rPr>
          <w:rFonts w:ascii="Arial" w:hAnsi="Arial" w:cs="Arial"/>
          <w:sz w:val="22"/>
          <w:szCs w:val="22"/>
          <w:lang w:val="en-US"/>
        </w:rPr>
        <w:t xml:space="preserve"> a</w:t>
      </w:r>
      <w:r w:rsidR="00F70F69" w:rsidRPr="008A21FB">
        <w:rPr>
          <w:rFonts w:ascii="Arial" w:hAnsi="Arial" w:cs="Arial"/>
          <w:sz w:val="22"/>
          <w:szCs w:val="22"/>
          <w:lang w:val="en-US"/>
        </w:rPr>
        <w:t>nd Y3</w:t>
      </w:r>
      <w:r w:rsidR="00A44646" w:rsidRPr="008A21FB">
        <w:rPr>
          <w:rFonts w:ascii="Arial" w:hAnsi="Arial" w:cs="Arial"/>
          <w:sz w:val="22"/>
          <w:szCs w:val="22"/>
          <w:lang w:val="en-US"/>
        </w:rPr>
        <w:t>(f)</w:t>
      </w:r>
      <w:r w:rsidRPr="008A21FB">
        <w:rPr>
          <w:rFonts w:ascii="Arial" w:hAnsi="Arial" w:cs="Arial"/>
          <w:sz w:val="22"/>
          <w:szCs w:val="22"/>
          <w:lang w:val="en-US"/>
        </w:rPr>
        <w:t>, a</w:t>
      </w:r>
      <w:r w:rsidR="00F70F69" w:rsidRPr="008A21FB">
        <w:rPr>
          <w:rFonts w:ascii="Arial" w:hAnsi="Arial" w:cs="Arial"/>
          <w:sz w:val="22"/>
          <w:szCs w:val="22"/>
          <w:lang w:val="en-US"/>
        </w:rPr>
        <w:t xml:space="preserve">nd </w:t>
      </w:r>
      <w:r w:rsidRPr="008A21FB">
        <w:rPr>
          <w:rFonts w:ascii="Arial" w:hAnsi="Arial" w:cs="Arial"/>
          <w:sz w:val="22"/>
          <w:szCs w:val="22"/>
          <w:lang w:val="en-US"/>
        </w:rPr>
        <w:t xml:space="preserve">use </w:t>
      </w:r>
      <w:proofErr w:type="spellStart"/>
      <w:r w:rsidR="00A44646" w:rsidRPr="008A21FB">
        <w:rPr>
          <w:rFonts w:ascii="Arial" w:hAnsi="Arial" w:cs="Arial"/>
          <w:i/>
          <w:sz w:val="22"/>
          <w:szCs w:val="22"/>
          <w:lang w:val="en-US"/>
        </w:rPr>
        <w:t>xlim</w:t>
      </w:r>
      <w:proofErr w:type="spellEnd"/>
      <w:r w:rsidR="00F70F69" w:rsidRPr="008A21FB">
        <w:rPr>
          <w:rFonts w:ascii="Arial" w:hAnsi="Arial" w:cs="Arial"/>
          <w:i/>
          <w:sz w:val="22"/>
          <w:szCs w:val="22"/>
          <w:lang w:val="en-US"/>
        </w:rPr>
        <w:t>()</w:t>
      </w:r>
      <w:r w:rsidRPr="0081017F">
        <w:rPr>
          <w:rFonts w:ascii="Arial" w:hAnsi="Arial" w:cs="Arial"/>
          <w:sz w:val="22"/>
          <w:szCs w:val="22"/>
          <w:lang w:val="en-US"/>
        </w:rPr>
        <w:t xml:space="preserve"> to zoom around the interesting</w:t>
      </w:r>
      <w:r w:rsidR="00F70F69" w:rsidRPr="0081017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part of the spectrum. Where is it </w:t>
      </w:r>
      <w:r w:rsidR="0081017F">
        <w:rPr>
          <w:rFonts w:ascii="Arial" w:hAnsi="Arial" w:cs="Arial"/>
          <w:sz w:val="22"/>
          <w:szCs w:val="22"/>
          <w:lang w:val="en-US"/>
        </w:rPr>
        <w:t xml:space="preserve">now </w:t>
      </w:r>
      <w:r>
        <w:rPr>
          <w:rFonts w:ascii="Arial" w:hAnsi="Arial" w:cs="Arial"/>
          <w:sz w:val="22"/>
          <w:szCs w:val="22"/>
          <w:lang w:val="en-US"/>
        </w:rPr>
        <w:t>(which frequency range</w:t>
      </w:r>
      <w:proofErr w:type="gramStart"/>
      <w:r>
        <w:rPr>
          <w:rFonts w:ascii="Arial" w:hAnsi="Arial" w:cs="Arial"/>
          <w:sz w:val="22"/>
          <w:szCs w:val="22"/>
          <w:lang w:val="en-US"/>
        </w:rPr>
        <w:t>) ?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8A21FB" w:rsidRPr="008A21FB" w:rsidRDefault="008A21FB" w:rsidP="008A21FB">
      <w:pPr>
        <w:ind w:left="360"/>
        <w:rPr>
          <w:rFonts w:ascii="Arial" w:hAnsi="Arial" w:cs="Arial"/>
          <w:sz w:val="22"/>
          <w:szCs w:val="22"/>
          <w:lang w:val="de-CH"/>
        </w:rPr>
      </w:pPr>
      <w:r w:rsidRPr="008A21FB">
        <w:rPr>
          <w:rFonts w:ascii="Arial" w:hAnsi="Arial" w:cs="Arial"/>
          <w:sz w:val="22"/>
          <w:szCs w:val="22"/>
          <w:lang w:val="de-CH"/>
        </w:rPr>
        <w:t xml:space="preserve">Check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the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frequency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shift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property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and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explain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the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differences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among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the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X</w:t>
      </w:r>
      <w:r w:rsidRPr="0081017F">
        <w:rPr>
          <w:rFonts w:ascii="Arial" w:hAnsi="Arial" w:cs="Arial"/>
          <w:sz w:val="22"/>
          <w:szCs w:val="22"/>
          <w:vertAlign w:val="subscript"/>
          <w:lang w:val="de-CH"/>
        </w:rPr>
        <w:t>n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>(f)</w:t>
      </w:r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and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Y</w:t>
      </w:r>
      <w:r w:rsidRPr="0081017F">
        <w:rPr>
          <w:rFonts w:ascii="Arial" w:hAnsi="Arial" w:cs="Arial"/>
          <w:sz w:val="22"/>
          <w:szCs w:val="22"/>
          <w:vertAlign w:val="subscript"/>
          <w:lang w:val="de-CH"/>
        </w:rPr>
        <w:t>n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>(f)</w:t>
      </w:r>
      <w:r w:rsidRPr="008A21FB">
        <w:rPr>
          <w:rFonts w:ascii="Arial" w:hAnsi="Arial" w:cs="Arial"/>
          <w:sz w:val="22"/>
          <w:szCs w:val="22"/>
          <w:lang w:val="de-CH"/>
        </w:rPr>
        <w:t xml:space="preserve"> </w:t>
      </w:r>
      <w:proofErr w:type="spellStart"/>
      <w:r w:rsidRPr="008A21FB">
        <w:rPr>
          <w:rFonts w:ascii="Arial" w:hAnsi="Arial" w:cs="Arial"/>
          <w:sz w:val="22"/>
          <w:szCs w:val="22"/>
          <w:lang w:val="de-CH"/>
        </w:rPr>
        <w:t>spectra</w:t>
      </w:r>
      <w:proofErr w:type="spellEnd"/>
      <w:r w:rsidRPr="008A21FB">
        <w:rPr>
          <w:rFonts w:ascii="Arial" w:hAnsi="Arial" w:cs="Arial"/>
          <w:sz w:val="22"/>
          <w:szCs w:val="22"/>
          <w:lang w:val="de-CH"/>
        </w:rPr>
        <w:t xml:space="preserve">. </w:t>
      </w:r>
    </w:p>
    <w:p w:rsidR="00EF37DB" w:rsidRDefault="00EF37DB" w:rsidP="006C2E25">
      <w:pPr>
        <w:jc w:val="both"/>
        <w:rPr>
          <w:rFonts w:ascii="Arial" w:hAnsi="Arial" w:cs="Arial"/>
          <w:sz w:val="22"/>
          <w:szCs w:val="22"/>
        </w:rPr>
      </w:pPr>
    </w:p>
    <w:p w:rsidR="008A21FB" w:rsidRDefault="00683F4B" w:rsidP="00F70F69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83F4B">
        <w:rPr>
          <w:rFonts w:ascii="Arial" w:hAnsi="Arial" w:cs="Arial"/>
          <w:sz w:val="22"/>
          <w:szCs w:val="22"/>
          <w:lang w:val="en-US"/>
        </w:rPr>
        <w:t>How do these spectra c</w:t>
      </w:r>
      <w:r w:rsidR="003A712F">
        <w:rPr>
          <w:rFonts w:ascii="Arial" w:hAnsi="Arial" w:cs="Arial"/>
          <w:sz w:val="22"/>
          <w:szCs w:val="22"/>
          <w:lang w:val="en-US"/>
        </w:rPr>
        <w:t>hange, if you take</w:t>
      </w:r>
      <w:r w:rsidRPr="00683F4B">
        <w:rPr>
          <w:rFonts w:ascii="Arial" w:hAnsi="Arial" w:cs="Arial"/>
          <w:sz w:val="22"/>
          <w:szCs w:val="22"/>
          <w:lang w:val="en-US"/>
        </w:rPr>
        <w:t xml:space="preserve"> instead of the</w:t>
      </w:r>
      <w:r w:rsidR="003A712F">
        <w:rPr>
          <w:rFonts w:ascii="Arial" w:hAnsi="Arial" w:cs="Arial"/>
          <w:sz w:val="22"/>
          <w:szCs w:val="22"/>
          <w:lang w:val="en-US"/>
        </w:rPr>
        <w:t xml:space="preserve"> rectangular envelope curves, three new</w:t>
      </w:r>
      <w:r w:rsidRPr="00683F4B">
        <w:rPr>
          <w:rFonts w:ascii="Arial" w:hAnsi="Arial" w:cs="Arial"/>
          <w:sz w:val="22"/>
          <w:szCs w:val="22"/>
          <w:lang w:val="en-US"/>
        </w:rPr>
        <w:t xml:space="preserve"> envelope curve</w:t>
      </w:r>
      <w:r w:rsidR="003A712F">
        <w:rPr>
          <w:rFonts w:ascii="Arial" w:hAnsi="Arial" w:cs="Arial"/>
          <w:sz w:val="22"/>
          <w:szCs w:val="22"/>
          <w:lang w:val="en-US"/>
        </w:rPr>
        <w:t xml:space="preserve">s with the form of </w:t>
      </w:r>
      <w:r w:rsidRPr="00683F4B">
        <w:rPr>
          <w:rFonts w:ascii="Arial" w:hAnsi="Arial" w:cs="Arial"/>
          <w:sz w:val="22"/>
          <w:szCs w:val="22"/>
          <w:lang w:val="en-US"/>
        </w:rPr>
        <w:t>slow sinus</w:t>
      </w:r>
      <w:r w:rsidR="003A712F">
        <w:rPr>
          <w:rFonts w:ascii="Arial" w:hAnsi="Arial" w:cs="Arial"/>
          <w:sz w:val="22"/>
          <w:szCs w:val="22"/>
          <w:lang w:val="en-US"/>
        </w:rPr>
        <w:t>es</w:t>
      </w:r>
      <w:r w:rsidRPr="00683F4B">
        <w:rPr>
          <w:rFonts w:ascii="Arial" w:hAnsi="Arial" w:cs="Arial"/>
          <w:sz w:val="22"/>
          <w:szCs w:val="22"/>
          <w:lang w:val="en-US"/>
        </w:rPr>
        <w:t xml:space="preserve"> with frequency 5Hz, 10Hz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3A712F">
        <w:rPr>
          <w:rFonts w:ascii="Arial" w:hAnsi="Arial" w:cs="Arial"/>
          <w:sz w:val="22"/>
          <w:szCs w:val="22"/>
          <w:lang w:val="en-US"/>
        </w:rPr>
        <w:t xml:space="preserve">and </w:t>
      </w:r>
      <w:proofErr w:type="gramStart"/>
      <w:r w:rsidR="003A712F">
        <w:rPr>
          <w:rFonts w:ascii="Arial" w:hAnsi="Arial" w:cs="Arial"/>
          <w:sz w:val="22"/>
          <w:szCs w:val="22"/>
          <w:lang w:val="en-US"/>
        </w:rPr>
        <w:t>20Hz ?</w:t>
      </w:r>
      <w:proofErr w:type="gramEnd"/>
      <w:r w:rsidR="003A712F">
        <w:rPr>
          <w:rFonts w:ascii="Arial" w:hAnsi="Arial" w:cs="Arial"/>
          <w:sz w:val="22"/>
          <w:szCs w:val="22"/>
          <w:lang w:val="en-US"/>
        </w:rPr>
        <w:t xml:space="preserve"> You can consider these envelope curves last over the entire time window [</w:t>
      </w:r>
      <w:r w:rsidR="0081017F">
        <w:rPr>
          <w:rFonts w:ascii="Arial" w:hAnsi="Arial" w:cs="Arial"/>
          <w:sz w:val="22"/>
          <w:szCs w:val="22"/>
          <w:lang w:val="en-US"/>
        </w:rPr>
        <w:t>0 0.</w:t>
      </w:r>
      <w:r w:rsidR="003A712F">
        <w:rPr>
          <w:rFonts w:ascii="Arial" w:hAnsi="Arial" w:cs="Arial"/>
          <w:sz w:val="22"/>
          <w:szCs w:val="22"/>
          <w:lang w:val="en-US"/>
        </w:rPr>
        <w:t>2</w:t>
      </w:r>
      <w:proofErr w:type="gramStart"/>
      <w:r w:rsidR="003A712F">
        <w:rPr>
          <w:rFonts w:ascii="Arial" w:hAnsi="Arial" w:cs="Arial"/>
          <w:sz w:val="22"/>
          <w:szCs w:val="22"/>
          <w:lang w:val="en-US"/>
        </w:rPr>
        <w:t>]s</w:t>
      </w:r>
      <w:proofErr w:type="gramEnd"/>
      <w:r w:rsidR="003A712F">
        <w:rPr>
          <w:rFonts w:ascii="Arial" w:hAnsi="Arial" w:cs="Arial"/>
          <w:sz w:val="22"/>
          <w:szCs w:val="22"/>
          <w:lang w:val="en-US"/>
        </w:rPr>
        <w:t xml:space="preserve"> Justify your answer with a plot in </w:t>
      </w:r>
      <w:proofErr w:type="spellStart"/>
      <w:r w:rsidR="003A712F">
        <w:rPr>
          <w:rFonts w:ascii="Arial" w:hAnsi="Arial" w:cs="Arial"/>
          <w:sz w:val="22"/>
          <w:szCs w:val="22"/>
          <w:lang w:val="en-US"/>
        </w:rPr>
        <w:t>Matlab</w:t>
      </w:r>
      <w:proofErr w:type="spellEnd"/>
      <w:r w:rsidR="003A712F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3A712F" w:rsidRPr="00683F4B" w:rsidRDefault="003A712F" w:rsidP="003A712F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8A21FB" w:rsidRDefault="003A712F" w:rsidP="00F70F69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frequency shift property is often used to modulate a source signal on a carrier signal. Generate now with the function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generatror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TTI TG5011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an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amplitude modulated signal, and use the oscilloscope to observe the output signal in the time and frequency domain. </w:t>
      </w:r>
    </w:p>
    <w:p w:rsidR="003A712F" w:rsidRDefault="003A712F" w:rsidP="003A712F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3A712F" w:rsidRPr="00306967" w:rsidRDefault="003A712F" w:rsidP="003A712F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306967">
        <w:rPr>
          <w:rFonts w:ascii="Arial" w:hAnsi="Arial" w:cs="Arial"/>
          <w:i/>
          <w:sz w:val="22"/>
          <w:szCs w:val="22"/>
          <w:lang w:val="en-US"/>
        </w:rPr>
        <w:t>Hint-</w:t>
      </w:r>
      <w:proofErr w:type="gramStart"/>
      <w:r w:rsidRPr="00306967">
        <w:rPr>
          <w:rFonts w:ascii="Arial" w:hAnsi="Arial" w:cs="Arial"/>
          <w:i/>
          <w:sz w:val="22"/>
          <w:szCs w:val="22"/>
          <w:lang w:val="en-US"/>
        </w:rPr>
        <w:t>1 :</w:t>
      </w:r>
      <w:proofErr w:type="gramEnd"/>
      <w:r w:rsidRPr="00306967">
        <w:rPr>
          <w:rFonts w:ascii="Arial" w:hAnsi="Arial" w:cs="Arial"/>
          <w:i/>
          <w:sz w:val="22"/>
          <w:szCs w:val="22"/>
          <w:lang w:val="en-US"/>
        </w:rPr>
        <w:t xml:space="preserve"> Set first the carrier signal, as a sinus with frequency 10kHz and amplitude A=2Vpp. Add then the modulation with:</w:t>
      </w:r>
    </w:p>
    <w:p w:rsidR="003A712F" w:rsidRPr="00306967" w:rsidRDefault="003A712F" w:rsidP="003A712F">
      <w:pPr>
        <w:pStyle w:val="ListParagraph"/>
        <w:ind w:left="360"/>
        <w:rPr>
          <w:rFonts w:ascii="Arial" w:hAnsi="Arial" w:cs="Arial"/>
          <w:i/>
          <w:sz w:val="22"/>
          <w:szCs w:val="22"/>
          <w:lang w:val="en-US"/>
        </w:rPr>
      </w:pPr>
      <w:r w:rsidRPr="00306967">
        <w:rPr>
          <w:rFonts w:ascii="Arial" w:hAnsi="Arial" w:cs="Arial"/>
          <w:i/>
          <w:sz w:val="22"/>
          <w:szCs w:val="22"/>
          <w:lang w:val="en-US"/>
        </w:rPr>
        <w:t>&gt;</w:t>
      </w:r>
      <w:proofErr w:type="gramStart"/>
      <w:r w:rsidRPr="00306967">
        <w:rPr>
          <w:rFonts w:ascii="Arial" w:hAnsi="Arial" w:cs="Arial"/>
          <w:i/>
          <w:sz w:val="22"/>
          <w:szCs w:val="22"/>
          <w:lang w:val="en-US"/>
        </w:rPr>
        <w:t>Mod  &gt;</w:t>
      </w:r>
      <w:proofErr w:type="gramEnd"/>
      <w:r w:rsidRPr="00306967">
        <w:rPr>
          <w:rFonts w:ascii="Arial" w:hAnsi="Arial" w:cs="Arial"/>
          <w:i/>
          <w:sz w:val="22"/>
          <w:szCs w:val="22"/>
          <w:lang w:val="en-US"/>
        </w:rPr>
        <w:t xml:space="preserve">Type AM  &gt;Done ; &gt;Source  &gt;Internal ; &gt;Depth  &gt; 100%;  </w:t>
      </w:r>
    </w:p>
    <w:p w:rsidR="003A712F" w:rsidRPr="00306967" w:rsidRDefault="003A712F" w:rsidP="003A712F">
      <w:pPr>
        <w:pStyle w:val="ListParagraph"/>
        <w:ind w:left="360"/>
        <w:rPr>
          <w:rFonts w:ascii="Arial" w:hAnsi="Arial" w:cs="Arial"/>
          <w:i/>
          <w:sz w:val="22"/>
          <w:szCs w:val="22"/>
          <w:lang w:val="de-CH"/>
        </w:rPr>
      </w:pPr>
      <w:r w:rsidRPr="00306967">
        <w:rPr>
          <w:rFonts w:ascii="Arial" w:hAnsi="Arial" w:cs="Arial"/>
          <w:i/>
          <w:sz w:val="22"/>
          <w:szCs w:val="22"/>
          <w:lang w:val="de-CH"/>
        </w:rPr>
        <w:t>&gt;</w:t>
      </w:r>
      <w:proofErr w:type="spellStart"/>
      <w:r w:rsidRPr="00306967">
        <w:rPr>
          <w:rFonts w:ascii="Arial" w:hAnsi="Arial" w:cs="Arial"/>
          <w:i/>
          <w:sz w:val="22"/>
          <w:szCs w:val="22"/>
          <w:lang w:val="de-CH"/>
        </w:rPr>
        <w:t>Freq</w:t>
      </w:r>
      <w:proofErr w:type="spellEnd"/>
      <w:r w:rsidRPr="00306967">
        <w:rPr>
          <w:rFonts w:ascii="Arial" w:hAnsi="Arial" w:cs="Arial"/>
          <w:i/>
          <w:sz w:val="22"/>
          <w:szCs w:val="22"/>
          <w:lang w:val="de-CH"/>
        </w:rPr>
        <w:t xml:space="preserve">  &gt; 1kHz;  Shape  &gt;Sine</w:t>
      </w:r>
    </w:p>
    <w:p w:rsidR="003A712F" w:rsidRPr="00306967" w:rsidRDefault="003A712F" w:rsidP="003A712F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</w:p>
    <w:p w:rsidR="003A712F" w:rsidRPr="00306967" w:rsidRDefault="003A712F" w:rsidP="003A712F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306967">
        <w:rPr>
          <w:rFonts w:ascii="Arial" w:hAnsi="Arial" w:cs="Arial"/>
          <w:i/>
          <w:sz w:val="22"/>
          <w:szCs w:val="22"/>
          <w:lang w:val="en-US"/>
        </w:rPr>
        <w:t>Hint-</w:t>
      </w:r>
      <w:proofErr w:type="gramStart"/>
      <w:r w:rsidRPr="00306967">
        <w:rPr>
          <w:rFonts w:ascii="Arial" w:hAnsi="Arial" w:cs="Arial"/>
          <w:i/>
          <w:sz w:val="22"/>
          <w:szCs w:val="22"/>
          <w:lang w:val="en-US"/>
        </w:rPr>
        <w:t>2 :</w:t>
      </w:r>
      <w:proofErr w:type="gramEnd"/>
      <w:r w:rsidRPr="00306967">
        <w:rPr>
          <w:rFonts w:ascii="Arial" w:hAnsi="Arial" w:cs="Arial"/>
          <w:i/>
          <w:sz w:val="22"/>
          <w:szCs w:val="22"/>
          <w:lang w:val="en-US"/>
        </w:rPr>
        <w:t xml:space="preserve"> in order to get a more stable display, connect the output signal on channel-1 and the </w:t>
      </w:r>
      <w:proofErr w:type="spellStart"/>
      <w:r w:rsidRPr="00306967">
        <w:rPr>
          <w:rFonts w:ascii="Arial" w:hAnsi="Arial" w:cs="Arial"/>
          <w:i/>
          <w:sz w:val="22"/>
          <w:szCs w:val="22"/>
          <w:lang w:val="en-US"/>
        </w:rPr>
        <w:t>SyncOut</w:t>
      </w:r>
      <w:proofErr w:type="spellEnd"/>
      <w:r w:rsidRPr="00306967">
        <w:rPr>
          <w:rFonts w:ascii="Arial" w:hAnsi="Arial" w:cs="Arial"/>
          <w:i/>
          <w:sz w:val="22"/>
          <w:szCs w:val="22"/>
          <w:lang w:val="en-US"/>
        </w:rPr>
        <w:t xml:space="preserve"> signal on channel-2, and use channel-2 as source for the trigger. </w:t>
      </w:r>
    </w:p>
    <w:p w:rsidR="00F70F69" w:rsidRPr="003A712F" w:rsidRDefault="00F70F69" w:rsidP="006C2E25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3C8F" w:rsidRDefault="009D3C8F" w:rsidP="009D3C8F">
      <w:pPr>
        <w:pStyle w:val="ListParagraph"/>
        <w:ind w:left="360"/>
        <w:rPr>
          <w:rFonts w:ascii="Arial" w:hAnsi="Arial" w:cs="Arial"/>
          <w:sz w:val="22"/>
          <w:szCs w:val="22"/>
          <w:lang w:val="de-CH"/>
        </w:rPr>
      </w:pPr>
    </w:p>
    <w:p w:rsidR="00306967" w:rsidRDefault="00306967" w:rsidP="006C2E25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06967">
        <w:rPr>
          <w:rFonts w:ascii="Arial" w:hAnsi="Arial" w:cs="Arial"/>
          <w:sz w:val="22"/>
          <w:szCs w:val="22"/>
          <w:lang w:val="en-US"/>
        </w:rPr>
        <w:t xml:space="preserve">Can you confirm that this AM signal from the signal generator is generated according to the block diagram below? Try out and explain the influence of the parameter “m” </w:t>
      </w:r>
      <w:r w:rsidRPr="00306967">
        <w:rPr>
          <w:rFonts w:ascii="Arial" w:hAnsi="Arial" w:cs="Arial"/>
          <w:sz w:val="22"/>
          <w:szCs w:val="22"/>
          <w:lang w:val="en-US"/>
        </w:rPr>
        <w:t xml:space="preserve">Modulation Depth (or in </w:t>
      </w:r>
      <w:proofErr w:type="spellStart"/>
      <w:r w:rsidRPr="00306967">
        <w:rPr>
          <w:rFonts w:ascii="Arial" w:hAnsi="Arial" w:cs="Arial"/>
          <w:sz w:val="22"/>
          <w:szCs w:val="22"/>
          <w:lang w:val="en-US"/>
        </w:rPr>
        <w:t>german</w:t>
      </w:r>
      <w:proofErr w:type="spellEnd"/>
      <w:r w:rsidRPr="00306967">
        <w:rPr>
          <w:rFonts w:ascii="Arial" w:hAnsi="Arial" w:cs="Arial"/>
          <w:sz w:val="22"/>
          <w:szCs w:val="22"/>
          <w:lang w:val="en-US"/>
        </w:rPr>
        <w:t xml:space="preserve"> „der </w:t>
      </w:r>
      <w:proofErr w:type="spellStart"/>
      <w:r w:rsidRPr="00306967">
        <w:rPr>
          <w:rFonts w:ascii="Arial" w:hAnsi="Arial" w:cs="Arial"/>
          <w:sz w:val="22"/>
          <w:szCs w:val="22"/>
          <w:lang w:val="en-US"/>
        </w:rPr>
        <w:t>Modulationsgrad</w:t>
      </w:r>
      <w:proofErr w:type="spellEnd"/>
      <w:r w:rsidRPr="00306967">
        <w:rPr>
          <w:rFonts w:ascii="Arial" w:hAnsi="Arial" w:cs="Arial"/>
          <w:sz w:val="22"/>
          <w:szCs w:val="22"/>
          <w:lang w:val="en-US"/>
        </w:rPr>
        <w:t>“).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306967" w:rsidRPr="00306967" w:rsidRDefault="00306967" w:rsidP="0030696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3C8F" w:rsidRPr="009D3C8F" w:rsidRDefault="00A44646" w:rsidP="00D92A4B">
      <w:pPr>
        <w:pStyle w:val="ListParagraph"/>
        <w:ind w:left="0"/>
        <w:rPr>
          <w:rFonts w:ascii="Arial" w:hAnsi="Arial" w:cs="Arial"/>
          <w:sz w:val="22"/>
          <w:szCs w:val="22"/>
          <w:lang w:val="de-CH"/>
        </w:rPr>
      </w:pPr>
      <w:r>
        <w:rPr>
          <w:rFonts w:ascii="Arial" w:hAnsi="Arial" w:cs="Arial"/>
          <w:sz w:val="22"/>
          <w:szCs w:val="22"/>
          <w:lang w:val="de-CH"/>
        </w:rPr>
        <w:tab/>
      </w:r>
      <w:r w:rsidR="00917639"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>
            <wp:extent cx="49053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8F" w:rsidRPr="009D3C8F" w:rsidRDefault="009D3C8F" w:rsidP="009D3C8F">
      <w:pPr>
        <w:jc w:val="both"/>
        <w:rPr>
          <w:rFonts w:ascii="Arial" w:hAnsi="Arial" w:cs="Arial"/>
          <w:sz w:val="22"/>
          <w:szCs w:val="22"/>
          <w:lang w:val="de-CH"/>
        </w:rPr>
      </w:pPr>
    </w:p>
    <w:sectPr w:rsidR="009D3C8F" w:rsidRPr="009D3C8F" w:rsidSect="00315437">
      <w:headerReference w:type="default" r:id="rId12"/>
      <w:footerReference w:type="default" r:id="rId13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44B" w:rsidRDefault="00F7444B">
      <w:r>
        <w:separator/>
      </w:r>
    </w:p>
  </w:endnote>
  <w:endnote w:type="continuationSeparator" w:id="0">
    <w:p w:rsidR="00F7444B" w:rsidRDefault="00F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722" w:rsidRDefault="00F76722" w:rsidP="00F76722">
    <w:pPr>
      <w:pStyle w:val="Footer"/>
      <w:jc w:val="right"/>
    </w:pPr>
    <w:r>
      <w:rPr>
        <w:rStyle w:val="PageNumber"/>
        <w:rFonts w:ascii="Arial" w:hAnsi="Arial" w:cs="Arial"/>
        <w:sz w:val="20"/>
        <w:szCs w:val="20"/>
      </w:rPr>
      <w:t xml:space="preserve">Seite 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F11551">
      <w:rPr>
        <w:rStyle w:val="PageNumber"/>
        <w:rFonts w:ascii="Arial" w:hAnsi="Arial" w:cs="Arial"/>
        <w:noProof/>
        <w:sz w:val="20"/>
        <w:szCs w:val="20"/>
      </w:rPr>
      <w:t>1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917639"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886105" wp14:editId="45FEF23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6722" w:rsidRDefault="00F76722" w:rsidP="00F76722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F76722" w:rsidRDefault="00F76722" w:rsidP="00F76722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021A8">
      <w:rPr>
        <w:rStyle w:val="PageNumber"/>
        <w:rFonts w:ascii="Arial" w:hAnsi="Arial" w:cs="Arial"/>
        <w:sz w:val="20"/>
        <w:szCs w:val="20"/>
      </w:rPr>
      <w:t>/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F11551">
      <w:rPr>
        <w:rStyle w:val="PageNumber"/>
        <w:rFonts w:ascii="Arial" w:hAnsi="Arial" w:cs="Arial"/>
        <w:noProof/>
        <w:sz w:val="20"/>
        <w:szCs w:val="20"/>
      </w:rPr>
      <w:t>2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F11551">
      <w:rPr>
        <w:rStyle w:val="PageNumber"/>
        <w:rFonts w:ascii="Arial" w:hAnsi="Arial" w:cs="Arial"/>
        <w:noProof/>
        <w:sz w:val="20"/>
        <w:szCs w:val="20"/>
      </w:rPr>
      <w:t>SiSy_Lab_3B_FT_properties.docx</w:t>
    </w:r>
    <w:r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44B" w:rsidRDefault="00F7444B">
      <w:r>
        <w:separator/>
      </w:r>
    </w:p>
  </w:footnote>
  <w:footnote w:type="continuationSeparator" w:id="0">
    <w:p w:rsidR="00F7444B" w:rsidRDefault="00F74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660" w:rsidRDefault="00C80660" w:rsidP="00C80660">
    <w:pPr>
      <w:pStyle w:val="Header"/>
      <w:jc w:val="right"/>
    </w:pPr>
    <w:proofErr w:type="spellStart"/>
    <w:r>
      <w:rPr>
        <w:rFonts w:ascii="Arial" w:hAnsi="Arial" w:cs="Arial"/>
        <w:sz w:val="20"/>
        <w:szCs w:val="20"/>
      </w:rPr>
      <w:t>SiSy</w:t>
    </w:r>
    <w:proofErr w:type="spellEnd"/>
    <w:r w:rsidR="00F76722">
      <w:rPr>
        <w:rFonts w:ascii="Arial" w:hAnsi="Arial" w:cs="Arial"/>
        <w:sz w:val="20"/>
        <w:szCs w:val="20"/>
      </w:rPr>
      <w:t xml:space="preserve"> 1, 20</w:t>
    </w:r>
    <w:r w:rsidR="00BA77DC">
      <w:rPr>
        <w:rFonts w:ascii="Arial" w:hAnsi="Arial" w:cs="Arial"/>
        <w:sz w:val="20"/>
        <w:szCs w:val="20"/>
      </w:rPr>
      <w:t>16</w:t>
    </w:r>
    <w:r w:rsidR="00CB041A"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EA57D4"/>
    <w:multiLevelType w:val="hybridMultilevel"/>
    <w:tmpl w:val="B11AA1D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4257"/>
    <w:rsid w:val="00073B80"/>
    <w:rsid w:val="000829B1"/>
    <w:rsid w:val="000840DE"/>
    <w:rsid w:val="00090D45"/>
    <w:rsid w:val="000A4B93"/>
    <w:rsid w:val="000B0C5F"/>
    <w:rsid w:val="000B4CA2"/>
    <w:rsid w:val="00105158"/>
    <w:rsid w:val="00115D8A"/>
    <w:rsid w:val="00126E0F"/>
    <w:rsid w:val="00140F62"/>
    <w:rsid w:val="001647DD"/>
    <w:rsid w:val="00172ED6"/>
    <w:rsid w:val="00174F10"/>
    <w:rsid w:val="00191D11"/>
    <w:rsid w:val="001A292B"/>
    <w:rsid w:val="001B6553"/>
    <w:rsid w:val="001B6E2F"/>
    <w:rsid w:val="001D70AF"/>
    <w:rsid w:val="001E0C4D"/>
    <w:rsid w:val="00203D6B"/>
    <w:rsid w:val="002214F7"/>
    <w:rsid w:val="002238F5"/>
    <w:rsid w:val="00257855"/>
    <w:rsid w:val="00270515"/>
    <w:rsid w:val="0027159F"/>
    <w:rsid w:val="002934AE"/>
    <w:rsid w:val="0030051A"/>
    <w:rsid w:val="00306967"/>
    <w:rsid w:val="00315437"/>
    <w:rsid w:val="0034569D"/>
    <w:rsid w:val="00346A63"/>
    <w:rsid w:val="00365E15"/>
    <w:rsid w:val="0039245F"/>
    <w:rsid w:val="00394160"/>
    <w:rsid w:val="003A712F"/>
    <w:rsid w:val="003C367C"/>
    <w:rsid w:val="003C4753"/>
    <w:rsid w:val="003D1EE6"/>
    <w:rsid w:val="003D4578"/>
    <w:rsid w:val="003D4F1B"/>
    <w:rsid w:val="003D59BE"/>
    <w:rsid w:val="003D61B0"/>
    <w:rsid w:val="003F0D8D"/>
    <w:rsid w:val="004127B4"/>
    <w:rsid w:val="00425B52"/>
    <w:rsid w:val="0043146B"/>
    <w:rsid w:val="00432873"/>
    <w:rsid w:val="00441354"/>
    <w:rsid w:val="004737A1"/>
    <w:rsid w:val="0048145F"/>
    <w:rsid w:val="0049263F"/>
    <w:rsid w:val="004A6A41"/>
    <w:rsid w:val="004B3D89"/>
    <w:rsid w:val="004C4EFD"/>
    <w:rsid w:val="004E47EB"/>
    <w:rsid w:val="004F2CDE"/>
    <w:rsid w:val="004F400E"/>
    <w:rsid w:val="00530C46"/>
    <w:rsid w:val="00536A49"/>
    <w:rsid w:val="00556712"/>
    <w:rsid w:val="005B7636"/>
    <w:rsid w:val="00612FA8"/>
    <w:rsid w:val="00655FFA"/>
    <w:rsid w:val="00681E11"/>
    <w:rsid w:val="00683F4B"/>
    <w:rsid w:val="006B22A0"/>
    <w:rsid w:val="006C04E7"/>
    <w:rsid w:val="006C2E25"/>
    <w:rsid w:val="00704BE0"/>
    <w:rsid w:val="00724FEB"/>
    <w:rsid w:val="00727C08"/>
    <w:rsid w:val="007518AB"/>
    <w:rsid w:val="007A5A50"/>
    <w:rsid w:val="007B0C8D"/>
    <w:rsid w:val="007B2E58"/>
    <w:rsid w:val="007C2A6D"/>
    <w:rsid w:val="007C2E65"/>
    <w:rsid w:val="007C695B"/>
    <w:rsid w:val="007D04E9"/>
    <w:rsid w:val="007D35A7"/>
    <w:rsid w:val="00803922"/>
    <w:rsid w:val="0081017F"/>
    <w:rsid w:val="00827B89"/>
    <w:rsid w:val="00833979"/>
    <w:rsid w:val="00844BDA"/>
    <w:rsid w:val="00844C08"/>
    <w:rsid w:val="0084647F"/>
    <w:rsid w:val="0085712D"/>
    <w:rsid w:val="008670E0"/>
    <w:rsid w:val="0087471E"/>
    <w:rsid w:val="00882B7F"/>
    <w:rsid w:val="008A21FB"/>
    <w:rsid w:val="008A766E"/>
    <w:rsid w:val="008D4EC5"/>
    <w:rsid w:val="008D78E9"/>
    <w:rsid w:val="008F488E"/>
    <w:rsid w:val="009008B2"/>
    <w:rsid w:val="009102CF"/>
    <w:rsid w:val="00917639"/>
    <w:rsid w:val="0092028D"/>
    <w:rsid w:val="009202ED"/>
    <w:rsid w:val="0092661F"/>
    <w:rsid w:val="0093468E"/>
    <w:rsid w:val="00955C7B"/>
    <w:rsid w:val="00956A8E"/>
    <w:rsid w:val="0098000B"/>
    <w:rsid w:val="0098402F"/>
    <w:rsid w:val="00990624"/>
    <w:rsid w:val="00991830"/>
    <w:rsid w:val="0099487E"/>
    <w:rsid w:val="0099579F"/>
    <w:rsid w:val="00996A3B"/>
    <w:rsid w:val="009A0F8F"/>
    <w:rsid w:val="009B5A4C"/>
    <w:rsid w:val="009C1D46"/>
    <w:rsid w:val="009D3C8F"/>
    <w:rsid w:val="009E3C40"/>
    <w:rsid w:val="009F3A32"/>
    <w:rsid w:val="00A021A8"/>
    <w:rsid w:val="00A1629A"/>
    <w:rsid w:val="00A44646"/>
    <w:rsid w:val="00A676E1"/>
    <w:rsid w:val="00A737F4"/>
    <w:rsid w:val="00A91578"/>
    <w:rsid w:val="00A94D0D"/>
    <w:rsid w:val="00AA1025"/>
    <w:rsid w:val="00AC3DD1"/>
    <w:rsid w:val="00AC7AB7"/>
    <w:rsid w:val="00AE1F67"/>
    <w:rsid w:val="00AE4225"/>
    <w:rsid w:val="00AE5EC8"/>
    <w:rsid w:val="00AF26AF"/>
    <w:rsid w:val="00AF5732"/>
    <w:rsid w:val="00AF5B5C"/>
    <w:rsid w:val="00B06BA4"/>
    <w:rsid w:val="00B1595F"/>
    <w:rsid w:val="00B22A4E"/>
    <w:rsid w:val="00B43C1C"/>
    <w:rsid w:val="00B53DE0"/>
    <w:rsid w:val="00B576F9"/>
    <w:rsid w:val="00B905C7"/>
    <w:rsid w:val="00B96EA2"/>
    <w:rsid w:val="00BA3790"/>
    <w:rsid w:val="00BA4FB7"/>
    <w:rsid w:val="00BA62A2"/>
    <w:rsid w:val="00BA77DC"/>
    <w:rsid w:val="00BB49A4"/>
    <w:rsid w:val="00BD3FA0"/>
    <w:rsid w:val="00BE0A69"/>
    <w:rsid w:val="00BE2139"/>
    <w:rsid w:val="00BE7619"/>
    <w:rsid w:val="00BF1C19"/>
    <w:rsid w:val="00BF354C"/>
    <w:rsid w:val="00C04546"/>
    <w:rsid w:val="00C120F7"/>
    <w:rsid w:val="00C233F1"/>
    <w:rsid w:val="00C447D2"/>
    <w:rsid w:val="00C46CDA"/>
    <w:rsid w:val="00C54562"/>
    <w:rsid w:val="00C67A23"/>
    <w:rsid w:val="00C74216"/>
    <w:rsid w:val="00C74FFA"/>
    <w:rsid w:val="00C80660"/>
    <w:rsid w:val="00C85C94"/>
    <w:rsid w:val="00CA68CF"/>
    <w:rsid w:val="00CB041A"/>
    <w:rsid w:val="00CB4DC0"/>
    <w:rsid w:val="00CB630C"/>
    <w:rsid w:val="00CC05D2"/>
    <w:rsid w:val="00CC5C7A"/>
    <w:rsid w:val="00CC79CD"/>
    <w:rsid w:val="00CE1DCA"/>
    <w:rsid w:val="00D00FEB"/>
    <w:rsid w:val="00D0165E"/>
    <w:rsid w:val="00D13295"/>
    <w:rsid w:val="00D1329D"/>
    <w:rsid w:val="00D143F8"/>
    <w:rsid w:val="00D252A2"/>
    <w:rsid w:val="00D8273B"/>
    <w:rsid w:val="00D92A4B"/>
    <w:rsid w:val="00DB0B4E"/>
    <w:rsid w:val="00DF44E0"/>
    <w:rsid w:val="00E025C0"/>
    <w:rsid w:val="00E1651B"/>
    <w:rsid w:val="00E26704"/>
    <w:rsid w:val="00E45F12"/>
    <w:rsid w:val="00E467CD"/>
    <w:rsid w:val="00E62A18"/>
    <w:rsid w:val="00E6779E"/>
    <w:rsid w:val="00E722FA"/>
    <w:rsid w:val="00E81970"/>
    <w:rsid w:val="00E860B9"/>
    <w:rsid w:val="00EA138E"/>
    <w:rsid w:val="00EA5B71"/>
    <w:rsid w:val="00EC1D2C"/>
    <w:rsid w:val="00EC24D6"/>
    <w:rsid w:val="00EC7F66"/>
    <w:rsid w:val="00ED2D9D"/>
    <w:rsid w:val="00EF37DB"/>
    <w:rsid w:val="00F017BE"/>
    <w:rsid w:val="00F076BA"/>
    <w:rsid w:val="00F11551"/>
    <w:rsid w:val="00F20863"/>
    <w:rsid w:val="00F2357D"/>
    <w:rsid w:val="00F24D38"/>
    <w:rsid w:val="00F419E1"/>
    <w:rsid w:val="00F70F69"/>
    <w:rsid w:val="00F7444B"/>
    <w:rsid w:val="00F76722"/>
    <w:rsid w:val="00FA274F"/>
    <w:rsid w:val="00FA3980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447D2"/>
    <w:rPr>
      <w:i/>
      <w:iCs/>
    </w:rPr>
  </w:style>
  <w:style w:type="paragraph" w:styleId="ListParagraph">
    <w:name w:val="List Paragraph"/>
    <w:basedOn w:val="Normal"/>
    <w:uiPriority w:val="34"/>
    <w:qFormat/>
    <w:rsid w:val="009D3C8F"/>
    <w:pPr>
      <w:ind w:left="708"/>
    </w:pPr>
  </w:style>
  <w:style w:type="paragraph" w:styleId="BalloonText">
    <w:name w:val="Balloon Text"/>
    <w:basedOn w:val="Normal"/>
    <w:link w:val="BalloonTextChar"/>
    <w:rsid w:val="00BB4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9A4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447D2"/>
    <w:rPr>
      <w:i/>
      <w:iCs/>
    </w:rPr>
  </w:style>
  <w:style w:type="paragraph" w:styleId="ListParagraph">
    <w:name w:val="List Paragraph"/>
    <w:basedOn w:val="Normal"/>
    <w:uiPriority w:val="34"/>
    <w:qFormat/>
    <w:rsid w:val="009D3C8F"/>
    <w:pPr>
      <w:ind w:left="708"/>
    </w:pPr>
  </w:style>
  <w:style w:type="paragraph" w:styleId="BalloonText">
    <w:name w:val="Balloon Text"/>
    <w:basedOn w:val="Normal"/>
    <w:link w:val="BalloonTextChar"/>
    <w:rsid w:val="00BB4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9A4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3</cp:revision>
  <cp:lastPrinted>2012-11-27T11:01:00Z</cp:lastPrinted>
  <dcterms:created xsi:type="dcterms:W3CDTF">2016-11-01T15:19:00Z</dcterms:created>
  <dcterms:modified xsi:type="dcterms:W3CDTF">2016-11-01T15:19:00Z</dcterms:modified>
</cp:coreProperties>
</file>