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D52" w:rsidRDefault="00E432B7">
      <w:r w:rsidRPr="00E432B7">
        <w:t>DRAWBACKS OF PAYPAL</w:t>
      </w:r>
    </w:p>
    <w:p w:rsidR="00E432B7" w:rsidRPr="00E432B7" w:rsidRDefault="00E432B7" w:rsidP="00E432B7">
      <w:r w:rsidRPr="00E432B7">
        <w:t>• High percentage-based transaction fees</w:t>
      </w:r>
    </w:p>
    <w:p w:rsidR="00E432B7" w:rsidRPr="00E432B7" w:rsidRDefault="00E432B7" w:rsidP="00E432B7">
      <w:r w:rsidRPr="00E432B7">
        <w:t>• Not designed for paying large volume of payees</w:t>
      </w:r>
    </w:p>
    <w:p w:rsidR="00E432B7" w:rsidRPr="00E432B7" w:rsidRDefault="00E432B7" w:rsidP="00E432B7">
      <w:r w:rsidRPr="00E432B7">
        <w:t>• Unclear policies on holding of funds or misdirected funds</w:t>
      </w:r>
    </w:p>
    <w:p w:rsidR="00E432B7" w:rsidRPr="00E432B7" w:rsidRDefault="00E432B7" w:rsidP="00E432B7">
      <w:r w:rsidRPr="00E432B7">
        <w:t>• Few controls for when funds are sent incorrectly</w:t>
      </w:r>
    </w:p>
    <w:p w:rsidR="00E432B7" w:rsidRPr="00E432B7" w:rsidRDefault="00E432B7" w:rsidP="00E432B7">
      <w:r w:rsidRPr="00E432B7">
        <w:t>• Focused more on pay-in processing</w:t>
      </w:r>
    </w:p>
    <w:p w:rsidR="00E432B7" w:rsidRPr="00E432B7" w:rsidRDefault="00E432B7" w:rsidP="00E432B7">
      <w:r w:rsidRPr="00E432B7">
        <w:t>• Not all countries serviced</w:t>
      </w:r>
    </w:p>
    <w:p w:rsidR="00E432B7" w:rsidRPr="00E432B7" w:rsidRDefault="00E432B7" w:rsidP="00E432B7">
      <w:r w:rsidRPr="00E432B7">
        <w:t>• Not a popular service in all countries</w:t>
      </w:r>
    </w:p>
    <w:p w:rsidR="00E432B7" w:rsidRPr="00E432B7" w:rsidRDefault="00E432B7" w:rsidP="00E432B7">
      <w:r w:rsidRPr="00E432B7">
        <w:t>• Challenging reconciliation processes</w:t>
      </w:r>
    </w:p>
    <w:p w:rsidR="00E432B7" w:rsidRPr="00E432B7" w:rsidRDefault="00E432B7" w:rsidP="00E432B7">
      <w:r w:rsidRPr="00E432B7">
        <w:t>• $10K limit per payments</w:t>
      </w:r>
    </w:p>
    <w:p w:rsidR="00E432B7" w:rsidRDefault="00E432B7"/>
    <w:p w:rsidR="00E432B7" w:rsidRDefault="00E432B7"/>
    <w:p w:rsidR="00E432B7" w:rsidRDefault="00E432B7">
      <w:r w:rsidRPr="00E432B7">
        <w:t>BENEFITS OF PAYPAL</w:t>
      </w:r>
    </w:p>
    <w:p w:rsidR="00E432B7" w:rsidRPr="00E432B7" w:rsidRDefault="00E432B7" w:rsidP="00E432B7">
      <w:r w:rsidRPr="00E432B7">
        <w:t>• Known brand and market leader</w:t>
      </w:r>
    </w:p>
    <w:p w:rsidR="00E432B7" w:rsidRPr="00E432B7" w:rsidRDefault="00E432B7" w:rsidP="00E432B7">
      <w:r w:rsidRPr="00E432B7">
        <w:t>• Large adoption footprint</w:t>
      </w:r>
    </w:p>
    <w:p w:rsidR="00E432B7" w:rsidRPr="00E432B7" w:rsidRDefault="00E432B7" w:rsidP="00E432B7">
      <w:r w:rsidRPr="00E432B7">
        <w:t>• Offers multiple ways to extract money</w:t>
      </w:r>
    </w:p>
    <w:p w:rsidR="00E432B7" w:rsidRDefault="00E432B7">
      <w:bookmarkStart w:id="0" w:name="_GoBack"/>
      <w:bookmarkEnd w:id="0"/>
    </w:p>
    <w:sectPr w:rsidR="00E4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B7"/>
    <w:rsid w:val="00413D52"/>
    <w:rsid w:val="00E4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942F0-408B-4EDA-8147-58B87066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> 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OMSPC</dc:creator>
  <cp:keywords/>
  <dc:description/>
  <cp:lastModifiedBy>OMSPC</cp:lastModifiedBy>
  <cp:revision>1</cp:revision>
  <dcterms:created xsi:type="dcterms:W3CDTF">2017-02-23T17:34:00Z</dcterms:created>
  <dcterms:modified xsi:type="dcterms:W3CDTF">2017-02-23T17:36:00Z</dcterms:modified>
</cp:coreProperties>
</file>