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ECC" w:rsidRPr="00CC0B42" w:rsidRDefault="00F87ECC" w:rsidP="00F87ECC">
      <w:pPr>
        <w:pStyle w:val="Standard"/>
        <w:jc w:val="right"/>
        <w:rPr>
          <w:rFonts w:ascii="Arial" w:hAnsi="Arial" w:cs="Arial"/>
        </w:rPr>
      </w:pPr>
      <w:r w:rsidRPr="00CC0B42">
        <w:rPr>
          <w:rFonts w:ascii="Arial" w:hAnsi="Arial" w:cs="Arial"/>
        </w:rPr>
        <w:t>La Habana dd de mes de aaaa</w:t>
      </w:r>
    </w:p>
    <w:p w:rsidR="00F87ECC" w:rsidRPr="00CC0B42" w:rsidRDefault="00F87ECC" w:rsidP="00F87ECC">
      <w:pPr>
        <w:pStyle w:val="Standard"/>
        <w:jc w:val="right"/>
        <w:rPr>
          <w:rFonts w:ascii="Arial" w:hAnsi="Arial" w:cs="Arial"/>
        </w:rPr>
      </w:pPr>
      <w:r w:rsidRPr="00CC0B42">
        <w:rPr>
          <w:rFonts w:ascii="Arial" w:hAnsi="Arial" w:cs="Arial"/>
        </w:rPr>
        <w:t>“Año aa de la Revolución”</w:t>
      </w:r>
    </w:p>
    <w:p w:rsidR="00F87ECC" w:rsidRPr="00CC0B42" w:rsidRDefault="00F87ECC" w:rsidP="00F87ECC">
      <w:pPr>
        <w:pStyle w:val="Standard"/>
        <w:spacing w:line="360" w:lineRule="auto"/>
        <w:rPr>
          <w:rFonts w:ascii="Arial" w:hAnsi="Arial" w:cs="Arial"/>
          <w:bCs/>
        </w:rPr>
      </w:pPr>
      <w:r w:rsidRPr="00CC0B42">
        <w:rPr>
          <w:rFonts w:ascii="Arial" w:hAnsi="Arial" w:cs="Arial"/>
          <w:b/>
          <w:bCs/>
        </w:rPr>
        <w:t xml:space="preserve">A: </w:t>
      </w:r>
      <w:r w:rsidRPr="00CC0B42">
        <w:rPr>
          <w:rFonts w:ascii="Arial" w:hAnsi="Arial" w:cs="Arial"/>
          <w:bCs/>
        </w:rPr>
        <w:t>Luis Alberto Mora</w:t>
      </w:r>
      <w:r w:rsidRPr="00CC0B42">
        <w:rPr>
          <w:rFonts w:ascii="Arial" w:hAnsi="Arial" w:cs="Arial"/>
          <w:bCs/>
          <w:lang w:val="es-ES_tradnl"/>
        </w:rPr>
        <w:t xml:space="preserve"> Rodríguez, </w:t>
      </w:r>
      <w:r w:rsidRPr="00CC0B42">
        <w:rPr>
          <w:rFonts w:ascii="Arial" w:hAnsi="Arial" w:cs="Arial"/>
          <w:bCs/>
        </w:rPr>
        <w:t>Director General AICROS</w:t>
      </w:r>
    </w:p>
    <w:p w:rsidR="00F87ECC" w:rsidRPr="00CC0B42" w:rsidRDefault="00F87ECC" w:rsidP="00F87ECC">
      <w:pPr>
        <w:pStyle w:val="Standard"/>
        <w:spacing w:line="360" w:lineRule="auto"/>
        <w:rPr>
          <w:rFonts w:ascii="Arial" w:hAnsi="Arial" w:cs="Arial"/>
          <w:b/>
          <w:bCs/>
          <w:lang w:val="es-ES_tradnl"/>
        </w:rPr>
      </w:pPr>
      <w:r w:rsidRPr="00CC0B42">
        <w:rPr>
          <w:rFonts w:ascii="Arial" w:hAnsi="Arial" w:cs="Arial"/>
          <w:b/>
          <w:bCs/>
          <w:lang w:val="es-ES_tradnl"/>
        </w:rPr>
        <w:t xml:space="preserve">De: </w:t>
      </w:r>
      <w:r w:rsidRPr="00CC0B42">
        <w:rPr>
          <w:rFonts w:ascii="Arial" w:hAnsi="Arial" w:cs="Arial"/>
          <w:bCs/>
          <w:lang w:val="es-ES_tradnl"/>
        </w:rPr>
        <w:t>&lt;</w:t>
      </w:r>
      <w:r>
        <w:rPr>
          <w:rFonts w:ascii="Arial" w:hAnsi="Arial" w:cs="Arial"/>
          <w:bCs/>
          <w:lang w:val="es-ES_tradnl"/>
        </w:rPr>
        <w:t xml:space="preserve"> Nombre del director (a), </w:t>
      </w:r>
      <w:r w:rsidRPr="00CC0B42">
        <w:rPr>
          <w:rFonts w:ascii="Arial" w:hAnsi="Arial" w:cs="Arial"/>
          <w:bCs/>
          <w:lang w:val="es-ES_tradnl"/>
        </w:rPr>
        <w:t>Nombre de la Entidad</w:t>
      </w:r>
      <w:r>
        <w:rPr>
          <w:rFonts w:ascii="Arial" w:hAnsi="Arial" w:cs="Arial"/>
          <w:bCs/>
          <w:lang w:val="es-ES_tradnl"/>
        </w:rPr>
        <w:t xml:space="preserve">                 </w:t>
      </w:r>
      <w:r w:rsidRPr="00CC0B42">
        <w:rPr>
          <w:rFonts w:ascii="Arial" w:hAnsi="Arial" w:cs="Arial"/>
          <w:bCs/>
          <w:lang w:val="es-ES_tradnl"/>
        </w:rPr>
        <w:t>&gt;</w:t>
      </w:r>
      <w:r w:rsidRPr="00CC0B42">
        <w:rPr>
          <w:rFonts w:ascii="Arial" w:hAnsi="Arial" w:cs="Arial"/>
          <w:b/>
          <w:bCs/>
          <w:lang w:val="es-ES_tradnl"/>
        </w:rPr>
        <w:t xml:space="preserve">, REEUP: </w:t>
      </w:r>
      <w:r>
        <w:rPr>
          <w:rFonts w:ascii="Arial" w:hAnsi="Arial" w:cs="Arial"/>
          <w:bCs/>
          <w:lang w:val="es-ES_tradnl"/>
        </w:rPr>
        <w:t>&lt;Código Reeup&gt;</w:t>
      </w:r>
      <w:r w:rsidRPr="00CC0B42">
        <w:rPr>
          <w:rFonts w:ascii="Arial" w:hAnsi="Arial" w:cs="Arial"/>
          <w:b/>
          <w:bCs/>
          <w:lang w:val="es-ES_tradnl"/>
        </w:rPr>
        <w:t xml:space="preserve">, Contrato: </w:t>
      </w:r>
      <w:r>
        <w:rPr>
          <w:rFonts w:ascii="Arial" w:hAnsi="Arial" w:cs="Arial"/>
          <w:bCs/>
          <w:lang w:val="es-ES_tradnl"/>
        </w:rPr>
        <w:t>&lt;Número de Contrato&gt;</w:t>
      </w:r>
    </w:p>
    <w:p w:rsidR="00F87ECC" w:rsidRPr="006973E6" w:rsidRDefault="00F87ECC" w:rsidP="00F87ECC">
      <w:pPr>
        <w:pStyle w:val="Standard"/>
        <w:jc w:val="both"/>
        <w:rPr>
          <w:rFonts w:ascii="Arial" w:hAnsi="Arial" w:cs="Arial"/>
          <w:sz w:val="28"/>
          <w:szCs w:val="28"/>
          <w:lang w:val="es-ES_tradnl"/>
        </w:rPr>
      </w:pPr>
    </w:p>
    <w:p w:rsidR="00F87ECC" w:rsidRDefault="00F87ECC" w:rsidP="00F87ECC">
      <w:pPr>
        <w:pStyle w:val="Standard"/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Por medio de la presente le solicito la</w:t>
      </w:r>
      <w:r w:rsidRPr="00CC0B42">
        <w:rPr>
          <w:rFonts w:ascii="Arial" w:hAnsi="Arial" w:cs="Arial"/>
          <w:sz w:val="28"/>
          <w:szCs w:val="28"/>
          <w:lang w:val="es-ES_tradnl"/>
        </w:rPr>
        <w:t>:</w:t>
      </w:r>
      <w:r>
        <w:rPr>
          <w:rFonts w:ascii="Arial" w:hAnsi="Arial" w:cs="Arial"/>
          <w:sz w:val="28"/>
          <w:szCs w:val="28"/>
          <w:lang w:val="es-ES_tradnl"/>
        </w:rPr>
        <w:t xml:space="preserve"> 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[ ]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Activación </w:t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>[ ] Modificación</w:t>
      </w:r>
      <w:r w:rsidRPr="00CC0B42">
        <w:rPr>
          <w:rFonts w:ascii="Arial" w:hAnsi="Arial" w:cs="Arial"/>
          <w:b/>
          <w:bCs/>
          <w:sz w:val="28"/>
          <w:szCs w:val="28"/>
          <w:lang w:val="es-ES_tradnl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lang w:val="es-ES_tradnl"/>
        </w:rPr>
        <w:tab/>
      </w:r>
      <w:r>
        <w:rPr>
          <w:rFonts w:ascii="Arial" w:hAnsi="Arial" w:cs="Arial"/>
          <w:b/>
          <w:bCs/>
          <w:sz w:val="28"/>
          <w:szCs w:val="28"/>
          <w:lang w:val="es-ES_tradnl"/>
        </w:rPr>
        <w:tab/>
      </w:r>
      <w:r>
        <w:rPr>
          <w:rFonts w:ascii="Arial" w:hAnsi="Arial" w:cs="Arial"/>
          <w:b/>
          <w:bCs/>
          <w:sz w:val="28"/>
          <w:szCs w:val="28"/>
        </w:rPr>
        <w:t xml:space="preserve">[ ] Eliminación </w:t>
      </w:r>
    </w:p>
    <w:p w:rsidR="00F87ECC" w:rsidRDefault="00F87ECC" w:rsidP="00F87ECC">
      <w:pPr>
        <w:pStyle w:val="Standard"/>
        <w:spacing w:line="360" w:lineRule="auto"/>
        <w:jc w:val="both"/>
      </w:pPr>
      <w:r>
        <w:rPr>
          <w:rFonts w:ascii="Arial" w:hAnsi="Arial" w:cs="Arial"/>
          <w:sz w:val="28"/>
          <w:szCs w:val="28"/>
        </w:rPr>
        <w:t xml:space="preserve">del servicio de Comunicación Unificada en </w:t>
      </w:r>
      <w:r w:rsidRPr="00F87ECC">
        <w:rPr>
          <w:rFonts w:ascii="Arial" w:hAnsi="Arial" w:cs="Arial"/>
          <w:sz w:val="28"/>
          <w:szCs w:val="28"/>
          <w:lang w:val="es-ES_tradnl"/>
        </w:rPr>
        <w:t>Re</w:t>
      </w:r>
      <w:r>
        <w:rPr>
          <w:rFonts w:ascii="Arial" w:hAnsi="Arial" w:cs="Arial"/>
          <w:sz w:val="28"/>
          <w:szCs w:val="28"/>
          <w:lang w:val="es-ES_tradnl"/>
        </w:rPr>
        <w:t>des</w:t>
      </w:r>
      <w:r>
        <w:rPr>
          <w:rFonts w:ascii="Arial" w:hAnsi="Arial" w:cs="Arial"/>
          <w:sz w:val="28"/>
          <w:szCs w:val="28"/>
        </w:rPr>
        <w:t xml:space="preserve"> que brinda su empresa, para directivos y especialistas</w:t>
      </w:r>
      <w:r w:rsidRPr="00CC0B42">
        <w:rPr>
          <w:rFonts w:ascii="Arial" w:hAnsi="Arial" w:cs="Arial"/>
          <w:sz w:val="28"/>
          <w:szCs w:val="28"/>
          <w:lang w:val="es-ES_tradnl"/>
        </w:rPr>
        <w:t>.</w:t>
      </w:r>
    </w:p>
    <w:p w:rsidR="00B2218D" w:rsidRDefault="00B2218D">
      <w:pPr>
        <w:pStyle w:val="Standard"/>
        <w:rPr>
          <w:rFonts w:ascii="Arial" w:hAnsi="Arial" w:cs="Arial"/>
          <w:b/>
          <w:sz w:val="28"/>
          <w:szCs w:val="28"/>
        </w:rPr>
      </w:pPr>
    </w:p>
    <w:tbl>
      <w:tblPr>
        <w:tblW w:w="13483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84"/>
        <w:gridCol w:w="5052"/>
        <w:gridCol w:w="3027"/>
        <w:gridCol w:w="4420"/>
      </w:tblGrid>
      <w:tr w:rsidR="00F87ECC" w:rsidRPr="00A21C69" w:rsidTr="00F87ECC">
        <w:trPr>
          <w:trHeight w:val="662"/>
        </w:trPr>
        <w:tc>
          <w:tcPr>
            <w:tcW w:w="9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7ECC" w:rsidRPr="00A21C69" w:rsidRDefault="00F87ECC">
            <w:pPr>
              <w:pStyle w:val="Standard"/>
              <w:jc w:val="center"/>
              <w:rPr>
                <w:rFonts w:ascii="Arial" w:hAnsi="Arial" w:cs="Arial"/>
                <w:b/>
              </w:rPr>
            </w:pPr>
            <w:r w:rsidRPr="00A21C69">
              <w:rPr>
                <w:rFonts w:ascii="Arial" w:hAnsi="Arial" w:cs="Arial"/>
                <w:b/>
              </w:rPr>
              <w:t>No.</w:t>
            </w:r>
          </w:p>
        </w:tc>
        <w:tc>
          <w:tcPr>
            <w:tcW w:w="50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7ECC" w:rsidRPr="00A21C69" w:rsidRDefault="00F87ECC">
            <w:pPr>
              <w:pStyle w:val="Standard"/>
              <w:rPr>
                <w:rFonts w:ascii="Arial" w:hAnsi="Arial" w:cs="Arial"/>
                <w:b/>
              </w:rPr>
            </w:pPr>
            <w:r w:rsidRPr="00A21C69">
              <w:rPr>
                <w:rFonts w:ascii="Arial" w:hAnsi="Arial" w:cs="Arial"/>
                <w:b/>
              </w:rPr>
              <w:t>Servicios</w:t>
            </w:r>
          </w:p>
        </w:tc>
        <w:tc>
          <w:tcPr>
            <w:tcW w:w="302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7ECC" w:rsidRPr="00A21C69" w:rsidRDefault="00F87ECC">
            <w:pPr>
              <w:pStyle w:val="Standard"/>
              <w:rPr>
                <w:rFonts w:ascii="Arial" w:hAnsi="Arial" w:cs="Arial"/>
                <w:b/>
              </w:rPr>
            </w:pPr>
            <w:r w:rsidRPr="00A21C69">
              <w:rPr>
                <w:rFonts w:ascii="Arial" w:hAnsi="Arial" w:cs="Arial"/>
                <w:b/>
              </w:rPr>
              <w:t>Ancho de Banda</w:t>
            </w:r>
          </w:p>
        </w:tc>
        <w:tc>
          <w:tcPr>
            <w:tcW w:w="44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7ECC" w:rsidRPr="00A21C69" w:rsidRDefault="00F87ECC">
            <w:pPr>
              <w:pStyle w:val="Standard"/>
              <w:rPr>
                <w:rFonts w:ascii="Arial" w:hAnsi="Arial" w:cs="Arial"/>
                <w:b/>
              </w:rPr>
            </w:pPr>
            <w:r w:rsidRPr="00A21C69">
              <w:rPr>
                <w:rFonts w:ascii="Arial" w:hAnsi="Arial" w:cs="Arial"/>
                <w:b/>
              </w:rPr>
              <w:t>Información de Contacto</w:t>
            </w:r>
          </w:p>
        </w:tc>
      </w:tr>
      <w:tr w:rsidR="00F87ECC" w:rsidRPr="00A21C69" w:rsidTr="00F87ECC">
        <w:trPr>
          <w:trHeight w:val="1187"/>
        </w:trPr>
        <w:tc>
          <w:tcPr>
            <w:tcW w:w="9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7ECC" w:rsidRPr="00A21C69" w:rsidRDefault="00F87ECC">
            <w:pPr>
              <w:pStyle w:val="Standard"/>
              <w:numPr>
                <w:ilvl w:val="0"/>
                <w:numId w:val="2"/>
              </w:numPr>
              <w:ind w:left="737" w:right="170" w:hanging="283"/>
              <w:jc w:val="center"/>
              <w:rPr>
                <w:rFonts w:ascii="Arial" w:hAnsi="Arial" w:cs="Arial"/>
              </w:rPr>
            </w:pPr>
          </w:p>
        </w:tc>
        <w:tc>
          <w:tcPr>
            <w:tcW w:w="50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7ECC" w:rsidRPr="00A21C69" w:rsidRDefault="00F87ECC">
            <w:pPr>
              <w:pStyle w:val="Standard"/>
              <w:widowControl/>
              <w:suppressAutoHyphens w:val="0"/>
              <w:snapToGrid w:val="0"/>
              <w:rPr>
                <w:rFonts w:ascii="Arial" w:hAnsi="Arial" w:cs="Arial"/>
              </w:rPr>
            </w:pPr>
            <w:proofErr w:type="gramStart"/>
            <w:r w:rsidRPr="00A21C69">
              <w:rPr>
                <w:rFonts w:ascii="Arial" w:hAnsi="Arial" w:cs="Arial"/>
              </w:rPr>
              <w:t>[</w:t>
            </w:r>
            <w:r w:rsidRPr="00A21C69">
              <w:rPr>
                <w:rFonts w:ascii="Arial" w:hAnsi="Arial" w:cs="Arial"/>
                <w:lang w:val="en-US"/>
              </w:rPr>
              <w:t xml:space="preserve"> </w:t>
            </w:r>
            <w:r w:rsidRPr="00A21C69">
              <w:rPr>
                <w:rFonts w:ascii="Arial" w:hAnsi="Arial" w:cs="Arial"/>
              </w:rPr>
              <w:t xml:space="preserve"> ]</w:t>
            </w:r>
            <w:proofErr w:type="gramEnd"/>
            <w:r w:rsidRPr="00A21C69">
              <w:rPr>
                <w:rFonts w:ascii="Arial" w:hAnsi="Arial" w:cs="Arial"/>
              </w:rPr>
              <w:t xml:space="preserve"> Navegación</w:t>
            </w:r>
          </w:p>
          <w:p w:rsidR="00F87ECC" w:rsidRPr="00A21C69" w:rsidRDefault="00F87ECC">
            <w:pPr>
              <w:pStyle w:val="Standard"/>
              <w:widowControl/>
              <w:suppressAutoHyphens w:val="0"/>
              <w:snapToGrid w:val="0"/>
              <w:rPr>
                <w:rFonts w:ascii="Arial" w:hAnsi="Arial" w:cs="Arial"/>
              </w:rPr>
            </w:pPr>
          </w:p>
          <w:p w:rsidR="00F87ECC" w:rsidRPr="00A21C69" w:rsidRDefault="00F87ECC">
            <w:pPr>
              <w:pStyle w:val="Standard"/>
              <w:widowControl/>
              <w:suppressAutoHyphens w:val="0"/>
              <w:snapToGrid w:val="0"/>
              <w:rPr>
                <w:rFonts w:ascii="Arial" w:hAnsi="Arial" w:cs="Arial"/>
              </w:rPr>
            </w:pPr>
            <w:proofErr w:type="gramStart"/>
            <w:r w:rsidRPr="00A21C69">
              <w:rPr>
                <w:rFonts w:ascii="Arial" w:hAnsi="Arial" w:cs="Arial"/>
              </w:rPr>
              <w:t xml:space="preserve">[ </w:t>
            </w:r>
            <w:r w:rsidR="00A21C69">
              <w:rPr>
                <w:rFonts w:ascii="Arial" w:hAnsi="Arial" w:cs="Arial"/>
              </w:rPr>
              <w:t xml:space="preserve"> </w:t>
            </w:r>
            <w:r w:rsidRPr="00A21C69">
              <w:rPr>
                <w:rFonts w:ascii="Arial" w:hAnsi="Arial" w:cs="Arial"/>
              </w:rPr>
              <w:t>]</w:t>
            </w:r>
            <w:proofErr w:type="gramEnd"/>
            <w:r w:rsidRPr="00A21C69">
              <w:rPr>
                <w:rFonts w:ascii="Arial" w:hAnsi="Arial" w:cs="Arial"/>
              </w:rPr>
              <w:t xml:space="preserve"> Tráfico correo el</w:t>
            </w:r>
            <w:bookmarkStart w:id="0" w:name="_GoBack"/>
            <w:bookmarkEnd w:id="0"/>
            <w:r w:rsidRPr="00A21C69">
              <w:rPr>
                <w:rFonts w:ascii="Arial" w:hAnsi="Arial" w:cs="Arial"/>
              </w:rPr>
              <w:t>ectrónico</w:t>
            </w:r>
          </w:p>
        </w:tc>
        <w:tc>
          <w:tcPr>
            <w:tcW w:w="302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7ECC" w:rsidRPr="00A21C69" w:rsidRDefault="00F87ECC">
            <w:pPr>
              <w:pStyle w:val="Standard"/>
              <w:widowControl/>
              <w:suppressAutoHyphens w:val="0"/>
              <w:snapToGrid w:val="0"/>
              <w:rPr>
                <w:rFonts w:ascii="Arial" w:hAnsi="Arial" w:cs="Arial"/>
              </w:rPr>
            </w:pPr>
            <w:r w:rsidRPr="00A21C69">
              <w:rPr>
                <w:rFonts w:ascii="Arial" w:hAnsi="Arial" w:cs="Arial"/>
              </w:rPr>
              <w:t>&lt;0&gt; Mbps</w:t>
            </w:r>
          </w:p>
        </w:tc>
        <w:tc>
          <w:tcPr>
            <w:tcW w:w="44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7ECC" w:rsidRPr="00A21C69" w:rsidRDefault="00F87ECC">
            <w:pPr>
              <w:pStyle w:val="Standard"/>
              <w:rPr>
                <w:rFonts w:ascii="Arial" w:hAnsi="Arial" w:cs="Arial"/>
              </w:rPr>
            </w:pPr>
            <w:r w:rsidRPr="00A21C69">
              <w:rPr>
                <w:rFonts w:ascii="Arial" w:hAnsi="Arial" w:cs="Arial"/>
              </w:rPr>
              <w:t>usuario@dominio.cu</w:t>
            </w:r>
          </w:p>
        </w:tc>
      </w:tr>
    </w:tbl>
    <w:p w:rsidR="00B2218D" w:rsidRDefault="00B2218D">
      <w:pPr>
        <w:pStyle w:val="Standard"/>
      </w:pPr>
    </w:p>
    <w:p w:rsidR="00B2218D" w:rsidRDefault="00B2218D">
      <w:pPr>
        <w:pStyle w:val="Standard"/>
        <w:rPr>
          <w:rFonts w:ascii="Arial" w:hAnsi="Arial" w:cs="Arial"/>
          <w:sz w:val="28"/>
          <w:szCs w:val="28"/>
        </w:rPr>
      </w:pPr>
    </w:p>
    <w:p w:rsidR="00B2218D" w:rsidRDefault="00B2218D">
      <w:pPr>
        <w:pStyle w:val="Standard"/>
        <w:rPr>
          <w:rFonts w:ascii="Arial" w:hAnsi="Arial" w:cs="Arial"/>
          <w:sz w:val="28"/>
          <w:szCs w:val="28"/>
        </w:rPr>
      </w:pPr>
    </w:p>
    <w:p w:rsidR="00B2218D" w:rsidRDefault="00B2218D">
      <w:pPr>
        <w:pStyle w:val="Standard"/>
        <w:rPr>
          <w:rFonts w:ascii="Arial" w:hAnsi="Arial" w:cs="Arial"/>
          <w:sz w:val="28"/>
          <w:szCs w:val="28"/>
        </w:rPr>
      </w:pPr>
    </w:p>
    <w:p w:rsidR="00F87ECC" w:rsidRDefault="00F87ECC" w:rsidP="00F87ECC">
      <w:pPr>
        <w:pStyle w:val="Standard"/>
        <w:rPr>
          <w:rFonts w:ascii="Arial" w:hAnsi="Arial" w:cs="Arial"/>
          <w:sz w:val="28"/>
          <w:szCs w:val="28"/>
        </w:rPr>
      </w:pPr>
      <w:bookmarkStart w:id="1" w:name="_Hlk11161722"/>
      <w:r>
        <w:rPr>
          <w:rFonts w:ascii="Arial" w:hAnsi="Arial" w:cs="Arial"/>
          <w:sz w:val="28"/>
          <w:szCs w:val="28"/>
        </w:rPr>
        <w:t>______________</w:t>
      </w:r>
      <w:r w:rsidRPr="00825F31">
        <w:rPr>
          <w:rFonts w:ascii="Arial" w:hAnsi="Arial" w:cs="Arial"/>
          <w:sz w:val="28"/>
          <w:szCs w:val="28"/>
          <w:lang w:val="es-ES_tradnl"/>
        </w:rPr>
        <w:t>___</w:t>
      </w:r>
      <w:r>
        <w:rPr>
          <w:rFonts w:ascii="Arial" w:hAnsi="Arial" w:cs="Arial"/>
          <w:sz w:val="28"/>
          <w:szCs w:val="28"/>
        </w:rPr>
        <w:t>__________</w:t>
      </w:r>
    </w:p>
    <w:p w:rsidR="00F87ECC" w:rsidRPr="0077397F" w:rsidRDefault="00F87ECC" w:rsidP="00F87ECC">
      <w:pPr>
        <w:pStyle w:val="Standard"/>
        <w:rPr>
          <w:rFonts w:ascii="Arial" w:hAnsi="Arial" w:cs="Arial"/>
          <w:sz w:val="20"/>
          <w:szCs w:val="20"/>
        </w:rPr>
      </w:pPr>
      <w:r w:rsidRPr="0077397F">
        <w:rPr>
          <w:rFonts w:ascii="Arial" w:hAnsi="Arial" w:cs="Arial"/>
          <w:sz w:val="20"/>
          <w:szCs w:val="20"/>
        </w:rPr>
        <w:t>Firma del director (a) de la empresa que solicita</w:t>
      </w:r>
    </w:p>
    <w:p w:rsidR="00F87ECC" w:rsidRPr="0077397F" w:rsidRDefault="00F87ECC" w:rsidP="00F87ECC">
      <w:pPr>
        <w:pStyle w:val="Standard"/>
        <w:ind w:left="1418" w:firstLine="709"/>
        <w:rPr>
          <w:rFonts w:ascii="Arial" w:hAnsi="Arial" w:cs="Arial"/>
          <w:sz w:val="20"/>
          <w:szCs w:val="20"/>
        </w:rPr>
      </w:pPr>
      <w:r w:rsidRPr="0077397F">
        <w:rPr>
          <w:rFonts w:ascii="Arial" w:hAnsi="Arial" w:cs="Arial"/>
          <w:sz w:val="20"/>
          <w:szCs w:val="20"/>
        </w:rPr>
        <w:t>(Cuño)</w:t>
      </w:r>
      <w:bookmarkEnd w:id="1"/>
    </w:p>
    <w:p w:rsidR="00B2218D" w:rsidRDefault="00B2218D" w:rsidP="00F87ECC">
      <w:pPr>
        <w:pStyle w:val="Standard"/>
        <w:rPr>
          <w:rFonts w:ascii="Arial" w:hAnsi="Arial" w:cs="Arial"/>
          <w:sz w:val="28"/>
          <w:szCs w:val="28"/>
        </w:rPr>
      </w:pPr>
    </w:p>
    <w:sectPr w:rsidR="00B2218D" w:rsidSect="00F87ECC">
      <w:headerReference w:type="default" r:id="rId7"/>
      <w:pgSz w:w="15840" w:h="12240" w:orient="landscape"/>
      <w:pgMar w:top="1800" w:right="1134" w:bottom="1134" w:left="1134" w:header="36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6A4E" w:rsidRDefault="006D5257">
      <w:r>
        <w:separator/>
      </w:r>
    </w:p>
  </w:endnote>
  <w:endnote w:type="continuationSeparator" w:id="0">
    <w:p w:rsidR="00526A4E" w:rsidRDefault="006D52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charset w:val="00"/>
    <w:family w:val="roman"/>
    <w:pitch w:val="variable"/>
  </w:font>
  <w:font w:name="FreeSans, 'Times New Roman'">
    <w:charset w:val="00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Mangal, 'Courier New'"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6A4E" w:rsidRDefault="006D5257">
      <w:r>
        <w:rPr>
          <w:color w:val="000000"/>
        </w:rPr>
        <w:separator/>
      </w:r>
    </w:p>
  </w:footnote>
  <w:footnote w:type="continuationSeparator" w:id="0">
    <w:p w:rsidR="00526A4E" w:rsidRDefault="006D52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2030" w:rsidRDefault="00F87ECC">
    <w:pPr>
      <w:pStyle w:val="Header"/>
      <w:jc w:val="center"/>
      <w:rPr>
        <w:lang w:bidi="ar-SA"/>
      </w:rPr>
    </w:pPr>
    <w:r>
      <w:rPr>
        <w:noProof/>
        <w:lang w:bidi="ar-SA"/>
      </w:rPr>
      <w:drawing>
        <wp:inline distT="0" distB="0" distL="0" distR="0">
          <wp:extent cx="8618220" cy="845820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02 Banner aicros - para informes externos ver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18220" cy="8458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2145A8"/>
    <w:multiLevelType w:val="multilevel"/>
    <w:tmpl w:val="242C2B66"/>
    <w:styleLink w:val="WW8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" w15:restartNumberingAfterBreak="0">
    <w:nsid w:val="455F0518"/>
    <w:multiLevelType w:val="multilevel"/>
    <w:tmpl w:val="18AA961A"/>
    <w:lvl w:ilvl="0">
      <w:start w:val="1"/>
      <w:numFmt w:val="decimal"/>
      <w:lvlText w:val="%1."/>
      <w:lvlJc w:val="left"/>
      <w:pPr>
        <w:ind w:left="-4274" w:hanging="360"/>
      </w:pPr>
    </w:lvl>
    <w:lvl w:ilvl="1">
      <w:start w:val="1"/>
      <w:numFmt w:val="decimal"/>
      <w:lvlText w:val="%2."/>
      <w:lvlJc w:val="left"/>
      <w:pPr>
        <w:ind w:left="-3914" w:hanging="360"/>
      </w:pPr>
    </w:lvl>
    <w:lvl w:ilvl="2">
      <w:start w:val="1"/>
      <w:numFmt w:val="decimal"/>
      <w:lvlText w:val="%3."/>
      <w:lvlJc w:val="left"/>
      <w:pPr>
        <w:ind w:left="-3554" w:hanging="360"/>
      </w:pPr>
    </w:lvl>
    <w:lvl w:ilvl="3">
      <w:start w:val="1"/>
      <w:numFmt w:val="decimal"/>
      <w:lvlText w:val="%4."/>
      <w:lvlJc w:val="left"/>
      <w:pPr>
        <w:ind w:left="-3194" w:hanging="360"/>
      </w:pPr>
    </w:lvl>
    <w:lvl w:ilvl="4">
      <w:start w:val="1"/>
      <w:numFmt w:val="decimal"/>
      <w:lvlText w:val="%5."/>
      <w:lvlJc w:val="left"/>
      <w:pPr>
        <w:ind w:left="-2834" w:hanging="360"/>
      </w:pPr>
    </w:lvl>
    <w:lvl w:ilvl="5">
      <w:start w:val="1"/>
      <w:numFmt w:val="decimal"/>
      <w:lvlText w:val="%6."/>
      <w:lvlJc w:val="left"/>
      <w:pPr>
        <w:ind w:left="-2474" w:hanging="360"/>
      </w:pPr>
    </w:lvl>
    <w:lvl w:ilvl="6">
      <w:start w:val="1"/>
      <w:numFmt w:val="decimal"/>
      <w:lvlText w:val="%7."/>
      <w:lvlJc w:val="left"/>
      <w:pPr>
        <w:ind w:left="-2114" w:hanging="360"/>
      </w:pPr>
    </w:lvl>
    <w:lvl w:ilvl="7">
      <w:start w:val="1"/>
      <w:numFmt w:val="decimal"/>
      <w:lvlText w:val="%8."/>
      <w:lvlJc w:val="left"/>
      <w:pPr>
        <w:ind w:left="-1754" w:hanging="360"/>
      </w:pPr>
    </w:lvl>
    <w:lvl w:ilvl="8">
      <w:start w:val="1"/>
      <w:numFmt w:val="decimal"/>
      <w:lvlText w:val="%9."/>
      <w:lvlJc w:val="left"/>
      <w:pPr>
        <w:ind w:left="-1394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18D"/>
    <w:rsid w:val="00526A4E"/>
    <w:rsid w:val="006973E6"/>
    <w:rsid w:val="006D5257"/>
    <w:rsid w:val="007E589F"/>
    <w:rsid w:val="00A21C69"/>
    <w:rsid w:val="00B2218D"/>
    <w:rsid w:val="00F8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es-ES_trad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947FEB"/>
  <w15:docId w15:val="{65AE09B6-9310-4FF5-B9E0-0EF87A806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s-C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user"/>
    <w:next w:val="Textbody"/>
    <w:uiPriority w:val="9"/>
    <w:qFormat/>
    <w:pPr>
      <w:outlineLvl w:val="0"/>
    </w:pPr>
    <w:rPr>
      <w:b/>
      <w:sz w:val="36"/>
      <w:szCs w:val="36"/>
    </w:rPr>
  </w:style>
  <w:style w:type="paragraph" w:styleId="Heading2">
    <w:name w:val="heading 2"/>
    <w:basedOn w:val="Headinguser"/>
    <w:next w:val="Textbody"/>
    <w:uiPriority w:val="9"/>
    <w:semiHidden/>
    <w:unhideWhenUsed/>
    <w:qFormat/>
    <w:pPr>
      <w:spacing w:before="200"/>
      <w:outlineLvl w:val="1"/>
    </w:pPr>
    <w:rPr>
      <w:b/>
      <w:sz w:val="32"/>
      <w:szCs w:val="32"/>
    </w:rPr>
  </w:style>
  <w:style w:type="paragraph" w:styleId="Heading3">
    <w:name w:val="heading 3"/>
    <w:basedOn w:val="Headinguser"/>
    <w:next w:val="Textbody"/>
    <w:uiPriority w:val="9"/>
    <w:semiHidden/>
    <w:unhideWhenUsed/>
    <w:qFormat/>
    <w:pPr>
      <w:spacing w:before="14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rFonts w:eastAsia="Droid Sans Fallback" w:cs="FreeSans, 'Times New Roman'"/>
      <w:color w:val="00000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0"/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inguser">
    <w:name w:val="Heading (user)"/>
    <w:basedOn w:val="Standard"/>
    <w:next w:val="TextBody0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tulo1">
    <w:name w:val="Título1"/>
    <w:basedOn w:val="Headinguser"/>
    <w:next w:val="Textbody"/>
    <w:pPr>
      <w:jc w:val="center"/>
    </w:pPr>
    <w:rPr>
      <w:b/>
      <w:sz w:val="56"/>
      <w:szCs w:val="56"/>
    </w:rPr>
  </w:style>
  <w:style w:type="paragraph" w:customStyle="1" w:styleId="TextBody0">
    <w:name w:val="Text Body"/>
    <w:basedOn w:val="Standard"/>
    <w:pPr>
      <w:spacing w:after="140" w:line="288" w:lineRule="auto"/>
    </w:pPr>
  </w:style>
  <w:style w:type="paragraph" w:customStyle="1" w:styleId="Descripcin">
    <w:name w:val="Descripción"/>
    <w:basedOn w:val="Standard"/>
    <w:pPr>
      <w:suppressLineNumbers/>
      <w:spacing w:before="120" w:after="120"/>
    </w:pPr>
    <w:rPr>
      <w:i/>
      <w:iCs/>
    </w:rPr>
  </w:style>
  <w:style w:type="paragraph" w:customStyle="1" w:styleId="Captionuser">
    <w:name w:val="Caption (user)"/>
    <w:basedOn w:val="Standard"/>
    <w:pPr>
      <w:suppressLineNumbers/>
      <w:spacing w:before="120" w:after="120"/>
    </w:pPr>
    <w:rPr>
      <w:i/>
    </w:rPr>
  </w:style>
  <w:style w:type="paragraph" w:customStyle="1" w:styleId="Indexuser">
    <w:name w:val="Index (user)"/>
    <w:basedOn w:val="Standard"/>
    <w:pPr>
      <w:suppressLineNumbers/>
    </w:pPr>
  </w:style>
  <w:style w:type="paragraph" w:customStyle="1" w:styleId="Quotationsuser">
    <w:name w:val="Quotations (user)"/>
    <w:basedOn w:val="Standard"/>
    <w:pPr>
      <w:spacing w:after="283"/>
      <w:ind w:left="567" w:right="567"/>
    </w:pPr>
  </w:style>
  <w:style w:type="paragraph" w:styleId="Subtitle">
    <w:name w:val="Subtitle"/>
    <w:basedOn w:val="Headinguser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Header">
    <w:name w:val="header"/>
    <w:basedOn w:val="Standard"/>
    <w:pPr>
      <w:tabs>
        <w:tab w:val="center" w:pos="4252"/>
        <w:tab w:val="right" w:pos="8504"/>
      </w:tabs>
    </w:pPr>
    <w:rPr>
      <w:rFonts w:cs="Mangal, 'Courier New'"/>
      <w:szCs w:val="21"/>
    </w:rPr>
  </w:style>
  <w:style w:type="paragraph" w:styleId="Footer">
    <w:name w:val="footer"/>
    <w:basedOn w:val="Standard"/>
    <w:pPr>
      <w:tabs>
        <w:tab w:val="center" w:pos="4252"/>
        <w:tab w:val="right" w:pos="8504"/>
      </w:tabs>
    </w:pPr>
    <w:rPr>
      <w:rFonts w:cs="Mangal, 'Courier New'"/>
      <w:szCs w:val="21"/>
    </w:r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Fuentedeprrafopredeter">
    <w:name w:val="Fuente de párrafo predeter."/>
  </w:style>
  <w:style w:type="character" w:customStyle="1" w:styleId="EncabezadoCar">
    <w:name w:val="Encabezado Car"/>
    <w:rPr>
      <w:rFonts w:cs="Mangal, 'Courier New'"/>
      <w:color w:val="00000A"/>
      <w:sz w:val="24"/>
      <w:szCs w:val="21"/>
    </w:rPr>
  </w:style>
  <w:style w:type="character" w:customStyle="1" w:styleId="PiedepginaCar">
    <w:name w:val="Pie de página Car"/>
    <w:rPr>
      <w:rFonts w:cs="Mangal, 'Courier New'"/>
      <w:color w:val="00000A"/>
      <w:sz w:val="24"/>
      <w:szCs w:val="21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Ley Lugo</dc:creator>
  <cp:keywords/>
  <cp:lastModifiedBy>Sandra Sánchez Anias</cp:lastModifiedBy>
  <cp:revision>6</cp:revision>
  <dcterms:created xsi:type="dcterms:W3CDTF">2019-06-11T20:10:00Z</dcterms:created>
  <dcterms:modified xsi:type="dcterms:W3CDTF">2019-06-11T20:25:00Z</dcterms:modified>
</cp:coreProperties>
</file>