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325C" w14:textId="77777777" w:rsidR="00AB152F" w:rsidRDefault="00AB152F">
      <w:pPr>
        <w:pStyle w:val="Ttulo"/>
        <w:jc w:val="right"/>
        <w:rPr>
          <w:lang w:val="es-ES"/>
        </w:rPr>
      </w:pPr>
    </w:p>
    <w:p w14:paraId="4AD333BC" w14:textId="77777777" w:rsidR="00AB152F" w:rsidRDefault="00AB152F">
      <w:pPr>
        <w:pStyle w:val="Ttulo"/>
        <w:jc w:val="right"/>
        <w:rPr>
          <w:lang w:val="es-ES"/>
        </w:rPr>
      </w:pPr>
    </w:p>
    <w:p w14:paraId="49D8A391" w14:textId="77777777" w:rsidR="00AB152F" w:rsidRDefault="00AB152F">
      <w:pPr>
        <w:pStyle w:val="Ttulo"/>
        <w:jc w:val="right"/>
        <w:rPr>
          <w:lang w:val="es-ES"/>
        </w:rPr>
      </w:pPr>
    </w:p>
    <w:p w14:paraId="21FA6E69" w14:textId="77777777" w:rsidR="00AB152F" w:rsidRDefault="00AB152F">
      <w:pPr>
        <w:pStyle w:val="Ttulo"/>
        <w:jc w:val="right"/>
        <w:rPr>
          <w:lang w:val="es-ES"/>
        </w:rPr>
      </w:pPr>
    </w:p>
    <w:p w14:paraId="52AC1532" w14:textId="77777777" w:rsidR="00AB152F" w:rsidRDefault="00AB152F">
      <w:pPr>
        <w:pStyle w:val="Ttulo"/>
        <w:jc w:val="right"/>
        <w:rPr>
          <w:lang w:val="es-ES"/>
        </w:rPr>
      </w:pPr>
    </w:p>
    <w:p w14:paraId="184EF3D2" w14:textId="77777777" w:rsidR="00AB152F" w:rsidRDefault="00AB152F">
      <w:pPr>
        <w:pStyle w:val="Ttulo"/>
        <w:jc w:val="right"/>
        <w:rPr>
          <w:lang w:val="es-ES"/>
        </w:rPr>
      </w:pPr>
    </w:p>
    <w:p w14:paraId="3537F829" w14:textId="77777777" w:rsidR="00AB152F" w:rsidRDefault="00AB152F">
      <w:pPr>
        <w:pStyle w:val="Ttulo"/>
        <w:jc w:val="right"/>
        <w:rPr>
          <w:lang w:val="es-ES"/>
        </w:rPr>
      </w:pPr>
    </w:p>
    <w:p w14:paraId="64432DAF" w14:textId="77777777" w:rsidR="00AB152F" w:rsidRDefault="00AB152F">
      <w:pPr>
        <w:pStyle w:val="Ttulo"/>
        <w:jc w:val="right"/>
        <w:rPr>
          <w:lang w:val="es-ES"/>
        </w:rPr>
      </w:pPr>
    </w:p>
    <w:p w14:paraId="2D25A17F" w14:textId="77777777" w:rsidR="00AB152F" w:rsidRDefault="00AB152F">
      <w:pPr>
        <w:pStyle w:val="Ttulo"/>
        <w:jc w:val="right"/>
        <w:rPr>
          <w:lang w:val="es-ES"/>
        </w:rPr>
      </w:pPr>
    </w:p>
    <w:p w14:paraId="06095142" w14:textId="77777777" w:rsidR="00AB152F" w:rsidRDefault="00AB152F">
      <w:pPr>
        <w:pStyle w:val="Ttulo"/>
        <w:jc w:val="right"/>
        <w:rPr>
          <w:lang w:val="es-ES"/>
        </w:rPr>
      </w:pPr>
    </w:p>
    <w:p w14:paraId="5BF9EF5E" w14:textId="77777777" w:rsidR="00AB152F" w:rsidRDefault="00AB152F">
      <w:pPr>
        <w:pStyle w:val="Ttulo"/>
        <w:jc w:val="right"/>
        <w:rPr>
          <w:lang w:val="es-ES"/>
        </w:rPr>
      </w:pPr>
    </w:p>
    <w:p w14:paraId="05162831" w14:textId="77777777" w:rsidR="00AB152F" w:rsidRDefault="00AB152F">
      <w:pPr>
        <w:pStyle w:val="Ttulo"/>
        <w:jc w:val="right"/>
        <w:rPr>
          <w:lang w:val="es-ES"/>
        </w:rPr>
      </w:pPr>
    </w:p>
    <w:p w14:paraId="1E8FA9B7" w14:textId="77777777" w:rsidR="00AB152F" w:rsidRDefault="00AB152F">
      <w:pPr>
        <w:pStyle w:val="Ttulo"/>
        <w:jc w:val="right"/>
        <w:rPr>
          <w:lang w:val="es-ES"/>
        </w:rPr>
      </w:pPr>
    </w:p>
    <w:p w14:paraId="154E0164" w14:textId="77777777" w:rsidR="00AB152F" w:rsidRDefault="00AB152F">
      <w:pPr>
        <w:pStyle w:val="Ttulo"/>
        <w:jc w:val="right"/>
        <w:rPr>
          <w:lang w:val="es-ES"/>
        </w:rPr>
      </w:pPr>
    </w:p>
    <w:p w14:paraId="31B7A5CC" w14:textId="77777777" w:rsidR="00AB152F" w:rsidRDefault="00AB152F">
      <w:pPr>
        <w:pStyle w:val="Ttulo"/>
        <w:jc w:val="right"/>
        <w:rPr>
          <w:lang w:val="es-ES"/>
        </w:rPr>
      </w:pPr>
    </w:p>
    <w:p w14:paraId="4D63B3D9" w14:textId="49BEA473" w:rsidR="002A4A39" w:rsidRDefault="00000000">
      <w:pPr>
        <w:pStyle w:val="Ttulo"/>
        <w:jc w:val="right"/>
        <w:rPr>
          <w:lang w:val="es-PE"/>
        </w:rPr>
      </w:pPr>
      <w:r>
        <w:rPr>
          <w:lang w:val="es-ES"/>
        </w:rPr>
        <w:t xml:space="preserve">Sistema de Inventarios </w:t>
      </w:r>
      <w:r>
        <w:rPr>
          <w:lang w:val="es-PE"/>
        </w:rPr>
        <w:t>FlowTrack</w:t>
      </w:r>
    </w:p>
    <w:p w14:paraId="04F76AB2" w14:textId="77777777" w:rsidR="002A4A39" w:rsidRDefault="00000000">
      <w:pPr>
        <w:pStyle w:val="Ttulo"/>
        <w:jc w:val="right"/>
        <w:rPr>
          <w:lang w:val="es-ES"/>
        </w:rPr>
      </w:pPr>
      <w:r>
        <w:rPr>
          <w:lang w:val="es-ES"/>
        </w:rPr>
        <w:t>Especificación de Caso de Uso:</w:t>
      </w:r>
    </w:p>
    <w:p w14:paraId="22C4E07E" w14:textId="6D3EFFDA" w:rsidR="002A4A39" w:rsidRDefault="00000000">
      <w:pPr>
        <w:pStyle w:val="Ttulo"/>
        <w:jc w:val="right"/>
        <w:rPr>
          <w:lang w:val="es-ES"/>
        </w:rPr>
      </w:pPr>
      <w:r>
        <w:rPr>
          <w:lang w:val="es-PE"/>
        </w:rPr>
        <w:t xml:space="preserve">Administrar </w:t>
      </w:r>
      <w:r w:rsidR="00247D0F">
        <w:rPr>
          <w:lang w:val="es-PE"/>
        </w:rPr>
        <w:t>Proveedores</w:t>
      </w:r>
      <w:r>
        <w:rPr>
          <w:lang w:val="es-ES"/>
        </w:rPr>
        <w:t xml:space="preserve"> </w:t>
      </w:r>
    </w:p>
    <w:p w14:paraId="75E51398" w14:textId="77777777" w:rsidR="002A4A39" w:rsidRDefault="002A4A39">
      <w:pPr>
        <w:jc w:val="right"/>
        <w:rPr>
          <w:lang w:val="es-ES"/>
        </w:rPr>
      </w:pPr>
    </w:p>
    <w:p w14:paraId="702D958B" w14:textId="77777777" w:rsidR="002A4A39" w:rsidRDefault="002A4A39">
      <w:pPr>
        <w:jc w:val="right"/>
        <w:rPr>
          <w:lang w:val="es-ES"/>
        </w:rPr>
      </w:pPr>
    </w:p>
    <w:p w14:paraId="1FCEE1EB" w14:textId="77777777" w:rsidR="002A4A39" w:rsidRDefault="00000000">
      <w:pPr>
        <w:pStyle w:val="Ttulo"/>
        <w:jc w:val="right"/>
        <w:rPr>
          <w:sz w:val="28"/>
          <w:lang w:val="es-PE"/>
        </w:rPr>
      </w:pPr>
      <w:r>
        <w:rPr>
          <w:sz w:val="28"/>
          <w:lang w:val="es-ES"/>
        </w:rPr>
        <w:t>Versión 0.2.1</w:t>
      </w:r>
    </w:p>
    <w:p w14:paraId="5EBDC7EA" w14:textId="77777777" w:rsidR="002A4A39" w:rsidRDefault="002A4A39">
      <w:pPr>
        <w:pStyle w:val="Textoindependiente2"/>
        <w:rPr>
          <w:lang w:val="es-ES"/>
        </w:rPr>
        <w:sectPr w:rsidR="002A4A39">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440" w:bottom="1440" w:left="1440" w:header="720" w:footer="720" w:gutter="0"/>
          <w:cols w:space="720"/>
        </w:sectPr>
      </w:pPr>
    </w:p>
    <w:p w14:paraId="31AB4A27" w14:textId="77777777" w:rsidR="002A4A39" w:rsidRDefault="002A4A39">
      <w:pPr>
        <w:pStyle w:val="Ttulo"/>
        <w:jc w:val="left"/>
        <w:rPr>
          <w:lang w:val="es-ES"/>
        </w:rPr>
      </w:pPr>
    </w:p>
    <w:p w14:paraId="13489476" w14:textId="77777777" w:rsidR="002A4A39" w:rsidRDefault="00000000">
      <w:pPr>
        <w:pStyle w:val="Ttulo"/>
        <w:rPr>
          <w:lang w:val="es-ES"/>
        </w:rPr>
      </w:pPr>
      <w:r>
        <w:rPr>
          <w:lang w:val="es-ES"/>
        </w:rPr>
        <w:t>Historial de Revisiones</w:t>
      </w:r>
    </w:p>
    <w:p w14:paraId="6274219F" w14:textId="77777777" w:rsidR="002A4A39" w:rsidRDefault="002A4A39">
      <w:pPr>
        <w:rPr>
          <w:lang w:val="es-ES"/>
        </w:rPr>
      </w:pP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68"/>
        <w:gridCol w:w="1788"/>
        <w:gridCol w:w="3744"/>
        <w:gridCol w:w="2304"/>
      </w:tblGrid>
      <w:tr w:rsidR="002A4A39" w14:paraId="65B19D5E" w14:textId="77777777" w:rsidTr="00247D0F">
        <w:tc>
          <w:tcPr>
            <w:tcW w:w="1668" w:type="dxa"/>
          </w:tcPr>
          <w:p w14:paraId="1C3AB7CA" w14:textId="77777777" w:rsidR="002A4A39" w:rsidRDefault="00000000">
            <w:pPr>
              <w:pStyle w:val="Tabletext"/>
              <w:jc w:val="center"/>
              <w:rPr>
                <w:b/>
                <w:lang w:val="es-ES"/>
              </w:rPr>
            </w:pPr>
            <w:r>
              <w:rPr>
                <w:b/>
                <w:lang w:val="es-ES"/>
              </w:rPr>
              <w:t>Fecha</w:t>
            </w:r>
          </w:p>
        </w:tc>
        <w:tc>
          <w:tcPr>
            <w:tcW w:w="1788" w:type="dxa"/>
          </w:tcPr>
          <w:p w14:paraId="13A990DC" w14:textId="77777777" w:rsidR="002A4A39" w:rsidRDefault="00000000">
            <w:pPr>
              <w:pStyle w:val="Tabletext"/>
              <w:jc w:val="center"/>
              <w:rPr>
                <w:b/>
                <w:lang w:val="es-ES"/>
              </w:rPr>
            </w:pPr>
            <w:r>
              <w:rPr>
                <w:b/>
                <w:lang w:val="es-ES"/>
              </w:rPr>
              <w:t>Versión</w:t>
            </w:r>
          </w:p>
        </w:tc>
        <w:tc>
          <w:tcPr>
            <w:tcW w:w="3744" w:type="dxa"/>
          </w:tcPr>
          <w:p w14:paraId="6B26FE8B" w14:textId="77777777" w:rsidR="002A4A39" w:rsidRDefault="00000000">
            <w:pPr>
              <w:pStyle w:val="Tabletext"/>
              <w:jc w:val="center"/>
              <w:rPr>
                <w:b/>
                <w:lang w:val="es-ES"/>
              </w:rPr>
            </w:pPr>
            <w:r>
              <w:rPr>
                <w:b/>
                <w:lang w:val="es-ES"/>
              </w:rPr>
              <w:t>Descripción</w:t>
            </w:r>
          </w:p>
        </w:tc>
        <w:tc>
          <w:tcPr>
            <w:tcW w:w="2304" w:type="dxa"/>
          </w:tcPr>
          <w:p w14:paraId="5200044B" w14:textId="77777777" w:rsidR="002A4A39" w:rsidRDefault="00000000">
            <w:pPr>
              <w:pStyle w:val="Tabletext"/>
              <w:jc w:val="center"/>
              <w:rPr>
                <w:b/>
                <w:lang w:val="es-ES"/>
              </w:rPr>
            </w:pPr>
            <w:r>
              <w:rPr>
                <w:b/>
                <w:lang w:val="es-ES"/>
              </w:rPr>
              <w:t>Autor</w:t>
            </w:r>
          </w:p>
        </w:tc>
      </w:tr>
      <w:tr w:rsidR="002A4A39" w14:paraId="0549A58C" w14:textId="77777777" w:rsidTr="00247D0F">
        <w:tc>
          <w:tcPr>
            <w:tcW w:w="1668" w:type="dxa"/>
          </w:tcPr>
          <w:p w14:paraId="69EEFD1B" w14:textId="77777777" w:rsidR="002A4A39" w:rsidRDefault="00000000">
            <w:pPr>
              <w:pStyle w:val="Tabletext"/>
              <w:jc w:val="both"/>
              <w:rPr>
                <w:lang w:val="es-ES"/>
              </w:rPr>
            </w:pPr>
            <w:r>
              <w:rPr>
                <w:lang w:val="es-ES"/>
              </w:rPr>
              <w:t>26/04/2025</w:t>
            </w:r>
          </w:p>
        </w:tc>
        <w:tc>
          <w:tcPr>
            <w:tcW w:w="1788" w:type="dxa"/>
          </w:tcPr>
          <w:p w14:paraId="1070EC79" w14:textId="77777777" w:rsidR="002A4A39" w:rsidRDefault="00000000">
            <w:pPr>
              <w:pStyle w:val="Tabletext"/>
              <w:jc w:val="both"/>
              <w:rPr>
                <w:lang w:val="es-ES"/>
              </w:rPr>
            </w:pPr>
            <w:r>
              <w:rPr>
                <w:lang w:val="es-ES"/>
              </w:rPr>
              <w:t>0.1</w:t>
            </w:r>
          </w:p>
        </w:tc>
        <w:tc>
          <w:tcPr>
            <w:tcW w:w="3744" w:type="dxa"/>
          </w:tcPr>
          <w:p w14:paraId="572C9481" w14:textId="77777777" w:rsidR="002A4A39" w:rsidRDefault="00000000">
            <w:pPr>
              <w:pStyle w:val="Tabletext"/>
              <w:jc w:val="both"/>
              <w:rPr>
                <w:lang w:val="es-ES"/>
              </w:rPr>
            </w:pPr>
            <w:r>
              <w:rPr>
                <w:lang w:val="es-ES"/>
              </w:rPr>
              <w:t xml:space="preserve">Versión Inicial del UC </w:t>
            </w:r>
          </w:p>
        </w:tc>
        <w:tc>
          <w:tcPr>
            <w:tcW w:w="2304" w:type="dxa"/>
          </w:tcPr>
          <w:p w14:paraId="6449FBB1" w14:textId="32A078B0" w:rsidR="002A4A39" w:rsidRDefault="00247D0F">
            <w:pPr>
              <w:pStyle w:val="Tabletext"/>
              <w:jc w:val="both"/>
              <w:rPr>
                <w:lang w:val="es-PE"/>
              </w:rPr>
            </w:pPr>
            <w:r>
              <w:rPr>
                <w:lang w:val="es-PE"/>
              </w:rPr>
              <w:t>Retamozo Shapiama, Jorge junior</w:t>
            </w:r>
          </w:p>
        </w:tc>
      </w:tr>
      <w:tr w:rsidR="002A4A39" w14:paraId="5A00D326" w14:textId="77777777" w:rsidTr="00247D0F">
        <w:tc>
          <w:tcPr>
            <w:tcW w:w="1668" w:type="dxa"/>
          </w:tcPr>
          <w:p w14:paraId="7560A314" w14:textId="77777777" w:rsidR="002A4A39" w:rsidRDefault="00000000">
            <w:pPr>
              <w:pStyle w:val="Tabletext"/>
              <w:jc w:val="both"/>
              <w:rPr>
                <w:lang w:val="es-ES"/>
              </w:rPr>
            </w:pPr>
            <w:r>
              <w:rPr>
                <w:lang w:val="es-ES"/>
              </w:rPr>
              <w:t>06/05/2025</w:t>
            </w:r>
          </w:p>
        </w:tc>
        <w:tc>
          <w:tcPr>
            <w:tcW w:w="1788" w:type="dxa"/>
          </w:tcPr>
          <w:p w14:paraId="175D3173" w14:textId="77777777" w:rsidR="002A4A39" w:rsidRDefault="00000000">
            <w:pPr>
              <w:pStyle w:val="Tabletext"/>
              <w:jc w:val="both"/>
              <w:rPr>
                <w:lang w:val="es-ES"/>
              </w:rPr>
            </w:pPr>
            <w:r>
              <w:rPr>
                <w:lang w:val="es-ES"/>
              </w:rPr>
              <w:t>Revisión versión 0.1</w:t>
            </w:r>
          </w:p>
        </w:tc>
        <w:tc>
          <w:tcPr>
            <w:tcW w:w="3744" w:type="dxa"/>
          </w:tcPr>
          <w:p w14:paraId="6D3ED3EE" w14:textId="77777777" w:rsidR="002A4A39" w:rsidRDefault="00000000">
            <w:pPr>
              <w:pStyle w:val="Tabletext"/>
              <w:rPr>
                <w:lang w:val="es-ES"/>
              </w:rPr>
            </w:pPr>
            <w:r>
              <w:rPr>
                <w:lang w:val="es-ES"/>
              </w:rPr>
              <w:t>Existen errores en:</w:t>
            </w:r>
          </w:p>
          <w:p w14:paraId="1E55326C" w14:textId="77777777" w:rsidR="002A4A39" w:rsidRDefault="00000000">
            <w:pPr>
              <w:pStyle w:val="Tabletext"/>
              <w:rPr>
                <w:lang w:val="es-ES"/>
              </w:rPr>
            </w:pPr>
            <w:r>
              <w:rPr>
                <w:lang w:val="es-ES"/>
              </w:rPr>
              <w:t>a) Inicio del caso de uso</w:t>
            </w:r>
          </w:p>
          <w:p w14:paraId="457C0E82" w14:textId="0CCE865F" w:rsidR="002A4A39" w:rsidRDefault="00000000">
            <w:pPr>
              <w:pStyle w:val="Tabletext"/>
              <w:rPr>
                <w:lang w:val="es-PE"/>
              </w:rPr>
            </w:pPr>
            <w:r>
              <w:rPr>
                <w:lang w:val="es-ES"/>
              </w:rPr>
              <w:t>b)</w:t>
            </w:r>
            <w:r>
              <w:rPr>
                <w:lang w:val="es-PE"/>
              </w:rPr>
              <w:t xml:space="preserve"> Se identificó un </w:t>
            </w:r>
            <w:r>
              <w:rPr>
                <w:rStyle w:val="Textoennegrita"/>
                <w:lang w:val="es-PE"/>
              </w:rPr>
              <w:t>error</w:t>
            </w:r>
            <w:r>
              <w:rPr>
                <w:lang w:val="es-PE"/>
              </w:rPr>
              <w:t xml:space="preserve"> en el flujo alternativo 2.3.3 al incluir una actividad innecesaria para mostrar un formulario de edición de </w:t>
            </w:r>
            <w:r w:rsidR="00F75E9E">
              <w:rPr>
                <w:lang w:val="es-PE"/>
              </w:rPr>
              <w:t>proveedor</w:t>
            </w:r>
            <w:r>
              <w:rPr>
                <w:lang w:val="es-PE"/>
              </w:rPr>
              <w:t>, lo cual resulta redundante con la funcionalidad existente del sistema.</w:t>
            </w:r>
          </w:p>
        </w:tc>
        <w:tc>
          <w:tcPr>
            <w:tcW w:w="2304" w:type="dxa"/>
          </w:tcPr>
          <w:p w14:paraId="434570AF" w14:textId="5B8F0526" w:rsidR="002A4A39" w:rsidRDefault="00247D0F">
            <w:pPr>
              <w:pStyle w:val="Tabletext"/>
              <w:jc w:val="both"/>
              <w:rPr>
                <w:lang w:val="es-PE"/>
              </w:rPr>
            </w:pPr>
            <w:r>
              <w:rPr>
                <w:lang w:val="es-PE"/>
              </w:rPr>
              <w:t>Gomez Nuñez, Abel Anderson</w:t>
            </w:r>
          </w:p>
        </w:tc>
      </w:tr>
      <w:tr w:rsidR="00247D0F" w14:paraId="4DC80288" w14:textId="77777777" w:rsidTr="00247D0F">
        <w:tc>
          <w:tcPr>
            <w:tcW w:w="1668" w:type="dxa"/>
          </w:tcPr>
          <w:p w14:paraId="6CB13005" w14:textId="77777777" w:rsidR="00247D0F" w:rsidRDefault="00247D0F" w:rsidP="00247D0F">
            <w:pPr>
              <w:pStyle w:val="Tabletext"/>
              <w:jc w:val="both"/>
              <w:rPr>
                <w:lang w:val="es-ES"/>
              </w:rPr>
            </w:pPr>
            <w:r>
              <w:rPr>
                <w:lang w:val="es-ES"/>
              </w:rPr>
              <w:t>09/05/2025</w:t>
            </w:r>
          </w:p>
        </w:tc>
        <w:tc>
          <w:tcPr>
            <w:tcW w:w="1788" w:type="dxa"/>
          </w:tcPr>
          <w:p w14:paraId="648C1A23" w14:textId="77777777" w:rsidR="00247D0F" w:rsidRDefault="00247D0F" w:rsidP="00247D0F">
            <w:pPr>
              <w:pStyle w:val="Tabletext"/>
              <w:jc w:val="both"/>
              <w:rPr>
                <w:lang w:val="es-ES"/>
              </w:rPr>
            </w:pPr>
            <w:r>
              <w:rPr>
                <w:lang w:val="es-ES"/>
              </w:rPr>
              <w:t>0.2</w:t>
            </w:r>
          </w:p>
        </w:tc>
        <w:tc>
          <w:tcPr>
            <w:tcW w:w="3744" w:type="dxa"/>
          </w:tcPr>
          <w:p w14:paraId="6DD3A753" w14:textId="77777777" w:rsidR="00247D0F" w:rsidRDefault="00247D0F" w:rsidP="00247D0F">
            <w:pPr>
              <w:pStyle w:val="Tabletext"/>
              <w:jc w:val="both"/>
              <w:rPr>
                <w:lang w:val="es-ES"/>
              </w:rPr>
            </w:pPr>
            <w:r>
              <w:rPr>
                <w:lang w:val="es-ES"/>
              </w:rPr>
              <w:t>Versión que corrige la versión 0.1</w:t>
            </w:r>
          </w:p>
        </w:tc>
        <w:tc>
          <w:tcPr>
            <w:tcW w:w="2304" w:type="dxa"/>
          </w:tcPr>
          <w:p w14:paraId="6BC70998" w14:textId="51600CAF" w:rsidR="00247D0F" w:rsidRDefault="00247D0F" w:rsidP="00247D0F">
            <w:pPr>
              <w:pStyle w:val="Tabletext"/>
              <w:jc w:val="both"/>
              <w:rPr>
                <w:lang w:val="es-PE"/>
              </w:rPr>
            </w:pPr>
            <w:r>
              <w:rPr>
                <w:lang w:val="es-PE"/>
              </w:rPr>
              <w:t>Retamozo Shapiama, Jorge junior</w:t>
            </w:r>
          </w:p>
        </w:tc>
      </w:tr>
      <w:tr w:rsidR="00247D0F" w14:paraId="440AE3F5" w14:textId="77777777" w:rsidTr="00247D0F">
        <w:tc>
          <w:tcPr>
            <w:tcW w:w="1668" w:type="dxa"/>
          </w:tcPr>
          <w:p w14:paraId="0D15EE0E" w14:textId="77777777" w:rsidR="00247D0F" w:rsidRDefault="00247D0F" w:rsidP="00247D0F">
            <w:pPr>
              <w:pStyle w:val="Tabletext"/>
              <w:jc w:val="both"/>
              <w:rPr>
                <w:lang w:val="es-ES"/>
              </w:rPr>
            </w:pPr>
            <w:r>
              <w:rPr>
                <w:lang w:val="es-ES"/>
              </w:rPr>
              <w:t>10/05/2025</w:t>
            </w:r>
          </w:p>
        </w:tc>
        <w:tc>
          <w:tcPr>
            <w:tcW w:w="1788" w:type="dxa"/>
          </w:tcPr>
          <w:p w14:paraId="1D5A4FFA" w14:textId="77777777" w:rsidR="00247D0F" w:rsidRDefault="00247D0F" w:rsidP="00247D0F">
            <w:pPr>
              <w:pStyle w:val="Tabletext"/>
              <w:jc w:val="both"/>
              <w:rPr>
                <w:lang w:val="es-ES"/>
              </w:rPr>
            </w:pPr>
            <w:r>
              <w:rPr>
                <w:lang w:val="es-ES"/>
              </w:rPr>
              <w:t>Revisión versión 0.2</w:t>
            </w:r>
          </w:p>
        </w:tc>
        <w:tc>
          <w:tcPr>
            <w:tcW w:w="3744" w:type="dxa"/>
          </w:tcPr>
          <w:p w14:paraId="2CBAE8D6" w14:textId="77777777" w:rsidR="00247D0F" w:rsidRDefault="00247D0F" w:rsidP="00247D0F">
            <w:pPr>
              <w:pStyle w:val="Tabletext"/>
              <w:rPr>
                <w:lang w:val="es-ES"/>
              </w:rPr>
            </w:pPr>
            <w:r>
              <w:rPr>
                <w:lang w:val="es-ES"/>
              </w:rPr>
              <w:t>Existen obs:</w:t>
            </w:r>
          </w:p>
          <w:p w14:paraId="19832A5E" w14:textId="77777777" w:rsidR="00247D0F" w:rsidRDefault="00247D0F" w:rsidP="00247D0F">
            <w:pPr>
              <w:pStyle w:val="Tabletext"/>
              <w:rPr>
                <w:lang w:val="es-ES"/>
              </w:rPr>
            </w:pPr>
            <w:r>
              <w:rPr>
                <w:lang w:val="es-ES"/>
              </w:rPr>
              <w:t>a) Especificar Finales del UC</w:t>
            </w:r>
          </w:p>
          <w:p w14:paraId="57FD1CB5" w14:textId="77777777" w:rsidR="00247D0F" w:rsidRDefault="00247D0F" w:rsidP="00247D0F">
            <w:pPr>
              <w:pStyle w:val="Tabletext"/>
              <w:rPr>
                <w:lang w:val="es-ES"/>
              </w:rPr>
            </w:pPr>
            <w:r>
              <w:rPr>
                <w:lang w:val="es-ES"/>
              </w:rPr>
              <w:t>b) Separar el BackEnd del FrontEnd</w:t>
            </w:r>
          </w:p>
          <w:p w14:paraId="24432D50" w14:textId="14B53761" w:rsidR="00247D0F" w:rsidRDefault="00247D0F" w:rsidP="00247D0F">
            <w:pPr>
              <w:pStyle w:val="Tabletext"/>
              <w:rPr>
                <w:lang w:val="es-PE"/>
              </w:rPr>
            </w:pPr>
            <w:r>
              <w:rPr>
                <w:lang w:val="es-ES"/>
              </w:rPr>
              <w:t xml:space="preserve">c) </w:t>
            </w:r>
            <w:r>
              <w:rPr>
                <w:lang w:val="es-PE"/>
              </w:rPr>
              <w:t xml:space="preserve">Se emitió una advertencia por la falta de un mensaje o confirmación visual al finalizar el registro o actualización de un </w:t>
            </w:r>
            <w:r w:rsidR="00F75E9E">
              <w:rPr>
                <w:lang w:val="es-PE"/>
              </w:rPr>
              <w:t>proveedor</w:t>
            </w:r>
            <w:r>
              <w:rPr>
                <w:lang w:val="es-PE"/>
              </w:rPr>
              <w:t>, ya que el sistema no informaba al usuario si la operación se había completado correctamente.</w:t>
            </w:r>
          </w:p>
        </w:tc>
        <w:tc>
          <w:tcPr>
            <w:tcW w:w="2304" w:type="dxa"/>
          </w:tcPr>
          <w:p w14:paraId="402E1C92" w14:textId="098234BF" w:rsidR="00247D0F" w:rsidRDefault="00247D0F" w:rsidP="00247D0F">
            <w:pPr>
              <w:pStyle w:val="Tabletext"/>
              <w:jc w:val="both"/>
              <w:rPr>
                <w:lang w:val="es-PE"/>
              </w:rPr>
            </w:pPr>
            <w:r>
              <w:rPr>
                <w:lang w:val="es-PE"/>
              </w:rPr>
              <w:t>Gomez Nuñez, Abel Anderson</w:t>
            </w:r>
          </w:p>
        </w:tc>
      </w:tr>
      <w:tr w:rsidR="00247D0F" w14:paraId="3FE791BC" w14:textId="77777777" w:rsidTr="00247D0F">
        <w:tc>
          <w:tcPr>
            <w:tcW w:w="1668" w:type="dxa"/>
          </w:tcPr>
          <w:p w14:paraId="70D7FC74" w14:textId="77777777" w:rsidR="00247D0F" w:rsidRDefault="00247D0F" w:rsidP="00247D0F">
            <w:pPr>
              <w:pStyle w:val="Tabletext"/>
              <w:jc w:val="both"/>
              <w:rPr>
                <w:lang w:val="es-ES"/>
              </w:rPr>
            </w:pPr>
            <w:r>
              <w:rPr>
                <w:lang w:val="es-ES"/>
              </w:rPr>
              <w:t>11/05/2025</w:t>
            </w:r>
          </w:p>
        </w:tc>
        <w:tc>
          <w:tcPr>
            <w:tcW w:w="1788" w:type="dxa"/>
          </w:tcPr>
          <w:p w14:paraId="28FCCECD" w14:textId="77777777" w:rsidR="00247D0F" w:rsidRDefault="00247D0F" w:rsidP="00247D0F">
            <w:pPr>
              <w:pStyle w:val="Tabletext"/>
              <w:jc w:val="both"/>
              <w:rPr>
                <w:lang w:val="es-ES"/>
              </w:rPr>
            </w:pPr>
            <w:r>
              <w:rPr>
                <w:lang w:val="es-ES"/>
              </w:rPr>
              <w:t>0.2.1</w:t>
            </w:r>
          </w:p>
        </w:tc>
        <w:tc>
          <w:tcPr>
            <w:tcW w:w="3744" w:type="dxa"/>
          </w:tcPr>
          <w:p w14:paraId="05964E3E" w14:textId="77777777" w:rsidR="00247D0F" w:rsidRDefault="00247D0F" w:rsidP="00247D0F">
            <w:pPr>
              <w:pStyle w:val="Tabletext"/>
              <w:jc w:val="both"/>
              <w:rPr>
                <w:lang w:val="es-ES"/>
              </w:rPr>
            </w:pPr>
            <w:r>
              <w:rPr>
                <w:lang w:val="es-ES"/>
              </w:rPr>
              <w:t>Versión que corrige las observaciones de la V 0.2</w:t>
            </w:r>
          </w:p>
        </w:tc>
        <w:tc>
          <w:tcPr>
            <w:tcW w:w="2304" w:type="dxa"/>
          </w:tcPr>
          <w:p w14:paraId="724443BD" w14:textId="08E9D424" w:rsidR="00247D0F" w:rsidRDefault="00247D0F" w:rsidP="00247D0F">
            <w:pPr>
              <w:pStyle w:val="Tabletext"/>
              <w:jc w:val="both"/>
              <w:rPr>
                <w:lang w:val="es-PE"/>
              </w:rPr>
            </w:pPr>
            <w:r>
              <w:rPr>
                <w:lang w:val="es-PE"/>
              </w:rPr>
              <w:t>Retamozo Shapiama, Jorge junior</w:t>
            </w:r>
          </w:p>
        </w:tc>
      </w:tr>
    </w:tbl>
    <w:p w14:paraId="31CEBEAD" w14:textId="77777777" w:rsidR="002A4A39" w:rsidRDefault="002A4A39">
      <w:pPr>
        <w:rPr>
          <w:lang w:val="es-ES"/>
        </w:rPr>
      </w:pPr>
    </w:p>
    <w:p w14:paraId="6375C378" w14:textId="77777777" w:rsidR="002A4A39" w:rsidRDefault="00000000">
      <w:pPr>
        <w:pStyle w:val="Ttulo"/>
        <w:rPr>
          <w:lang w:val="es-ES"/>
        </w:rPr>
      </w:pPr>
      <w:r>
        <w:rPr>
          <w:lang w:val="es-ES"/>
        </w:rPr>
        <w:br w:type="page"/>
      </w:r>
      <w:r>
        <w:rPr>
          <w:lang w:val="es-ES"/>
        </w:rPr>
        <w:lastRenderedPageBreak/>
        <w:t>Tabla de Contenidos</w:t>
      </w:r>
    </w:p>
    <w:p w14:paraId="6B52F302" w14:textId="2300A886" w:rsidR="00DD0865" w:rsidRDefault="00000000">
      <w:pPr>
        <w:pStyle w:val="TDC1"/>
        <w:tabs>
          <w:tab w:val="left" w:pos="432"/>
        </w:tabs>
        <w:rPr>
          <w:rFonts w:asciiTheme="minorHAnsi" w:eastAsiaTheme="minorEastAsia" w:hAnsiTheme="minorHAnsi" w:cstheme="minorBidi"/>
          <w:noProof/>
          <w:kern w:val="2"/>
          <w:sz w:val="24"/>
          <w:szCs w:val="24"/>
          <w:lang w:val="es-PE" w:eastAsia="es-PE"/>
          <w14:ligatures w14:val="standardContextual"/>
        </w:rPr>
      </w:pPr>
      <w:r>
        <w:fldChar w:fldCharType="begin"/>
      </w:r>
      <w:r>
        <w:rPr>
          <w:lang w:val="es-ES"/>
        </w:rPr>
        <w:instrText xml:space="preserve"> TOC \o "1-3" </w:instrText>
      </w:r>
      <w:r>
        <w:fldChar w:fldCharType="separate"/>
      </w:r>
      <w:r w:rsidR="00DD0865" w:rsidRPr="00EC06A8">
        <w:rPr>
          <w:noProof/>
          <w:lang w:val="es-ES"/>
        </w:rPr>
        <w:t>1.</w:t>
      </w:r>
      <w:r w:rsidR="00DD0865">
        <w:rPr>
          <w:rFonts w:asciiTheme="minorHAnsi" w:eastAsiaTheme="minorEastAsia" w:hAnsiTheme="minorHAnsi" w:cstheme="minorBidi"/>
          <w:noProof/>
          <w:kern w:val="2"/>
          <w:sz w:val="24"/>
          <w:szCs w:val="24"/>
          <w:lang w:val="es-PE" w:eastAsia="es-PE"/>
          <w14:ligatures w14:val="standardContextual"/>
        </w:rPr>
        <w:tab/>
      </w:r>
      <w:r w:rsidR="00DD0865" w:rsidRPr="00EC06A8">
        <w:rPr>
          <w:noProof/>
          <w:lang w:val="es-ES"/>
        </w:rPr>
        <w:t>Administrar Proveedores</w:t>
      </w:r>
      <w:r w:rsidR="00DD0865">
        <w:rPr>
          <w:noProof/>
        </w:rPr>
        <w:tab/>
      </w:r>
      <w:r w:rsidR="00DD0865">
        <w:rPr>
          <w:noProof/>
        </w:rPr>
        <w:fldChar w:fldCharType="begin"/>
      </w:r>
      <w:r w:rsidR="00DD0865">
        <w:rPr>
          <w:noProof/>
        </w:rPr>
        <w:instrText xml:space="preserve"> PAGEREF _Toc197963304 \h </w:instrText>
      </w:r>
      <w:r w:rsidR="00DD0865">
        <w:rPr>
          <w:noProof/>
        </w:rPr>
      </w:r>
      <w:r w:rsidR="00DD0865">
        <w:rPr>
          <w:noProof/>
        </w:rPr>
        <w:fldChar w:fldCharType="separate"/>
      </w:r>
      <w:r w:rsidR="00DD0865">
        <w:rPr>
          <w:noProof/>
        </w:rPr>
        <w:t>4</w:t>
      </w:r>
      <w:r w:rsidR="00DD0865">
        <w:rPr>
          <w:noProof/>
        </w:rPr>
        <w:fldChar w:fldCharType="end"/>
      </w:r>
    </w:p>
    <w:p w14:paraId="684176C8" w14:textId="372C1943" w:rsidR="00DD0865" w:rsidRDefault="00DD0865">
      <w:pPr>
        <w:pStyle w:val="TDC2"/>
        <w:tabs>
          <w:tab w:val="left" w:pos="1000"/>
        </w:tabs>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1.1</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Objetivo</w:t>
      </w:r>
      <w:r>
        <w:rPr>
          <w:noProof/>
        </w:rPr>
        <w:tab/>
      </w:r>
      <w:r>
        <w:rPr>
          <w:noProof/>
        </w:rPr>
        <w:fldChar w:fldCharType="begin"/>
      </w:r>
      <w:r>
        <w:rPr>
          <w:noProof/>
        </w:rPr>
        <w:instrText xml:space="preserve"> PAGEREF _Toc197963305 \h </w:instrText>
      </w:r>
      <w:r>
        <w:rPr>
          <w:noProof/>
        </w:rPr>
      </w:r>
      <w:r>
        <w:rPr>
          <w:noProof/>
        </w:rPr>
        <w:fldChar w:fldCharType="separate"/>
      </w:r>
      <w:r>
        <w:rPr>
          <w:noProof/>
        </w:rPr>
        <w:t>4</w:t>
      </w:r>
      <w:r>
        <w:rPr>
          <w:noProof/>
        </w:rPr>
        <w:fldChar w:fldCharType="end"/>
      </w:r>
    </w:p>
    <w:p w14:paraId="3276B597" w14:textId="5DFDFAA7" w:rsidR="00DD0865" w:rsidRDefault="00DD0865">
      <w:pPr>
        <w:pStyle w:val="TDC2"/>
        <w:tabs>
          <w:tab w:val="left" w:pos="1000"/>
        </w:tabs>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1.2</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Descripción</w:t>
      </w:r>
      <w:r>
        <w:rPr>
          <w:noProof/>
        </w:rPr>
        <w:tab/>
      </w:r>
      <w:r>
        <w:rPr>
          <w:noProof/>
        </w:rPr>
        <w:fldChar w:fldCharType="begin"/>
      </w:r>
      <w:r>
        <w:rPr>
          <w:noProof/>
        </w:rPr>
        <w:instrText xml:space="preserve"> PAGEREF _Toc197963306 \h </w:instrText>
      </w:r>
      <w:r>
        <w:rPr>
          <w:noProof/>
        </w:rPr>
      </w:r>
      <w:r>
        <w:rPr>
          <w:noProof/>
        </w:rPr>
        <w:fldChar w:fldCharType="separate"/>
      </w:r>
      <w:r>
        <w:rPr>
          <w:noProof/>
        </w:rPr>
        <w:t>4</w:t>
      </w:r>
      <w:r>
        <w:rPr>
          <w:noProof/>
        </w:rPr>
        <w:fldChar w:fldCharType="end"/>
      </w:r>
    </w:p>
    <w:p w14:paraId="0F214105" w14:textId="4782076C" w:rsidR="00DD0865" w:rsidRDefault="00DD0865">
      <w:pPr>
        <w:pStyle w:val="TDC1"/>
        <w:tabs>
          <w:tab w:val="left" w:pos="432"/>
        </w:tabs>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2.</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Flujo de Eventos</w:t>
      </w:r>
      <w:r>
        <w:rPr>
          <w:noProof/>
        </w:rPr>
        <w:tab/>
      </w:r>
      <w:r>
        <w:rPr>
          <w:noProof/>
        </w:rPr>
        <w:fldChar w:fldCharType="begin"/>
      </w:r>
      <w:r>
        <w:rPr>
          <w:noProof/>
        </w:rPr>
        <w:instrText xml:space="preserve"> PAGEREF _Toc197963307 \h </w:instrText>
      </w:r>
      <w:r>
        <w:rPr>
          <w:noProof/>
        </w:rPr>
      </w:r>
      <w:r>
        <w:rPr>
          <w:noProof/>
        </w:rPr>
        <w:fldChar w:fldCharType="separate"/>
      </w:r>
      <w:r>
        <w:rPr>
          <w:noProof/>
        </w:rPr>
        <w:t>4</w:t>
      </w:r>
      <w:r>
        <w:rPr>
          <w:noProof/>
        </w:rPr>
        <w:fldChar w:fldCharType="end"/>
      </w:r>
    </w:p>
    <w:p w14:paraId="09C80428" w14:textId="189EACDD" w:rsidR="00DD0865" w:rsidRDefault="00DD0865">
      <w:pPr>
        <w:pStyle w:val="TDC2"/>
        <w:tabs>
          <w:tab w:val="left" w:pos="1000"/>
        </w:tabs>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2.1</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Actividad de inicio</w:t>
      </w:r>
      <w:r>
        <w:rPr>
          <w:noProof/>
        </w:rPr>
        <w:tab/>
      </w:r>
      <w:r>
        <w:rPr>
          <w:noProof/>
        </w:rPr>
        <w:fldChar w:fldCharType="begin"/>
      </w:r>
      <w:r>
        <w:rPr>
          <w:noProof/>
        </w:rPr>
        <w:instrText xml:space="preserve"> PAGEREF _Toc197963308 \h </w:instrText>
      </w:r>
      <w:r>
        <w:rPr>
          <w:noProof/>
        </w:rPr>
      </w:r>
      <w:r>
        <w:rPr>
          <w:noProof/>
        </w:rPr>
        <w:fldChar w:fldCharType="separate"/>
      </w:r>
      <w:r>
        <w:rPr>
          <w:noProof/>
        </w:rPr>
        <w:t>4</w:t>
      </w:r>
      <w:r>
        <w:rPr>
          <w:noProof/>
        </w:rPr>
        <w:fldChar w:fldCharType="end"/>
      </w:r>
    </w:p>
    <w:p w14:paraId="595433DE" w14:textId="6DB6DB40" w:rsidR="00DD0865" w:rsidRDefault="00DD0865">
      <w:pPr>
        <w:pStyle w:val="TDC2"/>
        <w:tabs>
          <w:tab w:val="left" w:pos="1000"/>
        </w:tabs>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2.2</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Flujo Básico</w:t>
      </w:r>
      <w:r>
        <w:rPr>
          <w:noProof/>
        </w:rPr>
        <w:tab/>
      </w:r>
      <w:r>
        <w:rPr>
          <w:noProof/>
        </w:rPr>
        <w:fldChar w:fldCharType="begin"/>
      </w:r>
      <w:r>
        <w:rPr>
          <w:noProof/>
        </w:rPr>
        <w:instrText xml:space="preserve"> PAGEREF _Toc197963309 \h </w:instrText>
      </w:r>
      <w:r>
        <w:rPr>
          <w:noProof/>
        </w:rPr>
      </w:r>
      <w:r>
        <w:rPr>
          <w:noProof/>
        </w:rPr>
        <w:fldChar w:fldCharType="separate"/>
      </w:r>
      <w:r>
        <w:rPr>
          <w:noProof/>
        </w:rPr>
        <w:t>4</w:t>
      </w:r>
      <w:r>
        <w:rPr>
          <w:noProof/>
        </w:rPr>
        <w:fldChar w:fldCharType="end"/>
      </w:r>
    </w:p>
    <w:p w14:paraId="0E56B47A" w14:textId="36BC0317" w:rsidR="00DD0865" w:rsidRDefault="00DD0865">
      <w:pPr>
        <w:pStyle w:val="TDC2"/>
        <w:tabs>
          <w:tab w:val="left" w:pos="1000"/>
        </w:tabs>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2.3</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Flujos Alternativos</w:t>
      </w:r>
      <w:r>
        <w:rPr>
          <w:noProof/>
        </w:rPr>
        <w:tab/>
      </w:r>
      <w:r>
        <w:rPr>
          <w:noProof/>
        </w:rPr>
        <w:fldChar w:fldCharType="begin"/>
      </w:r>
      <w:r>
        <w:rPr>
          <w:noProof/>
        </w:rPr>
        <w:instrText xml:space="preserve"> PAGEREF _Toc197963310 \h </w:instrText>
      </w:r>
      <w:r>
        <w:rPr>
          <w:noProof/>
        </w:rPr>
      </w:r>
      <w:r>
        <w:rPr>
          <w:noProof/>
        </w:rPr>
        <w:fldChar w:fldCharType="separate"/>
      </w:r>
      <w:r>
        <w:rPr>
          <w:noProof/>
        </w:rPr>
        <w:t>6</w:t>
      </w:r>
      <w:r>
        <w:rPr>
          <w:noProof/>
        </w:rPr>
        <w:fldChar w:fldCharType="end"/>
      </w:r>
    </w:p>
    <w:p w14:paraId="2F566438" w14:textId="6E63627F" w:rsidR="00DD0865" w:rsidRDefault="00DD0865">
      <w:pPr>
        <w:pStyle w:val="TDC3"/>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2.3.1</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Mostrar Mensaje de Modal de Adventencia</w:t>
      </w:r>
      <w:r>
        <w:rPr>
          <w:noProof/>
        </w:rPr>
        <w:tab/>
      </w:r>
      <w:r>
        <w:rPr>
          <w:noProof/>
        </w:rPr>
        <w:fldChar w:fldCharType="begin"/>
      </w:r>
      <w:r>
        <w:rPr>
          <w:noProof/>
        </w:rPr>
        <w:instrText xml:space="preserve"> PAGEREF _Toc197963311 \h </w:instrText>
      </w:r>
      <w:r>
        <w:rPr>
          <w:noProof/>
        </w:rPr>
      </w:r>
      <w:r>
        <w:rPr>
          <w:noProof/>
        </w:rPr>
        <w:fldChar w:fldCharType="separate"/>
      </w:r>
      <w:r>
        <w:rPr>
          <w:noProof/>
        </w:rPr>
        <w:t>6</w:t>
      </w:r>
      <w:r>
        <w:rPr>
          <w:noProof/>
        </w:rPr>
        <w:fldChar w:fldCharType="end"/>
      </w:r>
    </w:p>
    <w:p w14:paraId="204F7F27" w14:textId="6C82E012" w:rsidR="00DD0865" w:rsidRDefault="00DD0865">
      <w:pPr>
        <w:pStyle w:val="TDC3"/>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2.3.2</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Mostrar Mensaje de Modal de Error en la BD</w:t>
      </w:r>
      <w:r>
        <w:rPr>
          <w:noProof/>
        </w:rPr>
        <w:tab/>
      </w:r>
      <w:r>
        <w:rPr>
          <w:noProof/>
        </w:rPr>
        <w:fldChar w:fldCharType="begin"/>
      </w:r>
      <w:r>
        <w:rPr>
          <w:noProof/>
        </w:rPr>
        <w:instrText xml:space="preserve"> PAGEREF _Toc197963312 \h </w:instrText>
      </w:r>
      <w:r>
        <w:rPr>
          <w:noProof/>
        </w:rPr>
      </w:r>
      <w:r>
        <w:rPr>
          <w:noProof/>
        </w:rPr>
        <w:fldChar w:fldCharType="separate"/>
      </w:r>
      <w:r>
        <w:rPr>
          <w:noProof/>
        </w:rPr>
        <w:t>6</w:t>
      </w:r>
      <w:r>
        <w:rPr>
          <w:noProof/>
        </w:rPr>
        <w:fldChar w:fldCharType="end"/>
      </w:r>
    </w:p>
    <w:p w14:paraId="24CDC799" w14:textId="6AAE25CA" w:rsidR="00DD0865" w:rsidRDefault="00DD0865">
      <w:pPr>
        <w:pStyle w:val="TDC3"/>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2.3.3</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 xml:space="preserve">Mostrar Vista de Detalles de </w:t>
      </w:r>
      <w:r w:rsidRPr="00EC06A8">
        <w:rPr>
          <w:noProof/>
          <w:lang w:val="es-PE"/>
        </w:rPr>
        <w:t>Proveedores</w:t>
      </w:r>
      <w:r>
        <w:rPr>
          <w:noProof/>
        </w:rPr>
        <w:tab/>
      </w:r>
      <w:r>
        <w:rPr>
          <w:noProof/>
        </w:rPr>
        <w:fldChar w:fldCharType="begin"/>
      </w:r>
      <w:r>
        <w:rPr>
          <w:noProof/>
        </w:rPr>
        <w:instrText xml:space="preserve"> PAGEREF _Toc197963313 \h </w:instrText>
      </w:r>
      <w:r>
        <w:rPr>
          <w:noProof/>
        </w:rPr>
      </w:r>
      <w:r>
        <w:rPr>
          <w:noProof/>
        </w:rPr>
        <w:fldChar w:fldCharType="separate"/>
      </w:r>
      <w:r>
        <w:rPr>
          <w:noProof/>
        </w:rPr>
        <w:t>6</w:t>
      </w:r>
      <w:r>
        <w:rPr>
          <w:noProof/>
        </w:rPr>
        <w:fldChar w:fldCharType="end"/>
      </w:r>
    </w:p>
    <w:p w14:paraId="056EF68D" w14:textId="6C38CD10" w:rsidR="00DD0865" w:rsidRDefault="00DD0865">
      <w:pPr>
        <w:pStyle w:val="TDC3"/>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2.3.4</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Mostrar Mensaje de Modal de Error en las Datos Introducidos</w:t>
      </w:r>
      <w:r>
        <w:rPr>
          <w:noProof/>
        </w:rPr>
        <w:tab/>
      </w:r>
      <w:r>
        <w:rPr>
          <w:noProof/>
        </w:rPr>
        <w:fldChar w:fldCharType="begin"/>
      </w:r>
      <w:r>
        <w:rPr>
          <w:noProof/>
        </w:rPr>
        <w:instrText xml:space="preserve"> PAGEREF _Toc197963314 \h </w:instrText>
      </w:r>
      <w:r>
        <w:rPr>
          <w:noProof/>
        </w:rPr>
      </w:r>
      <w:r>
        <w:rPr>
          <w:noProof/>
        </w:rPr>
        <w:fldChar w:fldCharType="separate"/>
      </w:r>
      <w:r>
        <w:rPr>
          <w:noProof/>
        </w:rPr>
        <w:t>7</w:t>
      </w:r>
      <w:r>
        <w:rPr>
          <w:noProof/>
        </w:rPr>
        <w:fldChar w:fldCharType="end"/>
      </w:r>
    </w:p>
    <w:p w14:paraId="0CF53B05" w14:textId="08CBE5F3" w:rsidR="00DD0865" w:rsidRDefault="00DD0865">
      <w:pPr>
        <w:pStyle w:val="TDC3"/>
        <w:rPr>
          <w:rFonts w:asciiTheme="minorHAnsi" w:eastAsiaTheme="minorEastAsia" w:hAnsiTheme="minorHAnsi" w:cstheme="minorBidi"/>
          <w:noProof/>
          <w:kern w:val="2"/>
          <w:sz w:val="24"/>
          <w:szCs w:val="24"/>
          <w:lang w:val="es-PE" w:eastAsia="es-PE"/>
          <w14:ligatures w14:val="standardContextual"/>
        </w:rPr>
      </w:pPr>
      <w:r w:rsidRPr="00EC06A8">
        <w:rPr>
          <w:noProof/>
          <w:lang w:val="es-PE"/>
        </w:rPr>
        <w:t>2.3.5</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Mostrar Mensaje de Modal de Confirmación</w:t>
      </w:r>
      <w:r>
        <w:rPr>
          <w:noProof/>
        </w:rPr>
        <w:tab/>
      </w:r>
      <w:r>
        <w:rPr>
          <w:noProof/>
        </w:rPr>
        <w:fldChar w:fldCharType="begin"/>
      </w:r>
      <w:r>
        <w:rPr>
          <w:noProof/>
        </w:rPr>
        <w:instrText xml:space="preserve"> PAGEREF _Toc197963315 \h </w:instrText>
      </w:r>
      <w:r>
        <w:rPr>
          <w:noProof/>
        </w:rPr>
      </w:r>
      <w:r>
        <w:rPr>
          <w:noProof/>
        </w:rPr>
        <w:fldChar w:fldCharType="separate"/>
      </w:r>
      <w:r>
        <w:rPr>
          <w:noProof/>
        </w:rPr>
        <w:t>7</w:t>
      </w:r>
      <w:r>
        <w:rPr>
          <w:noProof/>
        </w:rPr>
        <w:fldChar w:fldCharType="end"/>
      </w:r>
    </w:p>
    <w:p w14:paraId="36E5E058" w14:textId="68CDE1B2" w:rsidR="00DD0865" w:rsidRDefault="00DD0865">
      <w:pPr>
        <w:pStyle w:val="TDC1"/>
        <w:tabs>
          <w:tab w:val="left" w:pos="432"/>
        </w:tabs>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3.</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Precondiciones</w:t>
      </w:r>
      <w:r>
        <w:rPr>
          <w:noProof/>
        </w:rPr>
        <w:tab/>
      </w:r>
      <w:r>
        <w:rPr>
          <w:noProof/>
        </w:rPr>
        <w:fldChar w:fldCharType="begin"/>
      </w:r>
      <w:r>
        <w:rPr>
          <w:noProof/>
        </w:rPr>
        <w:instrText xml:space="preserve"> PAGEREF _Toc197963316 \h </w:instrText>
      </w:r>
      <w:r>
        <w:rPr>
          <w:noProof/>
        </w:rPr>
      </w:r>
      <w:r>
        <w:rPr>
          <w:noProof/>
        </w:rPr>
        <w:fldChar w:fldCharType="separate"/>
      </w:r>
      <w:r>
        <w:rPr>
          <w:noProof/>
        </w:rPr>
        <w:t>7</w:t>
      </w:r>
      <w:r>
        <w:rPr>
          <w:noProof/>
        </w:rPr>
        <w:fldChar w:fldCharType="end"/>
      </w:r>
    </w:p>
    <w:p w14:paraId="2BDC6C48" w14:textId="258BF087" w:rsidR="00DD0865" w:rsidRDefault="00DD0865">
      <w:pPr>
        <w:pStyle w:val="TDC2"/>
        <w:tabs>
          <w:tab w:val="left" w:pos="1000"/>
        </w:tabs>
        <w:rPr>
          <w:rFonts w:asciiTheme="minorHAnsi" w:eastAsiaTheme="minorEastAsia" w:hAnsiTheme="minorHAnsi" w:cstheme="minorBidi"/>
          <w:noProof/>
          <w:kern w:val="2"/>
          <w:sz w:val="24"/>
          <w:szCs w:val="24"/>
          <w:lang w:val="es-PE" w:eastAsia="es-PE"/>
          <w14:ligatures w14:val="standardContextual"/>
        </w:rPr>
      </w:pPr>
      <w:r w:rsidRPr="00EC06A8">
        <w:rPr>
          <w:bCs/>
          <w:noProof/>
          <w:lang w:val="es-ES"/>
        </w:rPr>
        <w:t>3.1</w:t>
      </w:r>
      <w:r>
        <w:rPr>
          <w:rFonts w:asciiTheme="minorHAnsi" w:eastAsiaTheme="minorEastAsia" w:hAnsiTheme="minorHAnsi" w:cstheme="minorBidi"/>
          <w:noProof/>
          <w:kern w:val="2"/>
          <w:sz w:val="24"/>
          <w:szCs w:val="24"/>
          <w:lang w:val="es-PE" w:eastAsia="es-PE"/>
          <w14:ligatures w14:val="standardContextual"/>
        </w:rPr>
        <w:tab/>
      </w:r>
      <w:r w:rsidRPr="00EC06A8">
        <w:rPr>
          <w:bCs/>
          <w:noProof/>
          <w:lang w:val="es-PE"/>
        </w:rPr>
        <w:t>Usuario de tipo &lt;Administrador&gt; autenticado en el sistema</w:t>
      </w:r>
      <w:r>
        <w:rPr>
          <w:noProof/>
        </w:rPr>
        <w:tab/>
      </w:r>
      <w:r>
        <w:rPr>
          <w:noProof/>
        </w:rPr>
        <w:fldChar w:fldCharType="begin"/>
      </w:r>
      <w:r>
        <w:rPr>
          <w:noProof/>
        </w:rPr>
        <w:instrText xml:space="preserve"> PAGEREF _Toc197963317 \h </w:instrText>
      </w:r>
      <w:r>
        <w:rPr>
          <w:noProof/>
        </w:rPr>
      </w:r>
      <w:r>
        <w:rPr>
          <w:noProof/>
        </w:rPr>
        <w:fldChar w:fldCharType="separate"/>
      </w:r>
      <w:r>
        <w:rPr>
          <w:noProof/>
        </w:rPr>
        <w:t>7</w:t>
      </w:r>
      <w:r>
        <w:rPr>
          <w:noProof/>
        </w:rPr>
        <w:fldChar w:fldCharType="end"/>
      </w:r>
    </w:p>
    <w:p w14:paraId="4232D79A" w14:textId="0D728F0E" w:rsidR="00DD0865" w:rsidRDefault="00DD0865">
      <w:pPr>
        <w:pStyle w:val="TDC1"/>
        <w:tabs>
          <w:tab w:val="left" w:pos="432"/>
        </w:tabs>
        <w:rPr>
          <w:rFonts w:asciiTheme="minorHAnsi" w:eastAsiaTheme="minorEastAsia" w:hAnsiTheme="minorHAnsi" w:cstheme="minorBidi"/>
          <w:noProof/>
          <w:kern w:val="2"/>
          <w:sz w:val="24"/>
          <w:szCs w:val="24"/>
          <w:lang w:val="es-PE" w:eastAsia="es-PE"/>
          <w14:ligatures w14:val="standardContextual"/>
        </w:rPr>
      </w:pPr>
      <w:r w:rsidRPr="00EC06A8">
        <w:rPr>
          <w:noProof/>
          <w:lang w:val="es-ES"/>
        </w:rPr>
        <w:t>4.</w:t>
      </w:r>
      <w:r>
        <w:rPr>
          <w:rFonts w:asciiTheme="minorHAnsi" w:eastAsiaTheme="minorEastAsia" w:hAnsiTheme="minorHAnsi" w:cstheme="minorBidi"/>
          <w:noProof/>
          <w:kern w:val="2"/>
          <w:sz w:val="24"/>
          <w:szCs w:val="24"/>
          <w:lang w:val="es-PE" w:eastAsia="es-PE"/>
          <w14:ligatures w14:val="standardContextual"/>
        </w:rPr>
        <w:tab/>
      </w:r>
      <w:r w:rsidRPr="00EC06A8">
        <w:rPr>
          <w:noProof/>
          <w:lang w:val="es-ES"/>
        </w:rPr>
        <w:t>Postcondiciones</w:t>
      </w:r>
      <w:r>
        <w:rPr>
          <w:noProof/>
        </w:rPr>
        <w:tab/>
      </w:r>
      <w:r>
        <w:rPr>
          <w:noProof/>
        </w:rPr>
        <w:fldChar w:fldCharType="begin"/>
      </w:r>
      <w:r>
        <w:rPr>
          <w:noProof/>
        </w:rPr>
        <w:instrText xml:space="preserve"> PAGEREF _Toc197963318 \h </w:instrText>
      </w:r>
      <w:r>
        <w:rPr>
          <w:noProof/>
        </w:rPr>
      </w:r>
      <w:r>
        <w:rPr>
          <w:noProof/>
        </w:rPr>
        <w:fldChar w:fldCharType="separate"/>
      </w:r>
      <w:r>
        <w:rPr>
          <w:noProof/>
        </w:rPr>
        <w:t>7</w:t>
      </w:r>
      <w:r>
        <w:rPr>
          <w:noProof/>
        </w:rPr>
        <w:fldChar w:fldCharType="end"/>
      </w:r>
    </w:p>
    <w:p w14:paraId="338619CB" w14:textId="2E3F6DB8" w:rsidR="00DD0865" w:rsidRDefault="00DD0865">
      <w:pPr>
        <w:pStyle w:val="TDC2"/>
        <w:tabs>
          <w:tab w:val="left" w:pos="1000"/>
        </w:tabs>
        <w:rPr>
          <w:rFonts w:asciiTheme="minorHAnsi" w:eastAsiaTheme="minorEastAsia" w:hAnsiTheme="minorHAnsi" w:cstheme="minorBidi"/>
          <w:noProof/>
          <w:kern w:val="2"/>
          <w:sz w:val="24"/>
          <w:szCs w:val="24"/>
          <w:lang w:val="es-PE" w:eastAsia="es-PE"/>
          <w14:ligatures w14:val="standardContextual"/>
        </w:rPr>
      </w:pPr>
      <w:r w:rsidRPr="00EC06A8">
        <w:rPr>
          <w:noProof/>
          <w:lang w:val="es-PE"/>
        </w:rPr>
        <w:t>4.1</w:t>
      </w:r>
      <w:r>
        <w:rPr>
          <w:rFonts w:asciiTheme="minorHAnsi" w:eastAsiaTheme="minorEastAsia" w:hAnsiTheme="minorHAnsi" w:cstheme="minorBidi"/>
          <w:noProof/>
          <w:kern w:val="2"/>
          <w:sz w:val="24"/>
          <w:szCs w:val="24"/>
          <w:lang w:val="es-PE" w:eastAsia="es-PE"/>
          <w14:ligatures w14:val="standardContextual"/>
        </w:rPr>
        <w:tab/>
      </w:r>
      <w:r w:rsidRPr="00EC06A8">
        <w:rPr>
          <w:rFonts w:ascii="Symbol" w:eastAsia="Symbol" w:hAnsi="Symbol" w:cs="Symbol"/>
          <w:noProof/>
        </w:rPr>
        <w:t></w:t>
      </w:r>
      <w:r w:rsidRPr="00EC06A8">
        <w:rPr>
          <w:rFonts w:ascii="Symbol" w:eastAsia="Symbol" w:hAnsi="Symbol" w:cs="Symbol"/>
          <w:noProof/>
        </w:rPr>
        <w:t></w:t>
      </w:r>
      <w:r w:rsidRPr="00EC06A8">
        <w:rPr>
          <w:rFonts w:ascii="Symbol" w:eastAsia="Symbol" w:hAnsi="Symbol" w:cs="Symbol"/>
          <w:noProof/>
        </w:rPr>
        <w:t></w:t>
      </w:r>
      <w:r w:rsidRPr="00EC06A8">
        <w:rPr>
          <w:rFonts w:ascii="Symbol" w:eastAsia="Symbol" w:hAnsi="Symbol" w:cs="Symbol"/>
          <w:noProof/>
        </w:rPr>
        <w:t></w:t>
      </w:r>
      <w:r w:rsidRPr="00EC06A8">
        <w:rPr>
          <w:noProof/>
          <w:lang w:val="es-PE"/>
        </w:rPr>
        <w:t>Se guarda correctamente un nuevo proveedor en la base de datos.</w:t>
      </w:r>
      <w:r>
        <w:rPr>
          <w:noProof/>
        </w:rPr>
        <w:tab/>
      </w:r>
      <w:r>
        <w:rPr>
          <w:noProof/>
        </w:rPr>
        <w:fldChar w:fldCharType="begin"/>
      </w:r>
      <w:r>
        <w:rPr>
          <w:noProof/>
        </w:rPr>
        <w:instrText xml:space="preserve"> PAGEREF _Toc197963319 \h </w:instrText>
      </w:r>
      <w:r>
        <w:rPr>
          <w:noProof/>
        </w:rPr>
      </w:r>
      <w:r>
        <w:rPr>
          <w:noProof/>
        </w:rPr>
        <w:fldChar w:fldCharType="separate"/>
      </w:r>
      <w:r>
        <w:rPr>
          <w:noProof/>
        </w:rPr>
        <w:t>7</w:t>
      </w:r>
      <w:r>
        <w:rPr>
          <w:noProof/>
        </w:rPr>
        <w:fldChar w:fldCharType="end"/>
      </w:r>
    </w:p>
    <w:p w14:paraId="3A985B56" w14:textId="0D0FFE76" w:rsidR="00DD0865" w:rsidRDefault="00DD0865">
      <w:pPr>
        <w:pStyle w:val="TDC2"/>
        <w:tabs>
          <w:tab w:val="left" w:pos="1000"/>
        </w:tabs>
        <w:rPr>
          <w:rFonts w:asciiTheme="minorHAnsi" w:eastAsiaTheme="minorEastAsia" w:hAnsiTheme="minorHAnsi" w:cstheme="minorBidi"/>
          <w:noProof/>
          <w:kern w:val="2"/>
          <w:sz w:val="24"/>
          <w:szCs w:val="24"/>
          <w:lang w:val="es-PE" w:eastAsia="es-PE"/>
          <w14:ligatures w14:val="standardContextual"/>
        </w:rPr>
      </w:pPr>
      <w:r w:rsidRPr="00EC06A8">
        <w:rPr>
          <w:noProof/>
          <w:lang w:val="es-PE"/>
        </w:rPr>
        <w:t>4.2</w:t>
      </w:r>
      <w:r>
        <w:rPr>
          <w:rFonts w:asciiTheme="minorHAnsi" w:eastAsiaTheme="minorEastAsia" w:hAnsiTheme="minorHAnsi" w:cstheme="minorBidi"/>
          <w:noProof/>
          <w:kern w:val="2"/>
          <w:sz w:val="24"/>
          <w:szCs w:val="24"/>
          <w:lang w:val="es-PE" w:eastAsia="es-PE"/>
          <w14:ligatures w14:val="standardContextual"/>
        </w:rPr>
        <w:tab/>
      </w:r>
      <w:r w:rsidRPr="00EC06A8">
        <w:rPr>
          <w:rFonts w:ascii="Symbol" w:eastAsia="Symbol" w:hAnsi="Symbol" w:cs="Symbol"/>
          <w:noProof/>
        </w:rPr>
        <w:t></w:t>
      </w:r>
      <w:r w:rsidRPr="00EC06A8">
        <w:rPr>
          <w:rFonts w:ascii="Symbol" w:eastAsia="Symbol" w:hAnsi="Symbol" w:cs="Symbol"/>
          <w:noProof/>
        </w:rPr>
        <w:t></w:t>
      </w:r>
      <w:r w:rsidRPr="00EC06A8">
        <w:rPr>
          <w:rFonts w:ascii="Symbol" w:eastAsia="Symbol" w:hAnsi="Symbol" w:cs="Symbol"/>
          <w:noProof/>
        </w:rPr>
        <w:t></w:t>
      </w:r>
      <w:r w:rsidRPr="00EC06A8">
        <w:rPr>
          <w:rFonts w:ascii="Symbol" w:eastAsia="Symbol" w:hAnsi="Symbol" w:cs="Symbol"/>
          <w:noProof/>
        </w:rPr>
        <w:t></w:t>
      </w:r>
      <w:r w:rsidRPr="00EC06A8">
        <w:rPr>
          <w:noProof/>
          <w:lang w:val="es-PE"/>
        </w:rPr>
        <w:t>(Opcional) Se actualizan los datos de un proveedor existente o se cambia su estado a Inactivo.</w:t>
      </w:r>
      <w:r>
        <w:rPr>
          <w:noProof/>
        </w:rPr>
        <w:tab/>
      </w:r>
      <w:r>
        <w:rPr>
          <w:noProof/>
        </w:rPr>
        <w:fldChar w:fldCharType="begin"/>
      </w:r>
      <w:r>
        <w:rPr>
          <w:noProof/>
        </w:rPr>
        <w:instrText xml:space="preserve"> PAGEREF _Toc197963320 \h </w:instrText>
      </w:r>
      <w:r>
        <w:rPr>
          <w:noProof/>
        </w:rPr>
      </w:r>
      <w:r>
        <w:rPr>
          <w:noProof/>
        </w:rPr>
        <w:fldChar w:fldCharType="separate"/>
      </w:r>
      <w:r>
        <w:rPr>
          <w:noProof/>
        </w:rPr>
        <w:t>7</w:t>
      </w:r>
      <w:r>
        <w:rPr>
          <w:noProof/>
        </w:rPr>
        <w:fldChar w:fldCharType="end"/>
      </w:r>
    </w:p>
    <w:p w14:paraId="66F63507" w14:textId="01F4BCE0" w:rsidR="002A4A39" w:rsidRDefault="00000000">
      <w:pPr>
        <w:pStyle w:val="Ttulo"/>
        <w:spacing w:after="240" w:line="360" w:lineRule="auto"/>
        <w:ind w:right="-846"/>
        <w:jc w:val="left"/>
        <w:rPr>
          <w:lang w:val="es-ES"/>
        </w:rPr>
      </w:pPr>
      <w:r>
        <w:fldChar w:fldCharType="end"/>
      </w:r>
    </w:p>
    <w:p w14:paraId="0E5D31E1" w14:textId="64FE15C2" w:rsidR="002A4A39" w:rsidRDefault="00000000">
      <w:pPr>
        <w:pStyle w:val="Ttulo1"/>
        <w:spacing w:before="0" w:after="160" w:line="360" w:lineRule="auto"/>
        <w:rPr>
          <w:rFonts w:ascii="Times New Roman" w:hAnsi="Times New Roman"/>
          <w:szCs w:val="24"/>
          <w:lang w:val="es-ES"/>
        </w:rPr>
      </w:pPr>
      <w:bookmarkStart w:id="0" w:name="_Toc423410238"/>
      <w:bookmarkStart w:id="1" w:name="_Toc425054504"/>
      <w:r>
        <w:rPr>
          <w:lang w:val="es-ES"/>
        </w:rPr>
        <w:br w:type="page"/>
      </w:r>
      <w:bookmarkStart w:id="2" w:name="_Toc197963304"/>
      <w:r w:rsidR="00DF1760">
        <w:rPr>
          <w:rFonts w:ascii="Times New Roman" w:hAnsi="Times New Roman"/>
          <w:szCs w:val="24"/>
          <w:lang w:val="es-ES"/>
        </w:rPr>
        <w:lastRenderedPageBreak/>
        <w:t>Administrar Proveedores</w:t>
      </w:r>
      <w:bookmarkEnd w:id="2"/>
    </w:p>
    <w:p w14:paraId="284F312C" w14:textId="77777777" w:rsidR="002A4A39" w:rsidRDefault="00000000">
      <w:pPr>
        <w:pStyle w:val="Ttulo2"/>
        <w:spacing w:before="0" w:after="160" w:line="360" w:lineRule="auto"/>
        <w:rPr>
          <w:rFonts w:ascii="Times New Roman" w:hAnsi="Times New Roman"/>
          <w:sz w:val="24"/>
          <w:szCs w:val="24"/>
          <w:lang w:val="es-ES"/>
        </w:rPr>
      </w:pPr>
      <w:bookmarkStart w:id="3" w:name="_Toc197963305"/>
      <w:bookmarkEnd w:id="0"/>
      <w:bookmarkEnd w:id="1"/>
      <w:r>
        <w:rPr>
          <w:rFonts w:ascii="Times New Roman" w:hAnsi="Times New Roman"/>
          <w:sz w:val="24"/>
          <w:szCs w:val="24"/>
          <w:lang w:val="es-ES"/>
        </w:rPr>
        <w:t>Objetivo</w:t>
      </w:r>
      <w:bookmarkEnd w:id="3"/>
    </w:p>
    <w:p w14:paraId="22ECD822" w14:textId="1FF6B2CB" w:rsidR="00DF1760" w:rsidRDefault="00DF1760" w:rsidP="00DF1760">
      <w:pPr>
        <w:spacing w:after="160" w:line="360" w:lineRule="auto"/>
        <w:ind w:left="720"/>
        <w:rPr>
          <w:sz w:val="24"/>
          <w:szCs w:val="24"/>
          <w:lang w:val="es-PE"/>
        </w:rPr>
      </w:pPr>
      <w:r>
        <w:rPr>
          <w:sz w:val="24"/>
          <w:szCs w:val="24"/>
          <w:lang w:val="es-PE"/>
        </w:rPr>
        <w:t>P</w:t>
      </w:r>
      <w:r w:rsidRPr="004C70EF">
        <w:rPr>
          <w:sz w:val="24"/>
          <w:szCs w:val="24"/>
          <w:lang w:val="es-PE"/>
        </w:rPr>
        <w:t xml:space="preserve">ermitir al </w:t>
      </w:r>
      <w:r>
        <w:rPr>
          <w:sz w:val="24"/>
          <w:szCs w:val="24"/>
          <w:lang w:val="es-PE"/>
        </w:rPr>
        <w:t>usuario a</w:t>
      </w:r>
      <w:r w:rsidRPr="008E3993">
        <w:rPr>
          <w:sz w:val="24"/>
          <w:szCs w:val="24"/>
          <w:lang w:val="es-PE"/>
        </w:rPr>
        <w:t>dministrador</w:t>
      </w:r>
      <w:r w:rsidRPr="004C70EF">
        <w:rPr>
          <w:sz w:val="24"/>
          <w:szCs w:val="24"/>
          <w:lang w:val="es-PE"/>
        </w:rPr>
        <w:t xml:space="preserve"> registrar nuevos proveedores en el sistema,</w:t>
      </w:r>
      <w:r>
        <w:rPr>
          <w:sz w:val="24"/>
          <w:szCs w:val="24"/>
          <w:lang w:val="es-PE"/>
        </w:rPr>
        <w:t xml:space="preserve"> consultar, actualizar, o cambiar el estado de un proveedor a inactivo,</w:t>
      </w:r>
      <w:r w:rsidRPr="004C70EF">
        <w:rPr>
          <w:sz w:val="24"/>
          <w:szCs w:val="24"/>
          <w:lang w:val="es-PE"/>
        </w:rPr>
        <w:t xml:space="preserve"> garantizando la </w:t>
      </w:r>
      <w:r>
        <w:rPr>
          <w:sz w:val="24"/>
          <w:szCs w:val="24"/>
          <w:lang w:val="es-PE"/>
        </w:rPr>
        <w:t>integridad</w:t>
      </w:r>
      <w:r w:rsidRPr="004C70EF">
        <w:rPr>
          <w:sz w:val="24"/>
          <w:szCs w:val="24"/>
          <w:lang w:val="es-PE"/>
        </w:rPr>
        <w:t xml:space="preserve"> de los datos proporcionado</w:t>
      </w:r>
      <w:r>
        <w:rPr>
          <w:sz w:val="24"/>
          <w:szCs w:val="24"/>
          <w:lang w:val="es-PE"/>
        </w:rPr>
        <w:t>s.</w:t>
      </w:r>
    </w:p>
    <w:p w14:paraId="011E33D0" w14:textId="732C49BE" w:rsidR="002A4A39" w:rsidRDefault="002A4A39">
      <w:pPr>
        <w:spacing w:after="160" w:line="360" w:lineRule="auto"/>
        <w:ind w:left="720"/>
        <w:rPr>
          <w:sz w:val="24"/>
          <w:szCs w:val="24"/>
          <w:lang w:val="es-PE"/>
        </w:rPr>
      </w:pPr>
    </w:p>
    <w:p w14:paraId="7EB66955" w14:textId="77777777" w:rsidR="002A4A39" w:rsidRDefault="00000000">
      <w:pPr>
        <w:pStyle w:val="Ttulo2"/>
        <w:spacing w:before="0" w:after="160" w:line="360" w:lineRule="auto"/>
        <w:rPr>
          <w:rFonts w:ascii="Times New Roman" w:hAnsi="Times New Roman"/>
          <w:sz w:val="24"/>
          <w:szCs w:val="24"/>
          <w:lang w:val="es-ES"/>
        </w:rPr>
      </w:pPr>
      <w:bookmarkStart w:id="4" w:name="_Toc197963306"/>
      <w:r>
        <w:rPr>
          <w:rFonts w:ascii="Times New Roman" w:hAnsi="Times New Roman"/>
          <w:sz w:val="24"/>
          <w:szCs w:val="24"/>
          <w:lang w:val="es-ES"/>
        </w:rPr>
        <w:t>Descripción</w:t>
      </w:r>
      <w:bookmarkEnd w:id="4"/>
    </w:p>
    <w:p w14:paraId="36F3D99E" w14:textId="4CEA2B84" w:rsidR="002A4A39" w:rsidRDefault="00DF1760" w:rsidP="00DF1760">
      <w:pPr>
        <w:spacing w:after="160" w:line="360" w:lineRule="auto"/>
        <w:ind w:left="720"/>
        <w:rPr>
          <w:sz w:val="24"/>
          <w:szCs w:val="24"/>
          <w:lang w:val="es-PE"/>
        </w:rPr>
      </w:pPr>
      <w:r w:rsidRPr="00E352A3">
        <w:rPr>
          <w:sz w:val="24"/>
          <w:szCs w:val="24"/>
          <w:lang w:val="es-PE"/>
        </w:rPr>
        <w:t xml:space="preserve">El </w:t>
      </w:r>
      <w:r>
        <w:rPr>
          <w:sz w:val="24"/>
          <w:szCs w:val="24"/>
          <w:lang w:val="es-PE"/>
        </w:rPr>
        <w:t xml:space="preserve">UC tiene como </w:t>
      </w:r>
      <w:r w:rsidRPr="00113A16">
        <w:rPr>
          <w:sz w:val="24"/>
          <w:szCs w:val="24"/>
          <w:lang w:val="es-PE"/>
        </w:rPr>
        <w:t>propósito</w:t>
      </w:r>
      <w:r>
        <w:rPr>
          <w:sz w:val="24"/>
          <w:szCs w:val="24"/>
          <w:lang w:val="es-PE"/>
        </w:rPr>
        <w:t xml:space="preserve"> </w:t>
      </w:r>
      <w:r w:rsidRPr="00113A16">
        <w:rPr>
          <w:sz w:val="24"/>
          <w:szCs w:val="24"/>
          <w:lang w:val="es-PE"/>
        </w:rPr>
        <w:t>registrar nuevos proveedores dentro del sistema</w:t>
      </w:r>
      <w:r>
        <w:rPr>
          <w:sz w:val="24"/>
          <w:szCs w:val="24"/>
          <w:lang w:val="es-PE"/>
        </w:rPr>
        <w:t xml:space="preserve"> </w:t>
      </w:r>
      <w:r w:rsidRPr="00E352A3">
        <w:rPr>
          <w:sz w:val="24"/>
          <w:szCs w:val="24"/>
          <w:lang w:val="es-PE"/>
        </w:rPr>
        <w:t>de inventario. El flujo principal está orientado al alta de nuevos proveedores, asegurando la verificación de los datos antes de su persistencia en la base de datos. De forma adicional, el sistema ofrecerá la posibilidad de consultar proveedores registrados y actualizar su información en caso de ser necesario, todo ello bajo la validación correspondiente para mantener la integridad de los datos del sistema.</w:t>
      </w:r>
    </w:p>
    <w:p w14:paraId="43F04B74" w14:textId="77777777" w:rsidR="002A4A39" w:rsidRDefault="00000000">
      <w:pPr>
        <w:pStyle w:val="Ttulo1"/>
        <w:widowControl/>
        <w:spacing w:before="0" w:after="160" w:line="360" w:lineRule="auto"/>
        <w:rPr>
          <w:rFonts w:ascii="Times New Roman" w:hAnsi="Times New Roman"/>
          <w:szCs w:val="24"/>
          <w:lang w:val="es-ES"/>
        </w:rPr>
      </w:pPr>
      <w:bookmarkStart w:id="5" w:name="_Toc425054505"/>
      <w:bookmarkStart w:id="6" w:name="_Toc423410239"/>
      <w:bookmarkStart w:id="7" w:name="_Toc197963307"/>
      <w:r>
        <w:rPr>
          <w:rFonts w:ascii="Times New Roman" w:hAnsi="Times New Roman"/>
          <w:szCs w:val="24"/>
          <w:lang w:val="es-ES"/>
        </w:rPr>
        <w:t>Flujo de Eventos</w:t>
      </w:r>
      <w:bookmarkEnd w:id="5"/>
      <w:bookmarkEnd w:id="6"/>
      <w:bookmarkEnd w:id="7"/>
    </w:p>
    <w:p w14:paraId="748B7ECC" w14:textId="77777777" w:rsidR="002A4A39" w:rsidRDefault="00000000">
      <w:pPr>
        <w:pStyle w:val="Ttulo2"/>
        <w:widowControl/>
        <w:spacing w:before="0" w:after="160" w:line="360" w:lineRule="auto"/>
        <w:rPr>
          <w:rFonts w:ascii="Times New Roman" w:hAnsi="Times New Roman"/>
          <w:sz w:val="24"/>
          <w:szCs w:val="24"/>
          <w:lang w:val="es-ES"/>
        </w:rPr>
      </w:pPr>
      <w:bookmarkStart w:id="8" w:name="_Toc197963308"/>
      <w:r>
        <w:rPr>
          <w:rFonts w:ascii="Times New Roman" w:hAnsi="Times New Roman"/>
          <w:sz w:val="24"/>
          <w:szCs w:val="24"/>
          <w:lang w:val="es-ES"/>
        </w:rPr>
        <w:t>Actividad de inicio</w:t>
      </w:r>
      <w:bookmarkEnd w:id="8"/>
    </w:p>
    <w:p w14:paraId="4A09D6D5" w14:textId="7980C25A" w:rsidR="00DF1760" w:rsidRDefault="00DF1760" w:rsidP="00DF1760">
      <w:pPr>
        <w:spacing w:after="160" w:line="360" w:lineRule="auto"/>
        <w:ind w:left="720"/>
        <w:rPr>
          <w:b/>
          <w:bCs/>
          <w:sz w:val="24"/>
          <w:szCs w:val="24"/>
          <w:lang w:val="es-ES"/>
        </w:rPr>
      </w:pPr>
      <w:r>
        <w:rPr>
          <w:sz w:val="24"/>
          <w:szCs w:val="24"/>
          <w:lang w:val="es-ES"/>
        </w:rPr>
        <w:t>Estando en el Menú Principal como un usuario de tipo &lt;A</w:t>
      </w:r>
      <w:r>
        <w:rPr>
          <w:sz w:val="24"/>
          <w:szCs w:val="24"/>
          <w:lang w:val="es-PE"/>
        </w:rPr>
        <w:t>dministrad</w:t>
      </w:r>
      <w:r>
        <w:rPr>
          <w:sz w:val="24"/>
          <w:szCs w:val="24"/>
          <w:lang w:val="es-ES"/>
        </w:rPr>
        <w:t>o</w:t>
      </w:r>
      <w:r>
        <w:rPr>
          <w:sz w:val="24"/>
          <w:szCs w:val="24"/>
          <w:lang w:val="es-PE"/>
        </w:rPr>
        <w:t>r</w:t>
      </w:r>
      <w:r>
        <w:rPr>
          <w:sz w:val="24"/>
          <w:szCs w:val="24"/>
          <w:lang w:val="es-ES"/>
        </w:rPr>
        <w:t>&gt; se da clic en el</w:t>
      </w:r>
      <w:r>
        <w:rPr>
          <w:sz w:val="24"/>
          <w:szCs w:val="24"/>
        </w:rPr>
        <w:t xml:space="preserve"> </w:t>
      </w:r>
      <w:r>
        <w:rPr>
          <w:b/>
          <w:bCs/>
          <w:sz w:val="24"/>
          <w:szCs w:val="24"/>
          <w:lang w:val="es-ES"/>
        </w:rPr>
        <w:t>btnAdministrarProveedores.</w:t>
      </w:r>
    </w:p>
    <w:p w14:paraId="268C5A43" w14:textId="76838C48" w:rsidR="002A4A39" w:rsidRDefault="002A4A39">
      <w:pPr>
        <w:spacing w:after="160" w:line="360" w:lineRule="auto"/>
        <w:ind w:left="720"/>
        <w:rPr>
          <w:b/>
          <w:bCs/>
          <w:sz w:val="24"/>
          <w:szCs w:val="24"/>
          <w:lang w:val="es-ES"/>
        </w:rPr>
      </w:pPr>
    </w:p>
    <w:p w14:paraId="716F8372" w14:textId="77777777" w:rsidR="002A4A39" w:rsidRDefault="00000000">
      <w:pPr>
        <w:pStyle w:val="Ttulo2"/>
        <w:widowControl/>
        <w:spacing w:before="0" w:after="160" w:line="360" w:lineRule="auto"/>
        <w:rPr>
          <w:rFonts w:ascii="Times New Roman" w:hAnsi="Times New Roman"/>
          <w:sz w:val="24"/>
          <w:szCs w:val="24"/>
          <w:lang w:val="es-ES"/>
        </w:rPr>
      </w:pPr>
      <w:bookmarkStart w:id="9" w:name="_Toc425054506"/>
      <w:bookmarkStart w:id="10" w:name="_Toc423410240"/>
      <w:bookmarkStart w:id="11" w:name="_Toc197963309"/>
      <w:r>
        <w:rPr>
          <w:rFonts w:ascii="Times New Roman" w:hAnsi="Times New Roman"/>
          <w:sz w:val="24"/>
          <w:szCs w:val="24"/>
          <w:lang w:val="es-ES"/>
        </w:rPr>
        <w:t>Flujo Básico</w:t>
      </w:r>
      <w:bookmarkEnd w:id="9"/>
      <w:bookmarkEnd w:id="10"/>
      <w:bookmarkEnd w:id="11"/>
      <w:r>
        <w:rPr>
          <w:rFonts w:ascii="Times New Roman" w:hAnsi="Times New Roman"/>
          <w:sz w:val="24"/>
          <w:szCs w:val="24"/>
          <w:lang w:val="es-ES"/>
        </w:rPr>
        <w:t xml:space="preserve"> </w:t>
      </w:r>
    </w:p>
    <w:p w14:paraId="5E1294B6" w14:textId="28ABC951" w:rsidR="002A4A39" w:rsidRDefault="00000000">
      <w:pPr>
        <w:numPr>
          <w:ilvl w:val="0"/>
          <w:numId w:val="2"/>
        </w:numPr>
        <w:tabs>
          <w:tab w:val="clear" w:pos="360"/>
          <w:tab w:val="left" w:pos="709"/>
        </w:tabs>
        <w:spacing w:after="160" w:line="360" w:lineRule="auto"/>
        <w:ind w:left="709" w:hanging="283"/>
        <w:jc w:val="both"/>
        <w:rPr>
          <w:sz w:val="24"/>
          <w:szCs w:val="24"/>
          <w:lang w:val="es-ES"/>
        </w:rPr>
      </w:pPr>
      <w:r>
        <w:rPr>
          <w:sz w:val="24"/>
          <w:szCs w:val="24"/>
          <w:lang w:val="es-ES"/>
        </w:rPr>
        <w:t xml:space="preserve"> Cotejar el valor del </w:t>
      </w:r>
      <w:r>
        <w:rPr>
          <w:b/>
          <w:bCs/>
          <w:sz w:val="24"/>
          <w:szCs w:val="24"/>
          <w:lang w:val="es-ES"/>
        </w:rPr>
        <w:t>btnAdministrar</w:t>
      </w:r>
      <w:r w:rsidR="00DF1760">
        <w:rPr>
          <w:b/>
          <w:bCs/>
          <w:sz w:val="24"/>
          <w:szCs w:val="24"/>
          <w:lang w:val="es-ES"/>
        </w:rPr>
        <w:t>Proveedores</w:t>
      </w:r>
      <w:r>
        <w:rPr>
          <w:b/>
          <w:bCs/>
          <w:sz w:val="24"/>
          <w:szCs w:val="24"/>
          <w:lang w:val="es-ES"/>
        </w:rPr>
        <w:t>.</w:t>
      </w:r>
    </w:p>
    <w:p w14:paraId="09E00454" w14:textId="4CACFB63" w:rsidR="002A4A39" w:rsidRDefault="00000000">
      <w:pPr>
        <w:spacing w:after="160" w:line="360" w:lineRule="auto"/>
        <w:ind w:left="1440"/>
        <w:jc w:val="both"/>
        <w:rPr>
          <w:sz w:val="24"/>
          <w:szCs w:val="24"/>
          <w:lang w:val="es-ES"/>
        </w:rPr>
      </w:pPr>
      <w:r>
        <w:rPr>
          <w:sz w:val="24"/>
          <w:szCs w:val="24"/>
          <w:lang w:val="es-ES"/>
        </w:rPr>
        <w:t xml:space="preserve"> 1.1 Si el </w:t>
      </w:r>
      <w:r>
        <w:rPr>
          <w:b/>
          <w:bCs/>
          <w:sz w:val="24"/>
          <w:szCs w:val="24"/>
          <w:lang w:val="es-ES"/>
        </w:rPr>
        <w:t>btnAdministrar</w:t>
      </w:r>
      <w:r w:rsidR="00DF1760">
        <w:rPr>
          <w:b/>
          <w:bCs/>
          <w:sz w:val="24"/>
          <w:szCs w:val="24"/>
          <w:lang w:val="es-ES"/>
        </w:rPr>
        <w:t>Proveedores</w:t>
      </w:r>
      <w:r>
        <w:rPr>
          <w:sz w:val="24"/>
          <w:szCs w:val="24"/>
          <w:lang w:val="es-ES"/>
        </w:rPr>
        <w:t xml:space="preserve"> es NULL: Ir al flujo alternativo 2.3.1</w:t>
      </w:r>
    </w:p>
    <w:p w14:paraId="7212C7CE" w14:textId="13DDC1DC" w:rsidR="002A4A39" w:rsidRDefault="00000000">
      <w:pPr>
        <w:numPr>
          <w:ilvl w:val="0"/>
          <w:numId w:val="2"/>
        </w:numPr>
        <w:tabs>
          <w:tab w:val="clear" w:pos="360"/>
          <w:tab w:val="left" w:pos="709"/>
        </w:tabs>
        <w:spacing w:after="160" w:line="360" w:lineRule="auto"/>
        <w:ind w:left="709" w:hanging="283"/>
        <w:jc w:val="both"/>
        <w:rPr>
          <w:sz w:val="24"/>
          <w:szCs w:val="24"/>
          <w:lang w:val="es-ES"/>
        </w:rPr>
      </w:pPr>
      <w:r>
        <w:rPr>
          <w:sz w:val="24"/>
          <w:szCs w:val="24"/>
          <w:lang w:val="es-ES"/>
        </w:rPr>
        <w:t xml:space="preserve">Consultar la Base de Datos para listar los </w:t>
      </w:r>
      <w:r w:rsidR="00DF1760">
        <w:rPr>
          <w:sz w:val="24"/>
          <w:szCs w:val="24"/>
          <w:lang w:val="es-ES"/>
        </w:rPr>
        <w:t>proveedores</w:t>
      </w:r>
      <w:r>
        <w:rPr>
          <w:sz w:val="24"/>
          <w:szCs w:val="24"/>
          <w:lang w:val="es-ES"/>
        </w:rPr>
        <w:t>.</w:t>
      </w:r>
    </w:p>
    <w:p w14:paraId="55881A01" w14:textId="77777777" w:rsidR="002A4A39" w:rsidRDefault="00000000">
      <w:pPr>
        <w:spacing w:after="160" w:line="360" w:lineRule="auto"/>
        <w:ind w:left="1440"/>
        <w:jc w:val="both"/>
        <w:rPr>
          <w:sz w:val="24"/>
          <w:szCs w:val="24"/>
          <w:lang w:val="es-ES"/>
        </w:rPr>
      </w:pPr>
      <w:r>
        <w:rPr>
          <w:sz w:val="24"/>
          <w:szCs w:val="24"/>
          <w:lang w:val="es-ES"/>
        </w:rPr>
        <w:t>3.1 Si ocurre algún problema al realizar la petición en la BD: Ir al flujo alternativo 2.3.2</w:t>
      </w:r>
    </w:p>
    <w:p w14:paraId="615A6F0E" w14:textId="073F0F6E" w:rsidR="002A4A39" w:rsidRDefault="00000000">
      <w:pPr>
        <w:numPr>
          <w:ilvl w:val="0"/>
          <w:numId w:val="2"/>
        </w:numPr>
        <w:tabs>
          <w:tab w:val="clear" w:pos="360"/>
          <w:tab w:val="left" w:pos="709"/>
        </w:tabs>
        <w:spacing w:after="160" w:line="360" w:lineRule="auto"/>
        <w:ind w:left="709" w:hanging="283"/>
        <w:jc w:val="both"/>
        <w:rPr>
          <w:sz w:val="24"/>
          <w:szCs w:val="24"/>
          <w:lang w:val="es-ES"/>
        </w:rPr>
      </w:pPr>
      <w:r>
        <w:rPr>
          <w:sz w:val="24"/>
          <w:szCs w:val="24"/>
          <w:lang w:val="es-ES"/>
        </w:rPr>
        <w:t xml:space="preserve">Mostrar la vista de &lt;Lista de </w:t>
      </w:r>
      <w:r w:rsidR="00DF1760">
        <w:rPr>
          <w:sz w:val="24"/>
          <w:szCs w:val="24"/>
          <w:lang w:val="es-ES"/>
        </w:rPr>
        <w:t>proveedores</w:t>
      </w:r>
      <w:r>
        <w:rPr>
          <w:sz w:val="24"/>
          <w:szCs w:val="24"/>
          <w:lang w:val="es-ES"/>
        </w:rPr>
        <w:t xml:space="preserve"> &gt;</w:t>
      </w:r>
      <w:r>
        <w:rPr>
          <w:b/>
          <w:bCs/>
          <w:sz w:val="24"/>
          <w:szCs w:val="24"/>
          <w:lang w:val="es-ES"/>
        </w:rPr>
        <w:t>.</w:t>
      </w:r>
    </w:p>
    <w:p w14:paraId="65634BFE" w14:textId="354B8E8A" w:rsidR="002A4A39" w:rsidRDefault="00000000">
      <w:pPr>
        <w:spacing w:after="160" w:line="360" w:lineRule="auto"/>
        <w:ind w:left="1440"/>
        <w:jc w:val="both"/>
        <w:rPr>
          <w:sz w:val="24"/>
          <w:szCs w:val="24"/>
          <w:lang w:val="es-ES"/>
        </w:rPr>
      </w:pPr>
      <w:r>
        <w:rPr>
          <w:sz w:val="24"/>
          <w:szCs w:val="24"/>
          <w:lang w:val="es-ES"/>
        </w:rPr>
        <w:lastRenderedPageBreak/>
        <w:t xml:space="preserve">4.1 Una tabla con una columna que muestre: el ID, </w:t>
      </w:r>
      <w:r w:rsidR="00FB6BB1">
        <w:rPr>
          <w:sz w:val="24"/>
          <w:szCs w:val="24"/>
          <w:lang w:val="es-ES"/>
        </w:rPr>
        <w:t>Proveedor</w:t>
      </w:r>
      <w:r>
        <w:rPr>
          <w:sz w:val="24"/>
          <w:szCs w:val="24"/>
          <w:lang w:val="es-ES"/>
        </w:rPr>
        <w:t xml:space="preserve"> y Telefono.</w:t>
      </w:r>
    </w:p>
    <w:p w14:paraId="2D673C4C" w14:textId="77777777" w:rsidR="002A4A39" w:rsidRDefault="00000000">
      <w:pPr>
        <w:spacing w:after="160" w:line="360" w:lineRule="auto"/>
        <w:ind w:left="1440"/>
        <w:jc w:val="both"/>
        <w:rPr>
          <w:sz w:val="24"/>
          <w:szCs w:val="24"/>
          <w:lang w:val="es-ES"/>
        </w:rPr>
      </w:pPr>
      <w:r>
        <w:rPr>
          <w:sz w:val="24"/>
          <w:szCs w:val="24"/>
          <w:lang w:val="es-ES"/>
        </w:rPr>
        <w:t>4.2 Cada fila tendrá un botón Ver Detalles.</w:t>
      </w:r>
    </w:p>
    <w:p w14:paraId="6C80EE19" w14:textId="77777777" w:rsidR="002A4A39" w:rsidRDefault="00000000">
      <w:pPr>
        <w:numPr>
          <w:ilvl w:val="0"/>
          <w:numId w:val="2"/>
        </w:numPr>
        <w:tabs>
          <w:tab w:val="clear" w:pos="360"/>
          <w:tab w:val="left" w:pos="709"/>
        </w:tabs>
        <w:spacing w:after="160" w:line="360" w:lineRule="auto"/>
        <w:ind w:left="709" w:hanging="283"/>
        <w:jc w:val="both"/>
        <w:rPr>
          <w:sz w:val="24"/>
          <w:szCs w:val="24"/>
          <w:lang w:val="es-ES"/>
        </w:rPr>
      </w:pPr>
      <w:r>
        <w:rPr>
          <w:sz w:val="24"/>
          <w:szCs w:val="24"/>
          <w:lang w:val="es-ES"/>
        </w:rPr>
        <w:t>Desde esta vista el usuario puede:</w:t>
      </w:r>
    </w:p>
    <w:p w14:paraId="293B21A8" w14:textId="77777777" w:rsidR="002A4A39" w:rsidRDefault="00000000">
      <w:pPr>
        <w:spacing w:after="160" w:line="360" w:lineRule="auto"/>
        <w:ind w:left="1440"/>
        <w:jc w:val="both"/>
        <w:rPr>
          <w:sz w:val="24"/>
          <w:szCs w:val="24"/>
          <w:lang w:val="es-ES"/>
        </w:rPr>
      </w:pPr>
      <w:r>
        <w:rPr>
          <w:sz w:val="24"/>
          <w:szCs w:val="24"/>
          <w:lang w:val="es-PE"/>
        </w:rPr>
        <w:t>4</w:t>
      </w:r>
      <w:r>
        <w:rPr>
          <w:sz w:val="24"/>
          <w:szCs w:val="24"/>
          <w:lang w:val="es-ES"/>
        </w:rPr>
        <w:t xml:space="preserve">.1 Dar clic en </w:t>
      </w:r>
      <w:r>
        <w:rPr>
          <w:b/>
          <w:bCs/>
          <w:sz w:val="24"/>
          <w:szCs w:val="24"/>
          <w:lang w:val="es-ES"/>
        </w:rPr>
        <w:t>btnVerDetalles</w:t>
      </w:r>
      <w:r>
        <w:rPr>
          <w:sz w:val="24"/>
          <w:szCs w:val="24"/>
          <w:lang w:val="es-ES"/>
        </w:rPr>
        <w:t xml:space="preserve"> para ver información detallada (ir a flujo alternativo 2.3.3).</w:t>
      </w:r>
    </w:p>
    <w:p w14:paraId="5C86E526" w14:textId="49273A1B" w:rsidR="002A4A39" w:rsidRDefault="00000000">
      <w:pPr>
        <w:spacing w:after="160" w:line="360" w:lineRule="auto"/>
        <w:ind w:left="1440"/>
        <w:jc w:val="both"/>
        <w:rPr>
          <w:sz w:val="24"/>
          <w:szCs w:val="24"/>
          <w:lang w:val="es-ES"/>
        </w:rPr>
      </w:pPr>
      <w:r>
        <w:rPr>
          <w:sz w:val="24"/>
          <w:szCs w:val="24"/>
          <w:lang w:val="es-PE"/>
        </w:rPr>
        <w:t>4</w:t>
      </w:r>
      <w:r>
        <w:rPr>
          <w:sz w:val="24"/>
          <w:szCs w:val="24"/>
          <w:lang w:val="es-ES"/>
        </w:rPr>
        <w:t xml:space="preserve">.2 Dar clic en </w:t>
      </w:r>
      <w:r>
        <w:rPr>
          <w:b/>
          <w:bCs/>
          <w:sz w:val="24"/>
          <w:szCs w:val="24"/>
          <w:lang w:val="es-ES"/>
        </w:rPr>
        <w:t>btnRegistrarNuevo</w:t>
      </w:r>
      <w:r w:rsidR="00FB6BB1">
        <w:rPr>
          <w:b/>
          <w:bCs/>
          <w:sz w:val="24"/>
          <w:szCs w:val="24"/>
          <w:lang w:val="es-ES"/>
        </w:rPr>
        <w:t>Proveedor</w:t>
      </w:r>
      <w:r>
        <w:rPr>
          <w:sz w:val="24"/>
          <w:szCs w:val="24"/>
          <w:lang w:val="es-ES"/>
        </w:rPr>
        <w:t xml:space="preserve"> para registrar un nuevo </w:t>
      </w:r>
      <w:r w:rsidR="00FB6BB1">
        <w:rPr>
          <w:sz w:val="24"/>
          <w:szCs w:val="24"/>
          <w:lang w:val="es-ES"/>
        </w:rPr>
        <w:t>proveedor</w:t>
      </w:r>
      <w:r>
        <w:rPr>
          <w:sz w:val="24"/>
          <w:szCs w:val="24"/>
          <w:lang w:val="es-ES"/>
        </w:rPr>
        <w:t>.</w:t>
      </w:r>
    </w:p>
    <w:p w14:paraId="3E11C8B5" w14:textId="3F347C52" w:rsidR="002A4A39" w:rsidRDefault="00000000">
      <w:pPr>
        <w:numPr>
          <w:ilvl w:val="0"/>
          <w:numId w:val="2"/>
        </w:numPr>
        <w:tabs>
          <w:tab w:val="clear" w:pos="360"/>
          <w:tab w:val="left" w:pos="709"/>
        </w:tabs>
        <w:spacing w:after="160" w:line="360" w:lineRule="auto"/>
        <w:ind w:left="709" w:hanging="283"/>
        <w:jc w:val="both"/>
        <w:rPr>
          <w:sz w:val="24"/>
          <w:szCs w:val="24"/>
          <w:lang w:val="es-ES"/>
        </w:rPr>
      </w:pPr>
      <w:r>
        <w:rPr>
          <w:sz w:val="24"/>
          <w:szCs w:val="24"/>
          <w:lang w:val="es-ES"/>
        </w:rPr>
        <w:t xml:space="preserve">Cotejar el valor del </w:t>
      </w:r>
      <w:r>
        <w:rPr>
          <w:b/>
          <w:bCs/>
          <w:sz w:val="24"/>
          <w:szCs w:val="24"/>
          <w:lang w:val="es-ES"/>
        </w:rPr>
        <w:t>btnRegistrarNuev</w:t>
      </w:r>
      <w:r w:rsidR="00FB6BB1">
        <w:rPr>
          <w:b/>
          <w:bCs/>
          <w:sz w:val="24"/>
          <w:szCs w:val="24"/>
          <w:lang w:val="es-ES"/>
        </w:rPr>
        <w:t>oProveedor</w:t>
      </w:r>
      <w:r>
        <w:rPr>
          <w:b/>
          <w:bCs/>
          <w:sz w:val="24"/>
          <w:szCs w:val="24"/>
          <w:lang w:val="es-ES"/>
        </w:rPr>
        <w:t>.</w:t>
      </w:r>
    </w:p>
    <w:p w14:paraId="4B4DA2CB" w14:textId="00EFD1DF" w:rsidR="002A4A39" w:rsidRDefault="00000000">
      <w:pPr>
        <w:spacing w:after="160" w:line="360" w:lineRule="auto"/>
        <w:ind w:left="1440"/>
        <w:jc w:val="both"/>
        <w:rPr>
          <w:sz w:val="24"/>
          <w:szCs w:val="24"/>
          <w:lang w:val="es-ES"/>
        </w:rPr>
      </w:pPr>
      <w:r>
        <w:rPr>
          <w:sz w:val="24"/>
          <w:szCs w:val="24"/>
          <w:lang w:val="es-ES"/>
        </w:rPr>
        <w:t xml:space="preserve"> </w:t>
      </w:r>
      <w:r>
        <w:rPr>
          <w:sz w:val="24"/>
          <w:szCs w:val="24"/>
          <w:lang w:val="es-PE"/>
        </w:rPr>
        <w:t>5</w:t>
      </w:r>
      <w:r>
        <w:rPr>
          <w:sz w:val="24"/>
          <w:szCs w:val="24"/>
          <w:lang w:val="es-ES"/>
        </w:rPr>
        <w:t xml:space="preserve">.1 Si el </w:t>
      </w:r>
      <w:r>
        <w:rPr>
          <w:b/>
          <w:bCs/>
          <w:sz w:val="24"/>
          <w:szCs w:val="24"/>
          <w:lang w:val="es-ES"/>
        </w:rPr>
        <w:t>btnRegistrarNuev</w:t>
      </w:r>
      <w:r w:rsidR="00FB6BB1">
        <w:rPr>
          <w:b/>
          <w:bCs/>
          <w:sz w:val="24"/>
          <w:szCs w:val="24"/>
          <w:lang w:val="es-ES"/>
        </w:rPr>
        <w:t>oProveedor</w:t>
      </w:r>
      <w:r>
        <w:rPr>
          <w:sz w:val="24"/>
          <w:szCs w:val="24"/>
          <w:lang w:val="es-ES"/>
        </w:rPr>
        <w:t xml:space="preserve"> es NULL: Ir al flujo alternativo 2.3.1</w:t>
      </w:r>
    </w:p>
    <w:p w14:paraId="7C6B13D1" w14:textId="09680F66" w:rsidR="002A4A39" w:rsidRDefault="00000000">
      <w:pPr>
        <w:numPr>
          <w:ilvl w:val="0"/>
          <w:numId w:val="2"/>
        </w:numPr>
        <w:tabs>
          <w:tab w:val="clear" w:pos="360"/>
          <w:tab w:val="left" w:pos="709"/>
        </w:tabs>
        <w:spacing w:after="160" w:line="360" w:lineRule="auto"/>
        <w:ind w:left="709" w:hanging="283"/>
        <w:jc w:val="both"/>
        <w:rPr>
          <w:sz w:val="24"/>
          <w:szCs w:val="24"/>
          <w:lang w:val="es-ES"/>
        </w:rPr>
      </w:pPr>
      <w:r>
        <w:rPr>
          <w:sz w:val="24"/>
          <w:szCs w:val="24"/>
          <w:lang w:val="es-PE"/>
        </w:rPr>
        <w:t>M</w:t>
      </w:r>
      <w:r>
        <w:rPr>
          <w:sz w:val="24"/>
          <w:szCs w:val="24"/>
          <w:lang w:val="es-ES"/>
        </w:rPr>
        <w:t xml:space="preserve">ostrar la vista del formulario &lt;Registro de Nuevo </w:t>
      </w:r>
      <w:r w:rsidR="00FB6BB1">
        <w:rPr>
          <w:sz w:val="24"/>
          <w:szCs w:val="24"/>
          <w:lang w:val="es-ES"/>
        </w:rPr>
        <w:t>Proveedor</w:t>
      </w:r>
      <w:r>
        <w:rPr>
          <w:sz w:val="24"/>
          <w:szCs w:val="24"/>
          <w:lang w:val="es-ES"/>
        </w:rPr>
        <w:t>&gt;:</w:t>
      </w:r>
    </w:p>
    <w:p w14:paraId="32E44378" w14:textId="77777777" w:rsidR="002A4A39" w:rsidRDefault="00000000">
      <w:pPr>
        <w:spacing w:after="160" w:line="360" w:lineRule="auto"/>
        <w:ind w:left="1440"/>
        <w:jc w:val="both"/>
        <w:rPr>
          <w:sz w:val="24"/>
          <w:szCs w:val="24"/>
          <w:lang w:val="es-ES"/>
        </w:rPr>
      </w:pPr>
      <w:r>
        <w:rPr>
          <w:sz w:val="24"/>
          <w:szCs w:val="24"/>
          <w:lang w:val="es-ES"/>
        </w:rPr>
        <w:t>6.1 Formulario con los siguientes campos para llenar excepto Estado (por defecto Activo):</w:t>
      </w:r>
    </w:p>
    <w:p w14:paraId="79FD26E3" w14:textId="0C5A6C7F" w:rsidR="002A4A39" w:rsidRDefault="00000000">
      <w:pPr>
        <w:numPr>
          <w:ilvl w:val="0"/>
          <w:numId w:val="3"/>
        </w:numPr>
        <w:spacing w:after="160" w:line="360" w:lineRule="auto"/>
        <w:jc w:val="both"/>
        <w:rPr>
          <w:sz w:val="24"/>
          <w:szCs w:val="24"/>
          <w:lang w:val="es-ES"/>
        </w:rPr>
      </w:pPr>
      <w:r>
        <w:rPr>
          <w:sz w:val="24"/>
          <w:szCs w:val="24"/>
          <w:lang w:val="es-ES"/>
        </w:rPr>
        <w:t>Txt</w:t>
      </w:r>
      <w:r w:rsidR="00FB6BB1">
        <w:rPr>
          <w:sz w:val="24"/>
          <w:szCs w:val="24"/>
          <w:lang w:val="es-ES"/>
        </w:rPr>
        <w:t>Proveedor</w:t>
      </w:r>
    </w:p>
    <w:p w14:paraId="7FC9B990" w14:textId="583DC357" w:rsidR="002A4A39" w:rsidRDefault="00000000">
      <w:pPr>
        <w:numPr>
          <w:ilvl w:val="0"/>
          <w:numId w:val="3"/>
        </w:numPr>
        <w:spacing w:after="160" w:line="360" w:lineRule="auto"/>
        <w:jc w:val="both"/>
        <w:rPr>
          <w:sz w:val="24"/>
          <w:szCs w:val="24"/>
          <w:lang w:val="es-ES"/>
        </w:rPr>
      </w:pPr>
      <w:r>
        <w:rPr>
          <w:sz w:val="24"/>
          <w:szCs w:val="24"/>
          <w:lang w:val="es-ES"/>
        </w:rPr>
        <w:t>Txt</w:t>
      </w:r>
      <w:r w:rsidR="00FB6BB1">
        <w:rPr>
          <w:sz w:val="24"/>
          <w:szCs w:val="24"/>
          <w:lang w:val="es-ES"/>
        </w:rPr>
        <w:t>RUC</w:t>
      </w:r>
    </w:p>
    <w:p w14:paraId="78E0C71D" w14:textId="77777777" w:rsidR="002A4A39" w:rsidRDefault="00000000">
      <w:pPr>
        <w:numPr>
          <w:ilvl w:val="0"/>
          <w:numId w:val="3"/>
        </w:numPr>
        <w:spacing w:after="160" w:line="360" w:lineRule="auto"/>
        <w:jc w:val="both"/>
        <w:rPr>
          <w:sz w:val="24"/>
          <w:szCs w:val="24"/>
          <w:lang w:val="es-ES"/>
        </w:rPr>
      </w:pPr>
      <w:r>
        <w:rPr>
          <w:sz w:val="24"/>
          <w:szCs w:val="24"/>
          <w:lang w:val="es-ES"/>
        </w:rPr>
        <w:t>TxtDirección</w:t>
      </w:r>
    </w:p>
    <w:p w14:paraId="6243A2D6" w14:textId="77777777" w:rsidR="002A4A39" w:rsidRDefault="00000000">
      <w:pPr>
        <w:numPr>
          <w:ilvl w:val="0"/>
          <w:numId w:val="3"/>
        </w:numPr>
        <w:spacing w:after="160" w:line="360" w:lineRule="auto"/>
        <w:jc w:val="both"/>
        <w:rPr>
          <w:sz w:val="24"/>
          <w:szCs w:val="24"/>
          <w:lang w:val="es-ES"/>
        </w:rPr>
      </w:pPr>
      <w:r>
        <w:rPr>
          <w:sz w:val="24"/>
          <w:szCs w:val="24"/>
          <w:lang w:val="es-ES"/>
        </w:rPr>
        <w:t>TxtTeléfono</w:t>
      </w:r>
    </w:p>
    <w:p w14:paraId="57CADCF5" w14:textId="77777777" w:rsidR="002A4A39" w:rsidRDefault="00000000">
      <w:pPr>
        <w:spacing w:after="160" w:line="360" w:lineRule="auto"/>
        <w:ind w:left="1440"/>
        <w:jc w:val="both"/>
        <w:rPr>
          <w:sz w:val="24"/>
          <w:szCs w:val="24"/>
          <w:lang w:val="es-ES"/>
        </w:rPr>
      </w:pPr>
      <w:r>
        <w:rPr>
          <w:sz w:val="24"/>
          <w:szCs w:val="24"/>
          <w:lang w:val="es-PE"/>
        </w:rPr>
        <w:t>6</w:t>
      </w:r>
      <w:r>
        <w:rPr>
          <w:sz w:val="24"/>
          <w:szCs w:val="24"/>
          <w:lang w:val="es-ES"/>
        </w:rPr>
        <w:t>.</w:t>
      </w:r>
      <w:r>
        <w:rPr>
          <w:sz w:val="24"/>
          <w:szCs w:val="24"/>
          <w:lang w:val="es-PE"/>
        </w:rPr>
        <w:t xml:space="preserve">2 </w:t>
      </w:r>
      <w:r>
        <w:rPr>
          <w:sz w:val="24"/>
          <w:szCs w:val="24"/>
          <w:lang w:val="es-ES"/>
        </w:rPr>
        <w:t xml:space="preserve">Si el usuario da clic al </w:t>
      </w:r>
      <w:r>
        <w:rPr>
          <w:b/>
          <w:bCs/>
          <w:sz w:val="24"/>
          <w:szCs w:val="24"/>
          <w:lang w:val="es-ES"/>
        </w:rPr>
        <w:t>btnVo</w:t>
      </w:r>
      <w:r>
        <w:rPr>
          <w:b/>
          <w:bCs/>
          <w:sz w:val="24"/>
          <w:szCs w:val="24"/>
          <w:lang w:val="es-PE"/>
        </w:rPr>
        <w:t>lver</w:t>
      </w:r>
      <w:r>
        <w:rPr>
          <w:sz w:val="24"/>
          <w:szCs w:val="24"/>
          <w:lang w:val="es-ES"/>
        </w:rPr>
        <w:t>: Ir al flujo básico 3</w:t>
      </w:r>
    </w:p>
    <w:p w14:paraId="1C8B8E74" w14:textId="77777777" w:rsidR="002A4A39" w:rsidRDefault="00000000">
      <w:pPr>
        <w:numPr>
          <w:ilvl w:val="0"/>
          <w:numId w:val="2"/>
        </w:numPr>
        <w:tabs>
          <w:tab w:val="clear" w:pos="360"/>
          <w:tab w:val="left" w:pos="709"/>
        </w:tabs>
        <w:spacing w:after="160" w:line="360" w:lineRule="auto"/>
        <w:ind w:left="709" w:hanging="283"/>
        <w:jc w:val="both"/>
        <w:rPr>
          <w:sz w:val="24"/>
          <w:szCs w:val="24"/>
          <w:lang w:val="es-ES"/>
        </w:rPr>
      </w:pPr>
      <w:bookmarkStart w:id="12" w:name="_Toc425054507"/>
      <w:bookmarkStart w:id="13" w:name="_Toc423410241"/>
      <w:r>
        <w:rPr>
          <w:sz w:val="24"/>
          <w:szCs w:val="24"/>
          <w:lang w:val="es-ES"/>
        </w:rPr>
        <w:t xml:space="preserve">El usuario llena los campos y da clic en </w:t>
      </w:r>
      <w:r>
        <w:rPr>
          <w:b/>
          <w:bCs/>
          <w:sz w:val="24"/>
          <w:szCs w:val="24"/>
          <w:lang w:val="es-ES"/>
        </w:rPr>
        <w:t>btnGuardar</w:t>
      </w:r>
      <w:r>
        <w:rPr>
          <w:sz w:val="24"/>
          <w:szCs w:val="24"/>
          <w:lang w:val="es-ES"/>
        </w:rPr>
        <w:t>:</w:t>
      </w:r>
    </w:p>
    <w:p w14:paraId="30E4BDC0" w14:textId="77777777" w:rsidR="002A4A39" w:rsidRDefault="00000000">
      <w:pPr>
        <w:numPr>
          <w:ilvl w:val="0"/>
          <w:numId w:val="2"/>
        </w:numPr>
        <w:tabs>
          <w:tab w:val="clear" w:pos="360"/>
          <w:tab w:val="left" w:pos="709"/>
        </w:tabs>
        <w:spacing w:after="160" w:line="360" w:lineRule="auto"/>
        <w:ind w:left="709" w:hanging="283"/>
        <w:jc w:val="both"/>
        <w:rPr>
          <w:sz w:val="24"/>
          <w:szCs w:val="24"/>
          <w:lang w:val="es-ES"/>
        </w:rPr>
      </w:pPr>
      <w:r>
        <w:rPr>
          <w:sz w:val="24"/>
          <w:szCs w:val="24"/>
          <w:lang w:val="es-ES"/>
        </w:rPr>
        <w:t xml:space="preserve">Cotejar el valor del </w:t>
      </w:r>
      <w:r>
        <w:rPr>
          <w:b/>
          <w:bCs/>
          <w:sz w:val="24"/>
          <w:szCs w:val="24"/>
          <w:lang w:val="es-ES"/>
        </w:rPr>
        <w:t>btnGuardar.</w:t>
      </w:r>
    </w:p>
    <w:p w14:paraId="52503EC6" w14:textId="77777777" w:rsidR="002A4A39" w:rsidRDefault="00000000">
      <w:pPr>
        <w:spacing w:after="160" w:line="360" w:lineRule="auto"/>
        <w:ind w:left="1440"/>
        <w:jc w:val="both"/>
        <w:rPr>
          <w:sz w:val="24"/>
          <w:szCs w:val="24"/>
          <w:lang w:val="es-ES"/>
        </w:rPr>
      </w:pPr>
      <w:r>
        <w:rPr>
          <w:sz w:val="24"/>
          <w:szCs w:val="24"/>
          <w:lang w:val="es-ES"/>
        </w:rPr>
        <w:t xml:space="preserve"> 8.1 Si el </w:t>
      </w:r>
      <w:r>
        <w:rPr>
          <w:b/>
          <w:bCs/>
          <w:sz w:val="24"/>
          <w:szCs w:val="24"/>
          <w:lang w:val="es-ES"/>
        </w:rPr>
        <w:t>btnGuardar</w:t>
      </w:r>
      <w:r>
        <w:rPr>
          <w:sz w:val="24"/>
          <w:szCs w:val="24"/>
          <w:lang w:val="es-ES"/>
        </w:rPr>
        <w:t xml:space="preserve"> es NULL: Ir al flujo alternativo 2.3.1</w:t>
      </w:r>
    </w:p>
    <w:p w14:paraId="6B850B77" w14:textId="77777777" w:rsidR="002A4A39" w:rsidRDefault="00000000">
      <w:pPr>
        <w:numPr>
          <w:ilvl w:val="0"/>
          <w:numId w:val="2"/>
        </w:numPr>
        <w:tabs>
          <w:tab w:val="clear" w:pos="360"/>
          <w:tab w:val="left" w:pos="709"/>
        </w:tabs>
        <w:spacing w:after="160" w:line="360" w:lineRule="auto"/>
        <w:ind w:left="709" w:hanging="283"/>
        <w:jc w:val="both"/>
        <w:rPr>
          <w:sz w:val="24"/>
          <w:szCs w:val="24"/>
          <w:lang w:val="es-ES"/>
        </w:rPr>
      </w:pPr>
      <w:r>
        <w:rPr>
          <w:sz w:val="24"/>
          <w:szCs w:val="24"/>
          <w:lang w:val="es-ES"/>
        </w:rPr>
        <w:t>Verificar si los datos ingresados son válidos.</w:t>
      </w:r>
    </w:p>
    <w:p w14:paraId="6A15D6C1" w14:textId="77777777" w:rsidR="002A4A39" w:rsidRDefault="00000000">
      <w:pPr>
        <w:spacing w:after="160" w:line="360" w:lineRule="auto"/>
        <w:ind w:left="1440"/>
        <w:jc w:val="both"/>
        <w:rPr>
          <w:sz w:val="24"/>
          <w:szCs w:val="24"/>
          <w:lang w:val="es-ES"/>
        </w:rPr>
      </w:pPr>
      <w:r>
        <w:rPr>
          <w:sz w:val="24"/>
          <w:szCs w:val="24"/>
          <w:lang w:val="es-ES"/>
        </w:rPr>
        <w:t>9.1 Si hay errores en los datos: ir al flujo alternativo 2.3.4.</w:t>
      </w:r>
    </w:p>
    <w:p w14:paraId="62DC9423" w14:textId="77777777" w:rsidR="002A4A39" w:rsidRDefault="00000000">
      <w:pPr>
        <w:tabs>
          <w:tab w:val="left" w:pos="709"/>
        </w:tabs>
        <w:spacing w:after="160" w:line="360" w:lineRule="auto"/>
        <w:ind w:left="426"/>
        <w:jc w:val="both"/>
        <w:rPr>
          <w:sz w:val="24"/>
          <w:szCs w:val="24"/>
          <w:lang w:val="es-ES"/>
        </w:rPr>
      </w:pPr>
      <w:r>
        <w:rPr>
          <w:sz w:val="24"/>
          <w:szCs w:val="24"/>
          <w:lang w:val="es-ES"/>
        </w:rPr>
        <w:t>10. Guardar la información en la Base de Datos.</w:t>
      </w:r>
    </w:p>
    <w:p w14:paraId="432BDD61" w14:textId="77777777" w:rsidR="002A4A39" w:rsidRDefault="00000000">
      <w:pPr>
        <w:spacing w:after="160" w:line="360" w:lineRule="auto"/>
        <w:ind w:left="1440"/>
        <w:jc w:val="both"/>
        <w:rPr>
          <w:sz w:val="24"/>
          <w:szCs w:val="24"/>
          <w:lang w:val="es-ES"/>
        </w:rPr>
      </w:pPr>
      <w:r>
        <w:rPr>
          <w:sz w:val="24"/>
          <w:szCs w:val="24"/>
          <w:lang w:val="es-ES"/>
        </w:rPr>
        <w:t>10.1 Si ocurre error en BD: ir al flujo alternativo 2.3.2.</w:t>
      </w:r>
    </w:p>
    <w:p w14:paraId="04D8A3D7" w14:textId="77777777" w:rsidR="002A4A39" w:rsidRDefault="00000000">
      <w:pPr>
        <w:spacing w:after="160" w:line="360" w:lineRule="auto"/>
        <w:ind w:left="720" w:firstLine="720"/>
        <w:jc w:val="both"/>
        <w:rPr>
          <w:sz w:val="24"/>
          <w:szCs w:val="24"/>
          <w:lang w:val="es-ES"/>
        </w:rPr>
      </w:pPr>
      <w:r>
        <w:rPr>
          <w:sz w:val="24"/>
          <w:szCs w:val="24"/>
          <w:lang w:val="es-ES"/>
        </w:rPr>
        <w:lastRenderedPageBreak/>
        <w:t>10.2 Si la operación fue exitosa: Ir al flujo alternativo 2.3.5.</w:t>
      </w:r>
    </w:p>
    <w:p w14:paraId="06121B2B" w14:textId="3563ABA9" w:rsidR="002A4A39" w:rsidRDefault="00000000">
      <w:pPr>
        <w:tabs>
          <w:tab w:val="left" w:pos="709"/>
        </w:tabs>
        <w:spacing w:after="160" w:line="360" w:lineRule="auto"/>
        <w:ind w:left="426"/>
        <w:jc w:val="both"/>
        <w:rPr>
          <w:sz w:val="24"/>
          <w:szCs w:val="24"/>
          <w:lang w:val="es-PE"/>
        </w:rPr>
      </w:pPr>
      <w:r>
        <w:rPr>
          <w:sz w:val="24"/>
          <w:szCs w:val="24"/>
          <w:lang w:val="es-PE"/>
        </w:rPr>
        <w:t>1</w:t>
      </w:r>
      <w:r>
        <w:rPr>
          <w:sz w:val="24"/>
          <w:szCs w:val="24"/>
          <w:lang w:val="es-ES"/>
        </w:rPr>
        <w:t>1</w:t>
      </w:r>
      <w:r>
        <w:rPr>
          <w:sz w:val="24"/>
          <w:szCs w:val="24"/>
          <w:lang w:val="es-PE"/>
        </w:rPr>
        <w:t xml:space="preserve">. </w:t>
      </w:r>
      <w:r>
        <w:rPr>
          <w:sz w:val="24"/>
          <w:szCs w:val="24"/>
          <w:lang w:val="es-ES"/>
        </w:rPr>
        <w:t xml:space="preserve">Redirigir a la vista &lt;Lista de </w:t>
      </w:r>
      <w:r w:rsidR="00FB6BB1">
        <w:rPr>
          <w:sz w:val="24"/>
          <w:szCs w:val="24"/>
          <w:lang w:val="es-ES"/>
        </w:rPr>
        <w:t>Proveedores</w:t>
      </w:r>
      <w:r>
        <w:rPr>
          <w:sz w:val="24"/>
          <w:szCs w:val="24"/>
          <w:lang w:val="es-ES"/>
        </w:rPr>
        <w:t>&gt; para ver la lista actualizada.</w:t>
      </w:r>
    </w:p>
    <w:p w14:paraId="7FA8EC9A" w14:textId="77777777" w:rsidR="002A4A39" w:rsidRDefault="00000000">
      <w:pPr>
        <w:pStyle w:val="Ttulo2"/>
        <w:widowControl/>
        <w:spacing w:before="0" w:after="160" w:line="360" w:lineRule="auto"/>
        <w:rPr>
          <w:rFonts w:ascii="Times New Roman" w:hAnsi="Times New Roman"/>
          <w:sz w:val="24"/>
          <w:szCs w:val="24"/>
          <w:lang w:val="es-ES"/>
        </w:rPr>
      </w:pPr>
      <w:bookmarkStart w:id="14" w:name="_Toc197963310"/>
      <w:r>
        <w:rPr>
          <w:rFonts w:ascii="Times New Roman" w:hAnsi="Times New Roman"/>
          <w:sz w:val="24"/>
          <w:szCs w:val="24"/>
          <w:lang w:val="es-ES"/>
        </w:rPr>
        <w:t>Flujos Alternativos</w:t>
      </w:r>
      <w:bookmarkEnd w:id="12"/>
      <w:bookmarkEnd w:id="13"/>
      <w:bookmarkEnd w:id="14"/>
    </w:p>
    <w:p w14:paraId="0E89C1B1" w14:textId="77777777" w:rsidR="002A4A39" w:rsidRDefault="00000000">
      <w:pPr>
        <w:pStyle w:val="Ttulo3"/>
        <w:spacing w:before="0" w:after="160" w:line="360" w:lineRule="auto"/>
        <w:rPr>
          <w:rFonts w:ascii="Times New Roman" w:hAnsi="Times New Roman"/>
          <w:sz w:val="24"/>
          <w:szCs w:val="24"/>
          <w:lang w:val="es-ES"/>
        </w:rPr>
      </w:pPr>
      <w:bookmarkStart w:id="15" w:name="_Toc197963311"/>
      <w:r>
        <w:rPr>
          <w:rFonts w:ascii="Times New Roman" w:hAnsi="Times New Roman"/>
          <w:sz w:val="24"/>
          <w:szCs w:val="24"/>
          <w:lang w:val="es-ES"/>
        </w:rPr>
        <w:t>Mostrar Mensaje de Modal de Adventencia</w:t>
      </w:r>
      <w:bookmarkEnd w:id="15"/>
    </w:p>
    <w:p w14:paraId="55D84C96" w14:textId="77777777" w:rsidR="002A4A39" w:rsidRDefault="00000000">
      <w:pPr>
        <w:pStyle w:val="Textoindependiente"/>
        <w:spacing w:after="160" w:line="360" w:lineRule="auto"/>
        <w:rPr>
          <w:sz w:val="24"/>
          <w:szCs w:val="24"/>
          <w:lang w:val="es-ES"/>
        </w:rPr>
      </w:pPr>
      <w:r>
        <w:rPr>
          <w:sz w:val="24"/>
          <w:szCs w:val="24"/>
          <w:lang w:val="es-ES"/>
        </w:rPr>
        <w:t>Mostrar modal &lt;Mensaje del sistema&gt;: Acceso Denegado, el UC termina o se reinicia (ir al flujo básico 1).</w:t>
      </w:r>
    </w:p>
    <w:p w14:paraId="65FEF38D" w14:textId="77777777" w:rsidR="002A4A39" w:rsidRDefault="00000000">
      <w:pPr>
        <w:pStyle w:val="Ttulo3"/>
        <w:spacing w:before="0" w:after="160" w:line="360" w:lineRule="auto"/>
        <w:rPr>
          <w:rFonts w:ascii="Times New Roman" w:hAnsi="Times New Roman"/>
          <w:sz w:val="24"/>
          <w:szCs w:val="24"/>
          <w:lang w:val="es-ES"/>
        </w:rPr>
      </w:pPr>
      <w:bookmarkStart w:id="16" w:name="_Toc197963312"/>
      <w:r>
        <w:rPr>
          <w:rFonts w:ascii="Times New Roman" w:hAnsi="Times New Roman"/>
          <w:sz w:val="24"/>
          <w:szCs w:val="24"/>
          <w:lang w:val="es-ES"/>
        </w:rPr>
        <w:t>Mostrar Mensaje de Modal de Error en la BD</w:t>
      </w:r>
      <w:bookmarkEnd w:id="16"/>
    </w:p>
    <w:p w14:paraId="00D258FE" w14:textId="77777777" w:rsidR="002A4A39" w:rsidRDefault="00000000">
      <w:pPr>
        <w:pStyle w:val="Textoindependiente"/>
        <w:spacing w:after="160" w:line="360" w:lineRule="auto"/>
        <w:rPr>
          <w:sz w:val="24"/>
          <w:szCs w:val="24"/>
          <w:lang w:val="es-ES"/>
        </w:rPr>
      </w:pPr>
      <w:r>
        <w:rPr>
          <w:sz w:val="24"/>
          <w:szCs w:val="24"/>
          <w:lang w:val="es-ES"/>
        </w:rPr>
        <w:t>Mostrar modal &lt;Mensaje del sistema&gt;: Error en la BD, el UC termina o se reinicia (ir al flujo básico 1).</w:t>
      </w:r>
    </w:p>
    <w:p w14:paraId="20ACC9EA" w14:textId="6E8BE256" w:rsidR="002A4A39" w:rsidRDefault="00000000">
      <w:pPr>
        <w:pStyle w:val="Ttulo3"/>
        <w:spacing w:before="0" w:after="160" w:line="360" w:lineRule="auto"/>
        <w:rPr>
          <w:rFonts w:ascii="Times New Roman" w:hAnsi="Times New Roman"/>
          <w:sz w:val="24"/>
          <w:szCs w:val="24"/>
          <w:lang w:val="es-ES"/>
        </w:rPr>
      </w:pPr>
      <w:bookmarkStart w:id="17" w:name="_Toc197963313"/>
      <w:r>
        <w:rPr>
          <w:rFonts w:ascii="Times New Roman" w:hAnsi="Times New Roman"/>
          <w:sz w:val="24"/>
          <w:szCs w:val="24"/>
          <w:lang w:val="es-ES"/>
        </w:rPr>
        <w:t xml:space="preserve">Mostrar Vista de Detalles de </w:t>
      </w:r>
      <w:r w:rsidR="00A86D95">
        <w:rPr>
          <w:rFonts w:ascii="Times New Roman" w:hAnsi="Times New Roman"/>
          <w:sz w:val="24"/>
          <w:szCs w:val="24"/>
          <w:lang w:val="es-PE"/>
        </w:rPr>
        <w:t>Proveedores</w:t>
      </w:r>
      <w:bookmarkEnd w:id="17"/>
    </w:p>
    <w:p w14:paraId="1FCACDFC" w14:textId="77777777" w:rsidR="002A4A39" w:rsidRDefault="00000000">
      <w:pPr>
        <w:numPr>
          <w:ilvl w:val="0"/>
          <w:numId w:val="4"/>
        </w:numPr>
        <w:spacing w:after="160" w:line="360" w:lineRule="auto"/>
        <w:ind w:left="709"/>
        <w:jc w:val="both"/>
        <w:rPr>
          <w:sz w:val="24"/>
          <w:szCs w:val="24"/>
          <w:lang w:val="es-ES"/>
        </w:rPr>
      </w:pPr>
      <w:r>
        <w:rPr>
          <w:sz w:val="24"/>
          <w:szCs w:val="24"/>
          <w:lang w:val="es-ES"/>
        </w:rPr>
        <w:t xml:space="preserve">Si el usuario da clic en </w:t>
      </w:r>
      <w:r>
        <w:rPr>
          <w:b/>
          <w:bCs/>
          <w:sz w:val="24"/>
          <w:szCs w:val="24"/>
          <w:lang w:val="es-ES"/>
        </w:rPr>
        <w:t>btnVerDetalles</w:t>
      </w:r>
      <w:r>
        <w:rPr>
          <w:sz w:val="24"/>
          <w:szCs w:val="24"/>
          <w:lang w:val="es-ES"/>
        </w:rPr>
        <w:t xml:space="preserve"> en una fila de la tabla:</w:t>
      </w:r>
    </w:p>
    <w:p w14:paraId="424CEF76" w14:textId="77777777" w:rsidR="002A4A39" w:rsidRDefault="00000000">
      <w:pPr>
        <w:tabs>
          <w:tab w:val="left" w:pos="709"/>
        </w:tabs>
        <w:spacing w:after="160" w:line="360" w:lineRule="auto"/>
        <w:ind w:left="426"/>
        <w:jc w:val="both"/>
        <w:rPr>
          <w:sz w:val="24"/>
          <w:szCs w:val="24"/>
          <w:lang w:val="es-ES"/>
        </w:rPr>
      </w:pPr>
      <w:r>
        <w:rPr>
          <w:sz w:val="24"/>
          <w:szCs w:val="24"/>
          <w:lang w:val="es-ES"/>
        </w:rPr>
        <w:tab/>
      </w:r>
      <w:r>
        <w:rPr>
          <w:sz w:val="24"/>
          <w:szCs w:val="24"/>
          <w:lang w:val="es-ES"/>
        </w:rPr>
        <w:tab/>
      </w:r>
      <w:r>
        <w:rPr>
          <w:sz w:val="24"/>
          <w:szCs w:val="24"/>
          <w:lang w:val="es-ES"/>
        </w:rPr>
        <w:tab/>
        <w:t xml:space="preserve">1.1 Cotejar el valor del </w:t>
      </w:r>
      <w:r>
        <w:rPr>
          <w:b/>
          <w:bCs/>
          <w:sz w:val="24"/>
          <w:szCs w:val="24"/>
          <w:lang w:val="es-ES"/>
        </w:rPr>
        <w:t>btnVerDetalles.</w:t>
      </w:r>
    </w:p>
    <w:p w14:paraId="1C8B58D3" w14:textId="77777777" w:rsidR="002A4A39" w:rsidRDefault="00000000">
      <w:pPr>
        <w:spacing w:after="160" w:line="360" w:lineRule="auto"/>
        <w:ind w:left="1440" w:firstLine="720"/>
        <w:jc w:val="both"/>
        <w:rPr>
          <w:sz w:val="24"/>
          <w:szCs w:val="24"/>
          <w:lang w:val="es-ES"/>
        </w:rPr>
      </w:pPr>
      <w:r>
        <w:rPr>
          <w:sz w:val="24"/>
          <w:szCs w:val="24"/>
          <w:lang w:val="es-ES"/>
        </w:rPr>
        <w:t xml:space="preserve">1.1.1 Si el </w:t>
      </w:r>
      <w:r>
        <w:rPr>
          <w:b/>
          <w:bCs/>
          <w:sz w:val="24"/>
          <w:szCs w:val="24"/>
          <w:lang w:val="es-ES"/>
        </w:rPr>
        <w:t>btnVerDetalles</w:t>
      </w:r>
      <w:r>
        <w:rPr>
          <w:sz w:val="24"/>
          <w:szCs w:val="24"/>
          <w:lang w:val="es-ES"/>
        </w:rPr>
        <w:t xml:space="preserve"> es NULL: Ir al flujo alternativo 2.3.1</w:t>
      </w:r>
    </w:p>
    <w:p w14:paraId="28DB5572" w14:textId="17E6AE5B" w:rsidR="002A4A39" w:rsidRDefault="00000000">
      <w:pPr>
        <w:spacing w:after="160" w:line="360" w:lineRule="auto"/>
        <w:ind w:left="1440"/>
        <w:jc w:val="both"/>
        <w:rPr>
          <w:sz w:val="24"/>
          <w:szCs w:val="24"/>
          <w:lang w:val="es-ES"/>
        </w:rPr>
      </w:pPr>
      <w:r>
        <w:rPr>
          <w:sz w:val="24"/>
          <w:szCs w:val="24"/>
          <w:lang w:val="es-ES"/>
        </w:rPr>
        <w:t xml:space="preserve">1.2 Consultar en la Base de Datos los datos completos del </w:t>
      </w:r>
      <w:r w:rsidR="00A86D95">
        <w:rPr>
          <w:sz w:val="24"/>
          <w:szCs w:val="24"/>
          <w:lang w:val="es-ES"/>
        </w:rPr>
        <w:t>proveedor</w:t>
      </w:r>
      <w:r>
        <w:rPr>
          <w:sz w:val="24"/>
          <w:szCs w:val="24"/>
          <w:lang w:val="es-ES"/>
        </w:rPr>
        <w:t xml:space="preserve"> seleccionado.</w:t>
      </w:r>
    </w:p>
    <w:p w14:paraId="0169B223" w14:textId="77777777" w:rsidR="002A4A39" w:rsidRDefault="00000000">
      <w:pPr>
        <w:spacing w:after="160" w:line="360" w:lineRule="auto"/>
        <w:ind w:left="1440" w:firstLine="720"/>
        <w:jc w:val="both"/>
        <w:rPr>
          <w:sz w:val="24"/>
          <w:szCs w:val="24"/>
          <w:lang w:val="es-ES"/>
        </w:rPr>
      </w:pPr>
      <w:r>
        <w:rPr>
          <w:sz w:val="24"/>
          <w:szCs w:val="24"/>
          <w:lang w:val="es-ES"/>
        </w:rPr>
        <w:t>1.2</w:t>
      </w:r>
      <w:r>
        <w:rPr>
          <w:sz w:val="24"/>
          <w:szCs w:val="24"/>
          <w:lang w:val="es-PE"/>
        </w:rPr>
        <w:t>.1</w:t>
      </w:r>
      <w:r>
        <w:rPr>
          <w:sz w:val="24"/>
          <w:szCs w:val="24"/>
          <w:lang w:val="es-ES"/>
        </w:rPr>
        <w:t xml:space="preserve"> Si ocurre error: ir al flujo alternativo 2.3.2.</w:t>
      </w:r>
    </w:p>
    <w:p w14:paraId="4EE39346" w14:textId="4DC80B3C" w:rsidR="002A4A39" w:rsidRDefault="00000000">
      <w:pPr>
        <w:spacing w:after="160" w:line="360" w:lineRule="auto"/>
        <w:ind w:left="709"/>
        <w:jc w:val="both"/>
        <w:rPr>
          <w:sz w:val="24"/>
          <w:szCs w:val="24"/>
          <w:lang w:val="es-ES"/>
        </w:rPr>
      </w:pPr>
      <w:r>
        <w:rPr>
          <w:sz w:val="24"/>
          <w:szCs w:val="24"/>
          <w:lang w:val="es-ES"/>
        </w:rPr>
        <w:t xml:space="preserve">2. Mostrar la vista &lt;Datos de </w:t>
      </w:r>
      <w:r w:rsidR="00A86D95">
        <w:rPr>
          <w:sz w:val="24"/>
          <w:szCs w:val="24"/>
          <w:lang w:val="es-ES"/>
        </w:rPr>
        <w:t>Producto</w:t>
      </w:r>
      <w:r>
        <w:rPr>
          <w:sz w:val="24"/>
          <w:szCs w:val="24"/>
          <w:lang w:val="es-ES"/>
        </w:rPr>
        <w:t>&gt; con los campos:</w:t>
      </w:r>
    </w:p>
    <w:p w14:paraId="0B95C4DE" w14:textId="7DC56192" w:rsidR="002A4A39" w:rsidRDefault="00000000">
      <w:pPr>
        <w:numPr>
          <w:ilvl w:val="0"/>
          <w:numId w:val="3"/>
        </w:numPr>
        <w:spacing w:after="160" w:line="360" w:lineRule="auto"/>
        <w:jc w:val="both"/>
        <w:rPr>
          <w:sz w:val="24"/>
          <w:szCs w:val="24"/>
          <w:lang w:val="es-ES"/>
        </w:rPr>
      </w:pPr>
      <w:r>
        <w:rPr>
          <w:sz w:val="24"/>
          <w:szCs w:val="24"/>
          <w:lang w:val="es-ES"/>
        </w:rPr>
        <w:t>Txt</w:t>
      </w:r>
      <w:r w:rsidR="00A86D95">
        <w:rPr>
          <w:sz w:val="24"/>
          <w:szCs w:val="24"/>
          <w:lang w:val="es-ES"/>
        </w:rPr>
        <w:t>Proveedor</w:t>
      </w:r>
    </w:p>
    <w:p w14:paraId="0BAE2ED3" w14:textId="030B913E" w:rsidR="002A4A39" w:rsidRDefault="00000000">
      <w:pPr>
        <w:numPr>
          <w:ilvl w:val="0"/>
          <w:numId w:val="3"/>
        </w:numPr>
        <w:spacing w:after="160" w:line="360" w:lineRule="auto"/>
        <w:jc w:val="both"/>
        <w:rPr>
          <w:sz w:val="24"/>
          <w:szCs w:val="24"/>
          <w:lang w:val="es-ES"/>
        </w:rPr>
      </w:pPr>
      <w:r>
        <w:rPr>
          <w:sz w:val="24"/>
          <w:szCs w:val="24"/>
          <w:lang w:val="es-ES"/>
        </w:rPr>
        <w:t>Txt</w:t>
      </w:r>
      <w:r w:rsidR="00A86D95">
        <w:rPr>
          <w:sz w:val="24"/>
          <w:szCs w:val="24"/>
          <w:lang w:val="es-ES"/>
        </w:rPr>
        <w:t>RUC</w:t>
      </w:r>
    </w:p>
    <w:p w14:paraId="344714A4" w14:textId="77777777" w:rsidR="002A4A39" w:rsidRDefault="00000000">
      <w:pPr>
        <w:numPr>
          <w:ilvl w:val="0"/>
          <w:numId w:val="3"/>
        </w:numPr>
        <w:spacing w:after="160" w:line="360" w:lineRule="auto"/>
        <w:jc w:val="both"/>
        <w:rPr>
          <w:sz w:val="24"/>
          <w:szCs w:val="24"/>
          <w:lang w:val="es-ES"/>
        </w:rPr>
      </w:pPr>
      <w:r>
        <w:rPr>
          <w:sz w:val="24"/>
          <w:szCs w:val="24"/>
          <w:lang w:val="es-ES"/>
        </w:rPr>
        <w:t>TxtDirección</w:t>
      </w:r>
    </w:p>
    <w:p w14:paraId="25EFB611" w14:textId="77777777" w:rsidR="002A4A39" w:rsidRDefault="00000000">
      <w:pPr>
        <w:numPr>
          <w:ilvl w:val="0"/>
          <w:numId w:val="3"/>
        </w:numPr>
        <w:spacing w:after="160" w:line="360" w:lineRule="auto"/>
        <w:jc w:val="both"/>
        <w:rPr>
          <w:sz w:val="24"/>
          <w:szCs w:val="24"/>
          <w:lang w:val="es-ES"/>
        </w:rPr>
      </w:pPr>
      <w:r>
        <w:rPr>
          <w:sz w:val="24"/>
          <w:szCs w:val="24"/>
          <w:lang w:val="es-ES"/>
        </w:rPr>
        <w:t>TxtTeléfono</w:t>
      </w:r>
    </w:p>
    <w:p w14:paraId="78285F86" w14:textId="77777777" w:rsidR="002A4A39" w:rsidRDefault="00000000">
      <w:pPr>
        <w:numPr>
          <w:ilvl w:val="0"/>
          <w:numId w:val="3"/>
        </w:numPr>
        <w:spacing w:after="160" w:line="360" w:lineRule="auto"/>
        <w:jc w:val="both"/>
        <w:rPr>
          <w:sz w:val="24"/>
          <w:szCs w:val="24"/>
          <w:lang w:val="es-ES"/>
        </w:rPr>
      </w:pPr>
      <w:r>
        <w:rPr>
          <w:sz w:val="24"/>
          <w:szCs w:val="24"/>
          <w:lang w:val="es-ES"/>
        </w:rPr>
        <w:t>Select_Estado (por defecto Activo)</w:t>
      </w:r>
    </w:p>
    <w:p w14:paraId="3FE57E1B" w14:textId="77777777" w:rsidR="002A4A39" w:rsidRDefault="00000000">
      <w:pPr>
        <w:pStyle w:val="Textoindependiente"/>
        <w:spacing w:after="160" w:line="360" w:lineRule="auto"/>
        <w:rPr>
          <w:sz w:val="24"/>
          <w:szCs w:val="24"/>
          <w:lang w:val="es-ES"/>
        </w:rPr>
      </w:pPr>
      <w:r>
        <w:rPr>
          <w:sz w:val="24"/>
          <w:szCs w:val="24"/>
          <w:lang w:val="es-ES"/>
        </w:rPr>
        <w:tab/>
        <w:t xml:space="preserve">2.1 Si el usuario da clic en </w:t>
      </w:r>
      <w:r>
        <w:rPr>
          <w:b/>
          <w:bCs/>
          <w:sz w:val="24"/>
          <w:szCs w:val="24"/>
          <w:lang w:val="es-ES"/>
        </w:rPr>
        <w:t>btnVolver</w:t>
      </w:r>
      <w:r>
        <w:rPr>
          <w:sz w:val="24"/>
          <w:szCs w:val="24"/>
          <w:lang w:val="es-ES"/>
        </w:rPr>
        <w:t>: Ir al flujo básico 3.</w:t>
      </w:r>
    </w:p>
    <w:p w14:paraId="6223B756" w14:textId="77777777" w:rsidR="002A4A39" w:rsidRDefault="00000000">
      <w:pPr>
        <w:pStyle w:val="Textoindependiente"/>
        <w:spacing w:after="160" w:line="360" w:lineRule="auto"/>
        <w:rPr>
          <w:sz w:val="24"/>
          <w:szCs w:val="24"/>
          <w:lang w:val="es-PE"/>
        </w:rPr>
      </w:pPr>
      <w:r>
        <w:rPr>
          <w:sz w:val="24"/>
          <w:szCs w:val="24"/>
          <w:lang w:val="es-ES"/>
        </w:rPr>
        <w:t>3</w:t>
      </w:r>
      <w:r>
        <w:rPr>
          <w:sz w:val="24"/>
          <w:szCs w:val="24"/>
          <w:lang w:val="es-PE"/>
        </w:rPr>
        <w:t xml:space="preserve">. Si </w:t>
      </w:r>
      <w:r>
        <w:rPr>
          <w:sz w:val="24"/>
          <w:szCs w:val="24"/>
          <w:lang w:val="es-ES"/>
        </w:rPr>
        <w:t xml:space="preserve">da clic en </w:t>
      </w:r>
      <w:r>
        <w:rPr>
          <w:b/>
          <w:bCs/>
          <w:sz w:val="24"/>
          <w:szCs w:val="24"/>
          <w:lang w:val="es-ES"/>
        </w:rPr>
        <w:t>btnE</w:t>
      </w:r>
      <w:r>
        <w:rPr>
          <w:b/>
          <w:bCs/>
          <w:sz w:val="24"/>
          <w:szCs w:val="24"/>
          <w:lang w:val="es-PE"/>
        </w:rPr>
        <w:t>dita</w:t>
      </w:r>
      <w:r>
        <w:rPr>
          <w:b/>
          <w:bCs/>
          <w:sz w:val="24"/>
          <w:szCs w:val="24"/>
          <w:lang w:val="es-ES"/>
        </w:rPr>
        <w:t>r</w:t>
      </w:r>
      <w:r>
        <w:rPr>
          <w:sz w:val="24"/>
          <w:szCs w:val="24"/>
          <w:lang w:val="es-PE"/>
        </w:rPr>
        <w:t>:</w:t>
      </w:r>
    </w:p>
    <w:p w14:paraId="0F3D3CCE" w14:textId="77777777" w:rsidR="002A4A39" w:rsidRDefault="00000000">
      <w:pPr>
        <w:pStyle w:val="Textoindependiente"/>
        <w:spacing w:after="160" w:line="360" w:lineRule="auto"/>
        <w:ind w:firstLine="720"/>
        <w:rPr>
          <w:sz w:val="24"/>
          <w:szCs w:val="24"/>
          <w:lang w:val="es-PE"/>
        </w:rPr>
      </w:pPr>
      <w:r>
        <w:rPr>
          <w:sz w:val="24"/>
          <w:szCs w:val="24"/>
          <w:lang w:val="es-ES"/>
        </w:rPr>
        <w:lastRenderedPageBreak/>
        <w:t>3</w:t>
      </w:r>
      <w:r>
        <w:rPr>
          <w:sz w:val="24"/>
          <w:szCs w:val="24"/>
          <w:lang w:val="es-PE"/>
        </w:rPr>
        <w:t xml:space="preserve">.1 </w:t>
      </w:r>
      <w:r>
        <w:rPr>
          <w:sz w:val="24"/>
          <w:szCs w:val="24"/>
          <w:lang w:val="es-ES"/>
        </w:rPr>
        <w:t xml:space="preserve">Cotejar el valor del </w:t>
      </w:r>
      <w:r>
        <w:rPr>
          <w:b/>
          <w:bCs/>
          <w:sz w:val="24"/>
          <w:szCs w:val="24"/>
          <w:lang w:val="es-ES"/>
        </w:rPr>
        <w:t>btnE</w:t>
      </w:r>
      <w:r>
        <w:rPr>
          <w:b/>
          <w:bCs/>
          <w:sz w:val="24"/>
          <w:szCs w:val="24"/>
          <w:lang w:val="es-PE"/>
        </w:rPr>
        <w:t>dita</w:t>
      </w:r>
      <w:r>
        <w:rPr>
          <w:b/>
          <w:bCs/>
          <w:sz w:val="24"/>
          <w:szCs w:val="24"/>
          <w:lang w:val="es-ES"/>
        </w:rPr>
        <w:t>r</w:t>
      </w:r>
      <w:r>
        <w:rPr>
          <w:sz w:val="24"/>
          <w:szCs w:val="24"/>
          <w:lang w:val="es-PE"/>
        </w:rPr>
        <w:t>.</w:t>
      </w:r>
    </w:p>
    <w:p w14:paraId="3B526727" w14:textId="77777777" w:rsidR="002A4A39" w:rsidRDefault="00000000">
      <w:pPr>
        <w:pStyle w:val="Textoindependiente"/>
        <w:spacing w:after="160" w:line="360" w:lineRule="auto"/>
        <w:ind w:left="1440" w:firstLine="720"/>
        <w:rPr>
          <w:sz w:val="24"/>
          <w:szCs w:val="24"/>
          <w:lang w:val="es-PE"/>
        </w:rPr>
      </w:pPr>
      <w:r>
        <w:rPr>
          <w:sz w:val="24"/>
          <w:szCs w:val="24"/>
          <w:lang w:val="es-ES"/>
        </w:rPr>
        <w:t xml:space="preserve">3.1.1 Si el </w:t>
      </w:r>
      <w:r>
        <w:rPr>
          <w:b/>
          <w:bCs/>
          <w:sz w:val="24"/>
          <w:szCs w:val="24"/>
          <w:lang w:val="es-ES"/>
        </w:rPr>
        <w:t>btnE</w:t>
      </w:r>
      <w:r>
        <w:rPr>
          <w:b/>
          <w:bCs/>
          <w:sz w:val="24"/>
          <w:szCs w:val="24"/>
          <w:lang w:val="es-PE"/>
        </w:rPr>
        <w:t>dita</w:t>
      </w:r>
      <w:r>
        <w:rPr>
          <w:b/>
          <w:bCs/>
          <w:sz w:val="24"/>
          <w:szCs w:val="24"/>
          <w:lang w:val="es-ES"/>
        </w:rPr>
        <w:t>r</w:t>
      </w:r>
      <w:r>
        <w:rPr>
          <w:sz w:val="24"/>
          <w:szCs w:val="24"/>
          <w:lang w:val="es-ES"/>
        </w:rPr>
        <w:t xml:space="preserve"> es NULL: Ir al flujo alternativo 2.3.1</w:t>
      </w:r>
    </w:p>
    <w:p w14:paraId="634C2579" w14:textId="77777777" w:rsidR="002A4A39" w:rsidRDefault="002A4A39">
      <w:pPr>
        <w:pStyle w:val="Textoindependiente"/>
        <w:spacing w:after="160" w:line="360" w:lineRule="auto"/>
        <w:rPr>
          <w:sz w:val="24"/>
          <w:szCs w:val="24"/>
          <w:lang w:val="es-PE"/>
        </w:rPr>
      </w:pPr>
    </w:p>
    <w:p w14:paraId="7B4678C8" w14:textId="77777777" w:rsidR="002A4A39" w:rsidRDefault="00000000">
      <w:pPr>
        <w:tabs>
          <w:tab w:val="left" w:pos="709"/>
        </w:tabs>
        <w:spacing w:after="160" w:line="360" w:lineRule="auto"/>
        <w:jc w:val="both"/>
        <w:rPr>
          <w:sz w:val="24"/>
          <w:szCs w:val="24"/>
          <w:lang w:val="es-PE"/>
        </w:rPr>
      </w:pPr>
      <w:r>
        <w:rPr>
          <w:sz w:val="24"/>
          <w:szCs w:val="24"/>
          <w:lang w:val="es-ES"/>
        </w:rPr>
        <w:tab/>
        <w:t>4. Verificar si los datos ingresados son válidos.</w:t>
      </w:r>
    </w:p>
    <w:p w14:paraId="59948B16" w14:textId="77777777" w:rsidR="002A4A39" w:rsidRDefault="00000000">
      <w:pPr>
        <w:pStyle w:val="Textoindependiente"/>
        <w:spacing w:after="160" w:line="360" w:lineRule="auto"/>
        <w:ind w:firstLine="720"/>
        <w:rPr>
          <w:sz w:val="24"/>
          <w:szCs w:val="24"/>
          <w:lang w:val="es-PE"/>
        </w:rPr>
      </w:pPr>
      <w:r>
        <w:rPr>
          <w:sz w:val="24"/>
          <w:szCs w:val="24"/>
          <w:lang w:val="es-ES"/>
        </w:rPr>
        <w:t>4.</w:t>
      </w:r>
      <w:r>
        <w:rPr>
          <w:sz w:val="24"/>
          <w:szCs w:val="24"/>
          <w:lang w:val="es-PE"/>
        </w:rPr>
        <w:t>1 Si hay errores: ir al flujo alternativo 2.3.4.</w:t>
      </w:r>
    </w:p>
    <w:p w14:paraId="32A8C3B4" w14:textId="77777777" w:rsidR="002A4A39" w:rsidRDefault="00000000">
      <w:pPr>
        <w:pStyle w:val="Textoindependiente"/>
        <w:spacing w:after="160" w:line="360" w:lineRule="auto"/>
        <w:ind w:left="0" w:firstLine="720"/>
        <w:rPr>
          <w:sz w:val="24"/>
          <w:szCs w:val="24"/>
          <w:lang w:val="es-PE"/>
        </w:rPr>
      </w:pPr>
      <w:r>
        <w:rPr>
          <w:sz w:val="24"/>
          <w:szCs w:val="24"/>
          <w:lang w:val="es-ES"/>
        </w:rPr>
        <w:t>5.</w:t>
      </w:r>
      <w:r>
        <w:rPr>
          <w:sz w:val="24"/>
          <w:szCs w:val="24"/>
          <w:lang w:val="es-PE"/>
        </w:rPr>
        <w:t xml:space="preserve"> </w:t>
      </w:r>
      <w:r>
        <w:rPr>
          <w:sz w:val="24"/>
          <w:szCs w:val="24"/>
          <w:lang w:val="es-ES"/>
        </w:rPr>
        <w:t>Guardar la información en la Base de Datos.</w:t>
      </w:r>
    </w:p>
    <w:p w14:paraId="0F689BC6" w14:textId="77777777" w:rsidR="002A4A39" w:rsidRDefault="00000000">
      <w:pPr>
        <w:spacing w:after="160" w:line="360" w:lineRule="auto"/>
        <w:ind w:left="1440"/>
        <w:jc w:val="both"/>
        <w:rPr>
          <w:sz w:val="24"/>
          <w:szCs w:val="24"/>
          <w:lang w:val="es-ES"/>
        </w:rPr>
      </w:pPr>
      <w:r>
        <w:rPr>
          <w:sz w:val="24"/>
          <w:szCs w:val="24"/>
          <w:lang w:val="es-ES"/>
        </w:rPr>
        <w:t>5.1 Si ocurre error en BD: ir al flujo alternativo 2.3.2.</w:t>
      </w:r>
    </w:p>
    <w:p w14:paraId="3B2CA411" w14:textId="77777777" w:rsidR="002A4A39" w:rsidRDefault="00000000">
      <w:pPr>
        <w:spacing w:after="160" w:line="360" w:lineRule="auto"/>
        <w:ind w:left="720" w:firstLine="720"/>
        <w:jc w:val="both"/>
        <w:rPr>
          <w:sz w:val="24"/>
          <w:szCs w:val="24"/>
          <w:lang w:val="es-ES"/>
        </w:rPr>
      </w:pPr>
      <w:r>
        <w:rPr>
          <w:sz w:val="24"/>
          <w:szCs w:val="24"/>
          <w:lang w:val="es-ES"/>
        </w:rPr>
        <w:t>5.2 Si la operación fue exitosa: Ir al flujo alternativo 2.3.5.</w:t>
      </w:r>
    </w:p>
    <w:p w14:paraId="3A9EEF4D" w14:textId="3709DFD0" w:rsidR="002A4A39" w:rsidRDefault="00000000">
      <w:pPr>
        <w:pStyle w:val="Textoindependiente"/>
        <w:spacing w:after="160" w:line="360" w:lineRule="auto"/>
        <w:rPr>
          <w:sz w:val="24"/>
          <w:szCs w:val="24"/>
          <w:lang w:val="es-PE"/>
        </w:rPr>
      </w:pPr>
      <w:r>
        <w:rPr>
          <w:sz w:val="24"/>
          <w:szCs w:val="24"/>
          <w:lang w:val="es-ES"/>
        </w:rPr>
        <w:t>6.</w:t>
      </w:r>
      <w:r>
        <w:rPr>
          <w:sz w:val="24"/>
          <w:szCs w:val="24"/>
          <w:lang w:val="es-PE"/>
        </w:rPr>
        <w:t xml:space="preserve"> </w:t>
      </w:r>
      <w:r>
        <w:rPr>
          <w:sz w:val="24"/>
          <w:szCs w:val="24"/>
          <w:lang w:val="es-ES"/>
        </w:rPr>
        <w:t xml:space="preserve">Redirigir a la vista &lt;Lista de </w:t>
      </w:r>
      <w:r w:rsidR="00A86D95">
        <w:rPr>
          <w:sz w:val="24"/>
          <w:szCs w:val="24"/>
          <w:lang w:val="es-ES"/>
        </w:rPr>
        <w:t>Proveedores</w:t>
      </w:r>
      <w:r>
        <w:rPr>
          <w:sz w:val="24"/>
          <w:szCs w:val="24"/>
          <w:lang w:val="es-ES"/>
        </w:rPr>
        <w:t>&gt; para ver la lista actualizada.</w:t>
      </w:r>
    </w:p>
    <w:p w14:paraId="7E4F2F9D" w14:textId="77777777" w:rsidR="002A4A39" w:rsidRDefault="00000000">
      <w:pPr>
        <w:pStyle w:val="Ttulo3"/>
        <w:spacing w:before="0" w:after="160" w:line="360" w:lineRule="auto"/>
        <w:rPr>
          <w:rFonts w:ascii="Times New Roman" w:hAnsi="Times New Roman"/>
          <w:sz w:val="24"/>
          <w:szCs w:val="24"/>
          <w:lang w:val="es-ES"/>
        </w:rPr>
      </w:pPr>
      <w:bookmarkStart w:id="18" w:name="_Toc197963314"/>
      <w:r>
        <w:rPr>
          <w:rFonts w:ascii="Times New Roman" w:hAnsi="Times New Roman"/>
          <w:sz w:val="24"/>
          <w:szCs w:val="24"/>
          <w:lang w:val="es-ES"/>
        </w:rPr>
        <w:t>Mostrar Mensaje de Modal de Error en las Datos Introducidos</w:t>
      </w:r>
      <w:bookmarkEnd w:id="18"/>
    </w:p>
    <w:p w14:paraId="3EE2A7A6" w14:textId="77777777" w:rsidR="002A4A39" w:rsidRDefault="00000000">
      <w:pPr>
        <w:pStyle w:val="Textoindependiente"/>
        <w:spacing w:after="160" w:line="360" w:lineRule="auto"/>
        <w:rPr>
          <w:sz w:val="24"/>
          <w:szCs w:val="24"/>
          <w:lang w:val="es-PE"/>
        </w:rPr>
      </w:pPr>
      <w:r>
        <w:rPr>
          <w:sz w:val="24"/>
          <w:szCs w:val="24"/>
          <w:lang w:val="es-ES"/>
        </w:rPr>
        <w:t>Mostrar formulario &lt;Mensaje del sistema&gt;: La inserción de datos no es válida, el UC se redirige (Ir al flujo básico 6)</w:t>
      </w:r>
      <w:r>
        <w:rPr>
          <w:sz w:val="24"/>
          <w:szCs w:val="24"/>
          <w:lang w:val="es-PE"/>
        </w:rPr>
        <w:t xml:space="preserve"> </w:t>
      </w:r>
    </w:p>
    <w:p w14:paraId="184670D6" w14:textId="77777777" w:rsidR="002A4A39" w:rsidRDefault="00000000">
      <w:pPr>
        <w:pStyle w:val="Ttulo3"/>
        <w:spacing w:before="0" w:after="160" w:line="360" w:lineRule="auto"/>
        <w:rPr>
          <w:rFonts w:ascii="Times New Roman" w:hAnsi="Times New Roman"/>
          <w:sz w:val="24"/>
          <w:szCs w:val="24"/>
          <w:lang w:val="es-PE"/>
        </w:rPr>
      </w:pPr>
      <w:bookmarkStart w:id="19" w:name="_Toc197963315"/>
      <w:r>
        <w:rPr>
          <w:rFonts w:ascii="Times New Roman" w:hAnsi="Times New Roman"/>
          <w:sz w:val="24"/>
          <w:szCs w:val="24"/>
          <w:lang w:val="es-ES"/>
        </w:rPr>
        <w:t>Mostrar Mensaje de Modal de Confirmación</w:t>
      </w:r>
      <w:bookmarkEnd w:id="19"/>
    </w:p>
    <w:p w14:paraId="616379F0" w14:textId="77777777" w:rsidR="002A4A39" w:rsidRDefault="00000000">
      <w:pPr>
        <w:pStyle w:val="Textoindependiente"/>
        <w:spacing w:after="160" w:line="360" w:lineRule="auto"/>
        <w:rPr>
          <w:sz w:val="24"/>
          <w:szCs w:val="24"/>
          <w:lang w:val="es-PE"/>
        </w:rPr>
      </w:pPr>
      <w:r>
        <w:rPr>
          <w:sz w:val="24"/>
          <w:szCs w:val="24"/>
          <w:lang w:val="es-PE"/>
        </w:rPr>
        <w:t xml:space="preserve">Mostrar modal &lt;Mensaje del sistema&gt;: ¡Satisfactorio!: Se completó la operación con éxito.  </w:t>
      </w:r>
    </w:p>
    <w:p w14:paraId="4049CEDE" w14:textId="5327DFE4" w:rsidR="002A4A39" w:rsidRDefault="00000000">
      <w:pPr>
        <w:pStyle w:val="Textoindependiente"/>
        <w:spacing w:after="160" w:line="360" w:lineRule="auto"/>
        <w:rPr>
          <w:sz w:val="24"/>
          <w:szCs w:val="24"/>
          <w:lang w:val="es-PE"/>
        </w:rPr>
      </w:pPr>
      <w:r>
        <w:rPr>
          <w:sz w:val="24"/>
          <w:szCs w:val="24"/>
          <w:lang w:val="es-PE"/>
        </w:rPr>
        <w:t xml:space="preserve">El usuario da clic en el botón &lt;Ver&gt; para visualizar el </w:t>
      </w:r>
      <w:r w:rsidR="00A86D95">
        <w:rPr>
          <w:sz w:val="24"/>
          <w:szCs w:val="24"/>
          <w:lang w:val="es-PE"/>
        </w:rPr>
        <w:t>proveedor</w:t>
      </w:r>
      <w:r>
        <w:rPr>
          <w:sz w:val="24"/>
          <w:szCs w:val="24"/>
          <w:lang w:val="es-PE"/>
        </w:rPr>
        <w:t xml:space="preserve"> actualizado o recién registrado</w:t>
      </w:r>
    </w:p>
    <w:p w14:paraId="6A91FCF4" w14:textId="77777777" w:rsidR="002A4A39" w:rsidRDefault="00000000">
      <w:pPr>
        <w:pStyle w:val="Ttulo1"/>
        <w:widowControl/>
        <w:spacing w:before="0" w:after="160" w:line="360" w:lineRule="auto"/>
        <w:rPr>
          <w:rFonts w:ascii="Times New Roman" w:hAnsi="Times New Roman"/>
          <w:szCs w:val="24"/>
          <w:lang w:val="es-ES"/>
        </w:rPr>
      </w:pPr>
      <w:bookmarkStart w:id="20" w:name="_Toc423410253"/>
      <w:bookmarkStart w:id="21" w:name="_Toc425054512"/>
      <w:bookmarkStart w:id="22" w:name="_Toc197963316"/>
      <w:r>
        <w:rPr>
          <w:rFonts w:ascii="Times New Roman" w:hAnsi="Times New Roman"/>
          <w:szCs w:val="24"/>
          <w:lang w:val="es-ES"/>
        </w:rPr>
        <w:t>Precondiciones</w:t>
      </w:r>
      <w:bookmarkEnd w:id="20"/>
      <w:bookmarkEnd w:id="21"/>
      <w:bookmarkEnd w:id="22"/>
    </w:p>
    <w:p w14:paraId="7DA20277" w14:textId="77777777" w:rsidR="002A4A39" w:rsidRDefault="00000000">
      <w:pPr>
        <w:pStyle w:val="Ttulo2"/>
        <w:numPr>
          <w:ilvl w:val="1"/>
          <w:numId w:val="5"/>
        </w:numPr>
        <w:spacing w:before="0" w:line="360" w:lineRule="auto"/>
        <w:rPr>
          <w:rFonts w:ascii="Times New Roman" w:hAnsi="Times New Roman"/>
          <w:b w:val="0"/>
          <w:bCs/>
          <w:sz w:val="24"/>
          <w:szCs w:val="24"/>
          <w:lang w:val="es-ES"/>
        </w:rPr>
      </w:pPr>
      <w:bookmarkStart w:id="23" w:name="_Toc196652334"/>
      <w:bookmarkStart w:id="24" w:name="_Toc196652376"/>
      <w:bookmarkStart w:id="25" w:name="_Toc196651930"/>
      <w:bookmarkStart w:id="26" w:name="_Toc197963317"/>
      <w:r>
        <w:rPr>
          <w:rFonts w:ascii="Times New Roman" w:hAnsi="Times New Roman"/>
          <w:b w:val="0"/>
          <w:bCs/>
          <w:sz w:val="24"/>
          <w:szCs w:val="24"/>
          <w:lang w:val="es-PE"/>
        </w:rPr>
        <w:t>Usuario de tipo &lt;Administrador&gt; autenticado en el sistema</w:t>
      </w:r>
      <w:bookmarkEnd w:id="23"/>
      <w:bookmarkEnd w:id="24"/>
      <w:bookmarkEnd w:id="25"/>
      <w:bookmarkEnd w:id="26"/>
    </w:p>
    <w:p w14:paraId="4B4589AA" w14:textId="77777777" w:rsidR="002A4A39" w:rsidRDefault="00000000">
      <w:pPr>
        <w:spacing w:after="60" w:line="360" w:lineRule="auto"/>
        <w:ind w:left="720"/>
        <w:rPr>
          <w:sz w:val="24"/>
          <w:szCs w:val="24"/>
          <w:lang w:val="es-PE"/>
        </w:rPr>
      </w:pPr>
      <w:r>
        <w:rPr>
          <w:sz w:val="24"/>
          <w:szCs w:val="24"/>
          <w:lang w:val="es-PE"/>
        </w:rPr>
        <w:t xml:space="preserve">El usuario debe haber iniciado sesión correctamente y tener un rol de tipo </w:t>
      </w:r>
    </w:p>
    <w:p w14:paraId="45BF111B" w14:textId="77777777" w:rsidR="002A4A39" w:rsidRDefault="00000000">
      <w:pPr>
        <w:spacing w:after="60" w:line="360" w:lineRule="auto"/>
        <w:ind w:left="720"/>
        <w:rPr>
          <w:sz w:val="24"/>
          <w:szCs w:val="24"/>
          <w:lang w:val="es-PE"/>
        </w:rPr>
      </w:pPr>
      <w:r>
        <w:rPr>
          <w:sz w:val="24"/>
          <w:szCs w:val="24"/>
          <w:lang w:val="es-PE"/>
        </w:rPr>
        <w:t>&lt;</w:t>
      </w:r>
      <w:r>
        <w:rPr>
          <w:lang w:val="es-PE"/>
        </w:rPr>
        <w:t xml:space="preserve"> </w:t>
      </w:r>
      <w:r>
        <w:rPr>
          <w:sz w:val="24"/>
          <w:szCs w:val="24"/>
          <w:lang w:val="es-PE"/>
        </w:rPr>
        <w:t>Administrador&gt;.</w:t>
      </w:r>
    </w:p>
    <w:p w14:paraId="4E000430" w14:textId="77777777" w:rsidR="002A4A39" w:rsidRDefault="00000000">
      <w:pPr>
        <w:pStyle w:val="Ttulo1"/>
        <w:widowControl/>
        <w:spacing w:before="0" w:after="160" w:line="360" w:lineRule="auto"/>
        <w:rPr>
          <w:rFonts w:ascii="Times New Roman" w:hAnsi="Times New Roman"/>
          <w:color w:val="FF0000"/>
          <w:szCs w:val="24"/>
          <w:lang w:val="es-ES"/>
        </w:rPr>
      </w:pPr>
      <w:bookmarkStart w:id="27" w:name="_Toc197963318"/>
      <w:r>
        <w:rPr>
          <w:rFonts w:ascii="Times New Roman" w:hAnsi="Times New Roman"/>
          <w:szCs w:val="24"/>
          <w:lang w:val="es-ES"/>
        </w:rPr>
        <w:t>Postcondiciones</w:t>
      </w:r>
      <w:bookmarkEnd w:id="27"/>
    </w:p>
    <w:p w14:paraId="71AD74EF" w14:textId="0ED0472C" w:rsidR="002A4A39" w:rsidRPr="00DD0865" w:rsidRDefault="00000000" w:rsidP="00DD0865">
      <w:pPr>
        <w:pStyle w:val="Ttulo2"/>
        <w:rPr>
          <w:b w:val="0"/>
          <w:bCs/>
          <w:lang w:val="es-PE"/>
        </w:rPr>
      </w:pPr>
      <w:bookmarkStart w:id="28" w:name="_Toc197963319"/>
      <w:r w:rsidRPr="00DD0865">
        <w:rPr>
          <w:b w:val="0"/>
          <w:bCs/>
          <w:lang w:val="es-PE"/>
        </w:rPr>
        <w:t xml:space="preserve">Se guarda correctamente un nuevo </w:t>
      </w:r>
      <w:r w:rsidR="00A86D95" w:rsidRPr="00DD0865">
        <w:rPr>
          <w:b w:val="0"/>
          <w:bCs/>
          <w:lang w:val="es-PE"/>
        </w:rPr>
        <w:t>proveedor</w:t>
      </w:r>
      <w:r w:rsidRPr="00DD0865">
        <w:rPr>
          <w:b w:val="0"/>
          <w:bCs/>
          <w:lang w:val="es-PE"/>
        </w:rPr>
        <w:t xml:space="preserve"> en la base de datos.</w:t>
      </w:r>
      <w:bookmarkEnd w:id="28"/>
    </w:p>
    <w:p w14:paraId="266BEA50" w14:textId="20D78EF3" w:rsidR="002A4A39" w:rsidRDefault="00000000" w:rsidP="00DD0865">
      <w:pPr>
        <w:pStyle w:val="Ttulo2"/>
        <w:rPr>
          <w:lang w:val="es-PE"/>
        </w:rPr>
      </w:pPr>
      <w:bookmarkStart w:id="29" w:name="_Toc197963320"/>
      <w:r w:rsidRPr="00DD0865">
        <w:rPr>
          <w:b w:val="0"/>
          <w:bCs/>
          <w:lang w:val="es-PE"/>
        </w:rPr>
        <w:t xml:space="preserve">(Opcional) Se actualizan los datos de un </w:t>
      </w:r>
      <w:r w:rsidR="00A86D95" w:rsidRPr="00DD0865">
        <w:rPr>
          <w:b w:val="0"/>
          <w:bCs/>
          <w:lang w:val="es-PE"/>
        </w:rPr>
        <w:t>proveedor</w:t>
      </w:r>
      <w:r w:rsidRPr="00DD0865">
        <w:rPr>
          <w:b w:val="0"/>
          <w:bCs/>
          <w:lang w:val="es-PE"/>
        </w:rPr>
        <w:t xml:space="preserve"> existente o se cambia su estado a Inactivo.</w:t>
      </w:r>
      <w:bookmarkEnd w:id="29"/>
    </w:p>
    <w:p w14:paraId="1508D1B6" w14:textId="77777777" w:rsidR="002A4A39" w:rsidRDefault="002A4A39">
      <w:pPr>
        <w:pStyle w:val="Textoindependiente"/>
        <w:ind w:left="0"/>
        <w:jc w:val="both"/>
        <w:rPr>
          <w:lang w:val="es-ES"/>
        </w:rPr>
        <w:sectPr w:rsidR="002A4A39">
          <w:headerReference w:type="default" r:id="rId13"/>
          <w:footerReference w:type="default" r:id="rId14"/>
          <w:endnotePr>
            <w:numFmt w:val="decimal"/>
          </w:endnotePr>
          <w:pgSz w:w="12240" w:h="15840"/>
          <w:pgMar w:top="1440" w:right="1440" w:bottom="1440" w:left="1440" w:header="720" w:footer="720" w:gutter="0"/>
          <w:cols w:space="720"/>
        </w:sectPr>
      </w:pPr>
    </w:p>
    <w:p w14:paraId="0E61F402" w14:textId="77777777" w:rsidR="002A4A39" w:rsidRDefault="002A4A39">
      <w:pPr>
        <w:pStyle w:val="Textoindependiente"/>
        <w:ind w:left="0"/>
        <w:jc w:val="both"/>
        <w:rPr>
          <w:lang w:val="es-ES"/>
        </w:rPr>
      </w:pPr>
    </w:p>
    <w:p w14:paraId="5EDAAFBD" w14:textId="77777777" w:rsidR="002A4A39" w:rsidRDefault="002A4A39">
      <w:pPr>
        <w:pStyle w:val="Textoindependiente"/>
        <w:ind w:left="0"/>
        <w:jc w:val="both"/>
        <w:rPr>
          <w:lang w:val="es-ES"/>
        </w:rPr>
      </w:pPr>
    </w:p>
    <w:p w14:paraId="0694DCA6" w14:textId="77777777" w:rsidR="002A4A39" w:rsidRDefault="002A4A39">
      <w:pPr>
        <w:pStyle w:val="Textoindependiente"/>
        <w:ind w:left="0"/>
        <w:jc w:val="both"/>
        <w:rPr>
          <w:lang w:val="es-ES"/>
        </w:rPr>
      </w:pPr>
    </w:p>
    <w:p w14:paraId="17E190DE" w14:textId="115820AC" w:rsidR="002A4A39" w:rsidRDefault="00DD0865">
      <w:pPr>
        <w:pStyle w:val="Textoindependiente"/>
        <w:ind w:left="0"/>
        <w:jc w:val="both"/>
        <w:rPr>
          <w:lang w:val="es-ES"/>
        </w:rPr>
      </w:pPr>
      <w:r w:rsidRPr="00DD0865">
        <w:rPr>
          <w:noProof/>
          <w:lang w:val="es-ES"/>
        </w:rPr>
        <w:drawing>
          <wp:inline distT="0" distB="0" distL="0" distR="0" wp14:anchorId="7CEA1CCE" wp14:editId="47889431">
            <wp:extent cx="8229600" cy="3610610"/>
            <wp:effectExtent l="0" t="0" r="0" b="8890"/>
            <wp:docPr id="599645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45715" name=""/>
                    <pic:cNvPicPr/>
                  </pic:nvPicPr>
                  <pic:blipFill>
                    <a:blip r:embed="rId15"/>
                    <a:stretch>
                      <a:fillRect/>
                    </a:stretch>
                  </pic:blipFill>
                  <pic:spPr>
                    <a:xfrm>
                      <a:off x="0" y="0"/>
                      <a:ext cx="8229600" cy="3610610"/>
                    </a:xfrm>
                    <a:prstGeom prst="rect">
                      <a:avLst/>
                    </a:prstGeom>
                  </pic:spPr>
                </pic:pic>
              </a:graphicData>
            </a:graphic>
          </wp:inline>
        </w:drawing>
      </w:r>
    </w:p>
    <w:p w14:paraId="437F4FD8" w14:textId="77777777" w:rsidR="002A4A39" w:rsidRDefault="002A4A39">
      <w:pPr>
        <w:pStyle w:val="Textoindependiente"/>
        <w:ind w:left="0"/>
        <w:jc w:val="both"/>
        <w:rPr>
          <w:lang w:val="es-ES"/>
        </w:rPr>
      </w:pPr>
    </w:p>
    <w:p w14:paraId="0626D7FB" w14:textId="77777777" w:rsidR="002A4A39" w:rsidRDefault="002A4A39">
      <w:pPr>
        <w:pStyle w:val="Textoindependiente"/>
        <w:ind w:left="0"/>
        <w:jc w:val="both"/>
        <w:rPr>
          <w:lang w:val="es-ES"/>
        </w:rPr>
      </w:pPr>
    </w:p>
    <w:p w14:paraId="1B3868BD" w14:textId="77777777" w:rsidR="002A4A39" w:rsidRDefault="002A4A39">
      <w:pPr>
        <w:pStyle w:val="Textoindependiente"/>
        <w:ind w:left="0"/>
        <w:jc w:val="both"/>
        <w:rPr>
          <w:lang w:val="es-ES"/>
        </w:rPr>
      </w:pPr>
    </w:p>
    <w:p w14:paraId="5E16E91C" w14:textId="77777777" w:rsidR="002A4A39" w:rsidRDefault="002A4A39">
      <w:pPr>
        <w:pStyle w:val="Textoindependiente"/>
        <w:ind w:left="0"/>
        <w:jc w:val="both"/>
        <w:rPr>
          <w:lang w:val="es-ES"/>
        </w:rPr>
      </w:pPr>
    </w:p>
    <w:p w14:paraId="2FF9B7D5" w14:textId="77777777" w:rsidR="002A4A39" w:rsidRDefault="002A4A39">
      <w:pPr>
        <w:pStyle w:val="Textoindependiente"/>
        <w:ind w:left="0"/>
        <w:jc w:val="both"/>
        <w:rPr>
          <w:lang w:val="es-ES"/>
        </w:rPr>
      </w:pPr>
    </w:p>
    <w:sectPr w:rsidR="002A4A39">
      <w:endnotePr>
        <w:numFmt w:val="decimal"/>
      </w:endnotePr>
      <w:pgSz w:w="15840" w:h="12240" w:orient="landscape"/>
      <w:pgMar w:top="1440" w:right="1440" w:bottom="144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9E7EA" w14:textId="77777777" w:rsidR="00517B08" w:rsidRDefault="00517B08">
      <w:pPr>
        <w:spacing w:line="240" w:lineRule="auto"/>
      </w:pPr>
      <w:r>
        <w:separator/>
      </w:r>
    </w:p>
  </w:endnote>
  <w:endnote w:type="continuationSeparator" w:id="0">
    <w:p w14:paraId="05AD428F" w14:textId="77777777" w:rsidR="00517B08" w:rsidRDefault="00517B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FF02" w14:textId="77777777" w:rsidR="004E10E6" w:rsidRDefault="004E10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C208" w14:textId="77777777" w:rsidR="004E10E6" w:rsidRDefault="004E10E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554F" w14:textId="77777777" w:rsidR="004E10E6" w:rsidRDefault="004E10E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62"/>
      <w:gridCol w:w="3162"/>
      <w:gridCol w:w="3162"/>
    </w:tblGrid>
    <w:tr w:rsidR="002A4A39" w14:paraId="3C72C685" w14:textId="77777777">
      <w:tc>
        <w:tcPr>
          <w:tcW w:w="3162" w:type="dxa"/>
          <w:tcBorders>
            <w:top w:val="nil"/>
            <w:left w:val="nil"/>
            <w:bottom w:val="nil"/>
            <w:right w:val="nil"/>
          </w:tcBorders>
        </w:tcPr>
        <w:p w14:paraId="33019732" w14:textId="77777777" w:rsidR="002A4A39" w:rsidRDefault="00000000">
          <w:pPr>
            <w:ind w:right="360"/>
            <w:rPr>
              <w:sz w:val="24"/>
            </w:rPr>
          </w:pPr>
          <w:r>
            <w:t>Confidencial</w:t>
          </w:r>
        </w:p>
      </w:tc>
      <w:tc>
        <w:tcPr>
          <w:tcW w:w="3162" w:type="dxa"/>
          <w:tcBorders>
            <w:top w:val="nil"/>
            <w:left w:val="nil"/>
            <w:bottom w:val="nil"/>
            <w:right w:val="nil"/>
          </w:tcBorders>
        </w:tcPr>
        <w:p w14:paraId="5F123686" w14:textId="0329FB6F" w:rsidR="002A4A39" w:rsidRDefault="00000000">
          <w:pPr>
            <w:jc w:val="center"/>
            <w:rPr>
              <w:lang w:val="es-ES"/>
            </w:rPr>
          </w:pPr>
          <w:r>
            <w:fldChar w:fldCharType="begin"/>
          </w:r>
          <w:r>
            <w:rPr>
              <w:lang w:val="es-ES"/>
            </w:rPr>
            <w:instrText>symbol 211 \f "Symbol" \s 10</w:instrText>
          </w:r>
          <w:r>
            <w:fldChar w:fldCharType="separate"/>
          </w:r>
          <w:r>
            <w:rPr>
              <w:rFonts w:ascii="Symbol" w:hAnsi="Symbol"/>
              <w:lang w:val="es-ES"/>
            </w:rPr>
            <w:t>Ó</w:t>
          </w:r>
          <w:r>
            <w:fldChar w:fldCharType="end"/>
          </w:r>
          <w:r>
            <w:rPr>
              <w:lang w:val="es-ES"/>
            </w:rPr>
            <w:t xml:space="preserve">SEIKA DIGITAL, </w:t>
          </w:r>
          <w:r>
            <w:fldChar w:fldCharType="begin"/>
          </w:r>
          <w:r>
            <w:instrText xml:space="preserve"> DATE \@ "yyyy" </w:instrText>
          </w:r>
          <w:r>
            <w:fldChar w:fldCharType="separate"/>
          </w:r>
          <w:r w:rsidR="00AB152F">
            <w:rPr>
              <w:noProof/>
            </w:rPr>
            <w:t>2025</w:t>
          </w:r>
          <w:r>
            <w:fldChar w:fldCharType="end"/>
          </w:r>
        </w:p>
      </w:tc>
      <w:tc>
        <w:tcPr>
          <w:tcW w:w="3162" w:type="dxa"/>
          <w:tcBorders>
            <w:top w:val="nil"/>
            <w:left w:val="nil"/>
            <w:bottom w:val="nil"/>
            <w:right w:val="nil"/>
          </w:tcBorders>
        </w:tcPr>
        <w:p w14:paraId="58C298F5" w14:textId="77777777" w:rsidR="002A4A39" w:rsidRDefault="00000000">
          <w:pPr>
            <w:jc w:val="right"/>
          </w:pPr>
          <w:r>
            <w:t xml:space="preserve">Pág. </w:t>
          </w:r>
          <w:r>
            <w:rPr>
              <w:rStyle w:val="Nmerodepgina"/>
            </w:rPr>
            <w:fldChar w:fldCharType="begin"/>
          </w:r>
          <w:r>
            <w:rPr>
              <w:rStyle w:val="Nmerodepgina"/>
            </w:rPr>
            <w:instrText xml:space="preserve">page </w:instrText>
          </w:r>
          <w:r>
            <w:rPr>
              <w:rStyle w:val="Nmerodepgina"/>
            </w:rPr>
            <w:fldChar w:fldCharType="separate"/>
          </w:r>
          <w:r>
            <w:rPr>
              <w:rStyle w:val="Nmerodepgina"/>
            </w:rPr>
            <w:t>4</w:t>
          </w:r>
          <w:r>
            <w:rPr>
              <w:rStyle w:val="Nmerodepgina"/>
            </w:rPr>
            <w:fldChar w:fldCharType="end"/>
          </w:r>
        </w:p>
      </w:tc>
    </w:tr>
  </w:tbl>
  <w:p w14:paraId="1A36BC27" w14:textId="77777777" w:rsidR="002A4A39" w:rsidRDefault="002A4A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F1561" w14:textId="77777777" w:rsidR="00517B08" w:rsidRDefault="00517B08">
      <w:pPr>
        <w:spacing w:line="240" w:lineRule="auto"/>
      </w:pPr>
      <w:r>
        <w:separator/>
      </w:r>
    </w:p>
  </w:footnote>
  <w:footnote w:type="continuationSeparator" w:id="0">
    <w:p w14:paraId="395075AE" w14:textId="77777777" w:rsidR="00517B08" w:rsidRDefault="00517B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A813" w14:textId="77777777" w:rsidR="004E10E6" w:rsidRDefault="004E10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26360" w14:textId="77777777" w:rsidR="002A4A39" w:rsidRDefault="002A4A39">
    <w:pPr>
      <w:rPr>
        <w:sz w:val="24"/>
      </w:rPr>
    </w:pPr>
  </w:p>
  <w:p w14:paraId="42EB263A" w14:textId="77777777" w:rsidR="002A4A39" w:rsidRDefault="002A4A39">
    <w:pPr>
      <w:pBdr>
        <w:top w:val="single" w:sz="6" w:space="1" w:color="auto"/>
      </w:pBdr>
      <w:rPr>
        <w:sz w:val="24"/>
      </w:rPr>
    </w:pPr>
  </w:p>
  <w:p w14:paraId="52265C6E" w14:textId="77777777" w:rsidR="002A4A39" w:rsidRDefault="00000000">
    <w:pPr>
      <w:pBdr>
        <w:bottom w:val="single" w:sz="6" w:space="1" w:color="auto"/>
      </w:pBdr>
      <w:jc w:val="right"/>
      <w:rPr>
        <w:rFonts w:ascii="Arial" w:hAnsi="Arial"/>
        <w:b/>
        <w:sz w:val="36"/>
        <w:lang w:val="es-ES"/>
      </w:rPr>
    </w:pPr>
    <w:r>
      <w:rPr>
        <w:rFonts w:ascii="Arial" w:hAnsi="Arial"/>
        <w:b/>
        <w:bCs/>
        <w:sz w:val="36"/>
      </w:rPr>
      <w:t>SEIKA DIGITAL</w:t>
    </w:r>
  </w:p>
  <w:p w14:paraId="24B4CE3D" w14:textId="77777777" w:rsidR="002A4A39" w:rsidRDefault="002A4A39">
    <w:pPr>
      <w:pBdr>
        <w:bottom w:val="single" w:sz="6" w:space="1" w:color="auto"/>
      </w:pBdr>
      <w:jc w:val="right"/>
      <w:rPr>
        <w:sz w:val="24"/>
        <w:lang w:val="es-ES"/>
      </w:rPr>
    </w:pPr>
  </w:p>
  <w:p w14:paraId="4758D1AD" w14:textId="77777777" w:rsidR="002A4A39" w:rsidRDefault="002A4A39">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0946" w14:textId="77777777" w:rsidR="004E10E6" w:rsidRDefault="004E10E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79"/>
      <w:gridCol w:w="3179"/>
    </w:tblGrid>
    <w:tr w:rsidR="002A4A39" w14:paraId="4FAB4E42" w14:textId="77777777">
      <w:tc>
        <w:tcPr>
          <w:tcW w:w="6379" w:type="dxa"/>
        </w:tcPr>
        <w:p w14:paraId="40902E43" w14:textId="77777777" w:rsidR="002A4A39" w:rsidRDefault="00000000">
          <w:pPr>
            <w:rPr>
              <w:lang w:val="es-PE"/>
            </w:rPr>
          </w:pPr>
          <w:r>
            <w:rPr>
              <w:lang w:val="es-ES"/>
            </w:rPr>
            <w:t xml:space="preserve">Sistema de Inventarios </w:t>
          </w:r>
          <w:r>
            <w:rPr>
              <w:lang w:val="es-PE"/>
            </w:rPr>
            <w:t>FlowTrack</w:t>
          </w:r>
        </w:p>
      </w:tc>
      <w:tc>
        <w:tcPr>
          <w:tcW w:w="3179" w:type="dxa"/>
        </w:tcPr>
        <w:p w14:paraId="764BA950" w14:textId="77777777" w:rsidR="002A4A39" w:rsidRDefault="00000000">
          <w:pPr>
            <w:tabs>
              <w:tab w:val="left" w:pos="1135"/>
            </w:tabs>
            <w:spacing w:before="40"/>
            <w:ind w:right="68"/>
            <w:rPr>
              <w:lang w:val="es-ES"/>
            </w:rPr>
          </w:pPr>
          <w:r>
            <w:rPr>
              <w:lang w:val="es-ES"/>
            </w:rPr>
            <w:t xml:space="preserve">  Versión:           0.2.1</w:t>
          </w:r>
        </w:p>
      </w:tc>
    </w:tr>
    <w:tr w:rsidR="002A4A39" w14:paraId="06BFA0F1" w14:textId="77777777">
      <w:tc>
        <w:tcPr>
          <w:tcW w:w="6379" w:type="dxa"/>
        </w:tcPr>
        <w:p w14:paraId="79E61EE7" w14:textId="25FF556C" w:rsidR="002A4A39" w:rsidRDefault="00000000">
          <w:pPr>
            <w:rPr>
              <w:lang w:val="es-ES"/>
            </w:rPr>
          </w:pPr>
          <w:r>
            <w:rPr>
              <w:lang w:val="es-ES"/>
            </w:rPr>
            <w:t xml:space="preserve">Especificación de Caso de Uso: </w:t>
          </w:r>
          <w:r>
            <w:rPr>
              <w:lang w:val="es-PE"/>
            </w:rPr>
            <w:t xml:space="preserve">Administrar </w:t>
          </w:r>
          <w:r w:rsidR="00247D0F">
            <w:rPr>
              <w:lang w:val="es-PE"/>
            </w:rPr>
            <w:t>Proveedores</w:t>
          </w:r>
        </w:p>
      </w:tc>
      <w:tc>
        <w:tcPr>
          <w:tcW w:w="3179" w:type="dxa"/>
        </w:tcPr>
        <w:p w14:paraId="0C3C7776" w14:textId="7070C084" w:rsidR="002A4A39" w:rsidRDefault="00000000">
          <w:pPr>
            <w:rPr>
              <w:lang w:val="es-ES"/>
            </w:rPr>
          </w:pPr>
          <w:r>
            <w:rPr>
              <w:lang w:val="es-ES"/>
            </w:rPr>
            <w:t xml:space="preserve">  Fecha:              1</w:t>
          </w:r>
          <w:r w:rsidR="004E10E6">
            <w:rPr>
              <w:lang w:val="es-ES"/>
            </w:rPr>
            <w:t>3</w:t>
          </w:r>
          <w:r>
            <w:rPr>
              <w:lang w:val="es-ES"/>
            </w:rPr>
            <w:t>/05/2025</w:t>
          </w:r>
        </w:p>
      </w:tc>
    </w:tr>
    <w:tr w:rsidR="002A4A39" w14:paraId="634CE9B8" w14:textId="77777777">
      <w:tc>
        <w:tcPr>
          <w:tcW w:w="9558" w:type="dxa"/>
          <w:gridSpan w:val="2"/>
        </w:tcPr>
        <w:p w14:paraId="008E0470" w14:textId="370ED4AF" w:rsidR="002A4A39" w:rsidRDefault="00000000">
          <w:pPr>
            <w:rPr>
              <w:lang w:val="es-PE"/>
            </w:rPr>
          </w:pPr>
          <w:r>
            <w:rPr>
              <w:lang w:val="es-PE"/>
            </w:rPr>
            <w:t xml:space="preserve">UC 03 </w:t>
          </w:r>
          <w:r w:rsidR="00247D0F">
            <w:rPr>
              <w:lang w:val="es-PE"/>
            </w:rPr>
            <w:t>–</w:t>
          </w:r>
          <w:r>
            <w:rPr>
              <w:lang w:val="es-PE"/>
            </w:rPr>
            <w:t xml:space="preserve"> Administrar</w:t>
          </w:r>
          <w:r w:rsidR="00247D0F">
            <w:rPr>
              <w:lang w:val="es-PE"/>
            </w:rPr>
            <w:t xml:space="preserve"> Proveedores</w:t>
          </w:r>
        </w:p>
      </w:tc>
    </w:tr>
  </w:tbl>
  <w:p w14:paraId="18AF180E" w14:textId="77777777" w:rsidR="002A4A39" w:rsidRDefault="002A4A39">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4F0CFD"/>
    <w:multiLevelType w:val="singleLevel"/>
    <w:tmpl w:val="EC4F0CFD"/>
    <w:lvl w:ilvl="0">
      <w:start w:val="1"/>
      <w:numFmt w:val="decimal"/>
      <w:suff w:val="space"/>
      <w:lvlText w:val="%1."/>
      <w:lvlJc w:val="left"/>
    </w:lvl>
  </w:abstractNum>
  <w:abstractNum w:abstractNumId="1" w15:restartNumberingAfterBreak="0">
    <w:nsid w:val="FFFFFFFB"/>
    <w:multiLevelType w:val="multilevel"/>
    <w:tmpl w:val="FFFFFFFB"/>
    <w:lvl w:ilvl="0">
      <w:start w:val="1"/>
      <w:numFmt w:val="decimal"/>
      <w:pStyle w:val="Ttulo1"/>
      <w:lvlText w:val="%1."/>
      <w:legacy w:legacy="1" w:legacySpace="144" w:legacyIndent="0"/>
      <w:lvlJc w:val="left"/>
      <w:rPr>
        <w:color w:val="auto"/>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3018A20"/>
    <w:multiLevelType w:val="singleLevel"/>
    <w:tmpl w:val="03018A20"/>
    <w:lvl w:ilvl="0">
      <w:start w:val="1"/>
      <w:numFmt w:val="bullet"/>
      <w:lvlText w:val=""/>
      <w:lvlJc w:val="left"/>
      <w:pPr>
        <w:tabs>
          <w:tab w:val="left" w:pos="2520"/>
        </w:tabs>
        <w:ind w:left="2520" w:hanging="420"/>
      </w:pPr>
      <w:rPr>
        <w:rFonts w:ascii="Wingdings" w:hAnsi="Wingdings" w:hint="default"/>
      </w:rPr>
    </w:lvl>
  </w:abstractNum>
  <w:abstractNum w:abstractNumId="3" w15:restartNumberingAfterBreak="0">
    <w:nsid w:val="6D801887"/>
    <w:multiLevelType w:val="multilevel"/>
    <w:tmpl w:val="6D801887"/>
    <w:lvl w:ilvl="0">
      <w:start w:val="1"/>
      <w:numFmt w:val="decimal"/>
      <w:lvlText w:val="%1."/>
      <w:lvlJc w:val="left"/>
      <w:pPr>
        <w:tabs>
          <w:tab w:val="left" w:pos="360"/>
        </w:tabs>
        <w:ind w:left="360" w:hanging="360"/>
      </w:pPr>
    </w:lvl>
    <w:lvl w:ilvl="1">
      <w:start w:val="1"/>
      <w:numFmt w:val="decimal"/>
      <w:lvlText w:val="%1.%2."/>
      <w:lvlJc w:val="left"/>
      <w:pPr>
        <w:tabs>
          <w:tab w:val="left" w:pos="1080"/>
        </w:tabs>
        <w:ind w:left="792" w:hanging="432"/>
      </w:pPr>
    </w:lvl>
    <w:lvl w:ilvl="2">
      <w:start w:val="1"/>
      <w:numFmt w:val="decimal"/>
      <w:lvlText w:val="%1.%2.%3."/>
      <w:lvlJc w:val="left"/>
      <w:pPr>
        <w:tabs>
          <w:tab w:val="left" w:pos="1800"/>
        </w:tabs>
        <w:ind w:left="1224" w:hanging="504"/>
      </w:pPr>
    </w:lvl>
    <w:lvl w:ilvl="3">
      <w:start w:val="1"/>
      <w:numFmt w:val="decimal"/>
      <w:lvlText w:val="%1.%2.%3.%4."/>
      <w:lvlJc w:val="left"/>
      <w:pPr>
        <w:tabs>
          <w:tab w:val="left" w:pos="2160"/>
        </w:tabs>
        <w:ind w:left="1728" w:hanging="648"/>
      </w:pPr>
    </w:lvl>
    <w:lvl w:ilvl="4">
      <w:start w:val="1"/>
      <w:numFmt w:val="decimal"/>
      <w:lvlText w:val="%1.%2.%3.%4.%5."/>
      <w:lvlJc w:val="left"/>
      <w:pPr>
        <w:tabs>
          <w:tab w:val="left" w:pos="2880"/>
        </w:tabs>
        <w:ind w:left="2232" w:hanging="792"/>
      </w:pPr>
    </w:lvl>
    <w:lvl w:ilvl="5">
      <w:start w:val="1"/>
      <w:numFmt w:val="decimal"/>
      <w:lvlText w:val="%1.%2.%3.%4.%5.%6."/>
      <w:lvlJc w:val="left"/>
      <w:pPr>
        <w:tabs>
          <w:tab w:val="left" w:pos="3600"/>
        </w:tabs>
        <w:ind w:left="2736" w:hanging="936"/>
      </w:pPr>
    </w:lvl>
    <w:lvl w:ilvl="6">
      <w:start w:val="1"/>
      <w:numFmt w:val="decimal"/>
      <w:lvlText w:val="%1.%2.%3.%4.%5.%6.%7."/>
      <w:lvlJc w:val="left"/>
      <w:pPr>
        <w:tabs>
          <w:tab w:val="left" w:pos="4320"/>
        </w:tabs>
        <w:ind w:left="3240" w:hanging="1080"/>
      </w:pPr>
    </w:lvl>
    <w:lvl w:ilvl="7">
      <w:start w:val="1"/>
      <w:numFmt w:val="decimal"/>
      <w:lvlText w:val="%1.%2.%3.%4.%5.%6.%7.%8."/>
      <w:lvlJc w:val="left"/>
      <w:pPr>
        <w:tabs>
          <w:tab w:val="left" w:pos="4680"/>
        </w:tabs>
        <w:ind w:left="3744" w:hanging="1224"/>
      </w:pPr>
    </w:lvl>
    <w:lvl w:ilvl="8">
      <w:start w:val="1"/>
      <w:numFmt w:val="decimal"/>
      <w:lvlText w:val="%1.%2.%3.%4.%5.%6.%7.%8.%9."/>
      <w:lvlJc w:val="left"/>
      <w:pPr>
        <w:tabs>
          <w:tab w:val="left" w:pos="5400"/>
        </w:tabs>
        <w:ind w:left="4320" w:hanging="1440"/>
      </w:pPr>
    </w:lvl>
  </w:abstractNum>
  <w:num w:numId="1" w16cid:durableId="287009195">
    <w:abstractNumId w:val="1"/>
  </w:num>
  <w:num w:numId="2" w16cid:durableId="503059393">
    <w:abstractNumId w:val="3"/>
  </w:num>
  <w:num w:numId="3" w16cid:durableId="234702001">
    <w:abstractNumId w:val="2"/>
  </w:num>
  <w:num w:numId="4" w16cid:durableId="1929539973">
    <w:abstractNumId w:val="0"/>
  </w:num>
  <w:num w:numId="5" w16cid:durableId="220599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oNotHyphenateCaps/>
  <w:doNotUseMarginsForDrawingGridOrigin/>
  <w:drawingGridHorizontalOrigin w:val="1800"/>
  <w:drawingGridVerticalOrigin w:val="1440"/>
  <w:noPunctuationKerning/>
  <w:characterSpacingControl w:val="doNotCompress"/>
  <w:footnotePr>
    <w:footnote w:id="-1"/>
    <w:footnote w:id="0"/>
  </w:footnotePr>
  <w:endnotePr>
    <w:numFmt w:val="decimal"/>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881"/>
    <w:rsid w:val="00003ECC"/>
    <w:rsid w:val="0000478E"/>
    <w:rsid w:val="000124D0"/>
    <w:rsid w:val="000C768F"/>
    <w:rsid w:val="001517A1"/>
    <w:rsid w:val="00157307"/>
    <w:rsid w:val="001B1051"/>
    <w:rsid w:val="001F36F6"/>
    <w:rsid w:val="00247D0F"/>
    <w:rsid w:val="0025759E"/>
    <w:rsid w:val="00262FE6"/>
    <w:rsid w:val="002A0AA1"/>
    <w:rsid w:val="002A4A39"/>
    <w:rsid w:val="00314DE7"/>
    <w:rsid w:val="003443B6"/>
    <w:rsid w:val="003A3FAC"/>
    <w:rsid w:val="003A4708"/>
    <w:rsid w:val="003A7167"/>
    <w:rsid w:val="003E354D"/>
    <w:rsid w:val="00406863"/>
    <w:rsid w:val="00427DE9"/>
    <w:rsid w:val="004977D4"/>
    <w:rsid w:val="004C6372"/>
    <w:rsid w:val="004E10E6"/>
    <w:rsid w:val="00517B08"/>
    <w:rsid w:val="00521629"/>
    <w:rsid w:val="00582178"/>
    <w:rsid w:val="00584DBA"/>
    <w:rsid w:val="005D4734"/>
    <w:rsid w:val="00645393"/>
    <w:rsid w:val="00757AAD"/>
    <w:rsid w:val="00773560"/>
    <w:rsid w:val="0079748A"/>
    <w:rsid w:val="007A6706"/>
    <w:rsid w:val="007C2466"/>
    <w:rsid w:val="00825980"/>
    <w:rsid w:val="00830450"/>
    <w:rsid w:val="00850E34"/>
    <w:rsid w:val="00870527"/>
    <w:rsid w:val="008A743D"/>
    <w:rsid w:val="009172D9"/>
    <w:rsid w:val="00992723"/>
    <w:rsid w:val="009C476D"/>
    <w:rsid w:val="009F6DF3"/>
    <w:rsid w:val="00A45986"/>
    <w:rsid w:val="00A86D95"/>
    <w:rsid w:val="00A9320F"/>
    <w:rsid w:val="00A96063"/>
    <w:rsid w:val="00AB152F"/>
    <w:rsid w:val="00AC3697"/>
    <w:rsid w:val="00B31B8F"/>
    <w:rsid w:val="00B405D5"/>
    <w:rsid w:val="00B55C5D"/>
    <w:rsid w:val="00B71A7A"/>
    <w:rsid w:val="00BE70B8"/>
    <w:rsid w:val="00C27EC6"/>
    <w:rsid w:val="00CA24A7"/>
    <w:rsid w:val="00D332F4"/>
    <w:rsid w:val="00D63034"/>
    <w:rsid w:val="00D75F24"/>
    <w:rsid w:val="00DA33AB"/>
    <w:rsid w:val="00DD0865"/>
    <w:rsid w:val="00DD4881"/>
    <w:rsid w:val="00DF1760"/>
    <w:rsid w:val="00E44877"/>
    <w:rsid w:val="00E9225D"/>
    <w:rsid w:val="00E92B9E"/>
    <w:rsid w:val="00EF600B"/>
    <w:rsid w:val="00F03310"/>
    <w:rsid w:val="00F10D6B"/>
    <w:rsid w:val="00F3522F"/>
    <w:rsid w:val="00F73047"/>
    <w:rsid w:val="00F75E9E"/>
    <w:rsid w:val="00FA3D9C"/>
    <w:rsid w:val="00FB4361"/>
    <w:rsid w:val="00FB6BB1"/>
    <w:rsid w:val="00FD49D4"/>
    <w:rsid w:val="4F4366CD"/>
    <w:rsid w:val="668032E2"/>
    <w:rsid w:val="77D1440F"/>
    <w:rsid w:val="7E5D0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CE08D"/>
  <w15:docId w15:val="{C2D38B71-35BF-4ACD-B66C-6FE0CDF7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lsdException w:name="toc 5" w:semiHidden="1" w:uiPriority="0" w:qFormat="1"/>
    <w:lsdException w:name="toc 6" w:semiHidden="1" w:uiPriority="0"/>
    <w:lsdException w:name="toc 7" w:semiHidden="1" w:uiPriority="0"/>
    <w:lsdException w:name="toc 8" w:semiHidden="1" w:uiPriority="0"/>
    <w:lsdException w:name="toc 9" w:semiHidden="1" w:uiPriority="0"/>
    <w:lsdException w:name="Normal Indent" w:semiHidden="1" w:uiPriority="0" w:qFormat="1"/>
    <w:lsdException w:name="footnote text" w:semiHidden="1" w:uiPriority="0"/>
    <w:lsdException w:name="annotation text" w:semiHidden="1" w:unhideWhenUsed="1"/>
    <w:lsdException w:name="header" w:semiHidden="1" w:uiPriority="0" w:qFormat="1"/>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iPriority="0" w:qFormat="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qFormat="1"/>
    <w:lsdException w:name="FollowedHyperlink" w:semiHidden="1"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link w:val="Ttulo2Car"/>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hAnsi="Courier New" w:cs="Courier New"/>
      <w:sz w:val="20"/>
      <w:szCs w:val="20"/>
    </w:rPr>
  </w:style>
  <w:style w:type="character" w:styleId="Refdenotaalpie">
    <w:name w:val="footnote reference"/>
    <w:semiHidden/>
    <w:rPr>
      <w:sz w:val="20"/>
      <w:vertAlign w:val="superscript"/>
    </w:rPr>
  </w:style>
  <w:style w:type="character" w:styleId="Hipervnculo">
    <w:name w:val="Hyperlink"/>
    <w:semiHidden/>
    <w:qFormat/>
    <w:rPr>
      <w:color w:val="0000FF"/>
      <w:u w:val="single"/>
    </w:rPr>
  </w:style>
  <w:style w:type="character" w:styleId="Hipervnculovisitado">
    <w:name w:val="FollowedHyperlink"/>
    <w:semiHidden/>
    <w:rPr>
      <w:color w:val="800080"/>
      <w:u w:val="single"/>
    </w:rPr>
  </w:style>
  <w:style w:type="character" w:styleId="Nmerodepgina">
    <w:name w:val="page number"/>
    <w:basedOn w:val="Fuentedeprrafopredeter"/>
    <w:semiHidden/>
    <w:qFormat/>
  </w:style>
  <w:style w:type="character" w:styleId="Textoennegrita">
    <w:name w:val="Strong"/>
    <w:basedOn w:val="Fuentedeprrafopredeter"/>
    <w:uiPriority w:val="22"/>
    <w:qFormat/>
    <w:rPr>
      <w:b/>
      <w:bCs/>
    </w:rPr>
  </w:style>
  <w:style w:type="paragraph" w:styleId="TDC3">
    <w:name w:val="toc 3"/>
    <w:basedOn w:val="Normal"/>
    <w:next w:val="Normal"/>
    <w:uiPriority w:val="39"/>
    <w:qFormat/>
    <w:pPr>
      <w:tabs>
        <w:tab w:val="left" w:pos="1440"/>
        <w:tab w:val="right" w:pos="9360"/>
      </w:tabs>
      <w:ind w:left="864"/>
    </w:p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TDC9">
    <w:name w:val="toc 9"/>
    <w:basedOn w:val="Normal"/>
    <w:next w:val="Normal"/>
    <w:semiHidden/>
    <w:pPr>
      <w:ind w:left="1600"/>
    </w:pPr>
  </w:style>
  <w:style w:type="paragraph" w:styleId="TDC7">
    <w:name w:val="toc 7"/>
    <w:basedOn w:val="Normal"/>
    <w:next w:val="Normal"/>
    <w:semiHidden/>
    <w:pPr>
      <w:ind w:left="1200"/>
    </w:pPr>
  </w:style>
  <w:style w:type="paragraph" w:styleId="TDC1">
    <w:name w:val="toc 1"/>
    <w:basedOn w:val="Normal"/>
    <w:next w:val="Normal"/>
    <w:uiPriority w:val="39"/>
    <w:qFormat/>
    <w:pPr>
      <w:tabs>
        <w:tab w:val="right" w:pos="9360"/>
      </w:tabs>
      <w:spacing w:before="240" w:after="60"/>
      <w:ind w:right="720"/>
    </w:pPr>
  </w:style>
  <w:style w:type="paragraph" w:styleId="Mapadeldocumento">
    <w:name w:val="Document Map"/>
    <w:basedOn w:val="Normal"/>
    <w:semiHidden/>
    <w:pPr>
      <w:shd w:val="clear" w:color="auto" w:fill="000080"/>
    </w:pPr>
    <w:rPr>
      <w:rFonts w:ascii="Tahoma" w:hAnsi="Tahoma"/>
    </w:rPr>
  </w:style>
  <w:style w:type="paragraph" w:styleId="TDC8">
    <w:name w:val="toc 8"/>
    <w:basedOn w:val="Normal"/>
    <w:next w:val="Normal"/>
    <w:semiHidden/>
    <w:pPr>
      <w:ind w:left="1400"/>
    </w:pPr>
  </w:style>
  <w:style w:type="paragraph" w:styleId="TDC2">
    <w:name w:val="toc 2"/>
    <w:basedOn w:val="Normal"/>
    <w:next w:val="Normal"/>
    <w:uiPriority w:val="39"/>
    <w:qFormat/>
    <w:pPr>
      <w:tabs>
        <w:tab w:val="right" w:pos="9360"/>
      </w:tabs>
      <w:ind w:left="432" w:right="720"/>
    </w:pPr>
  </w:style>
  <w:style w:type="paragraph" w:styleId="Textodeglobo">
    <w:name w:val="Balloon Text"/>
    <w:basedOn w:val="Normal"/>
    <w:link w:val="TextodegloboCar"/>
    <w:uiPriority w:val="99"/>
    <w:semiHidden/>
    <w:unhideWhenUsed/>
    <w:pPr>
      <w:spacing w:line="240" w:lineRule="auto"/>
    </w:pPr>
    <w:rPr>
      <w:rFonts w:ascii="Tahoma" w:hAnsi="Tahoma" w:cs="Tahoma"/>
      <w:sz w:val="16"/>
      <w:szCs w:val="16"/>
    </w:rPr>
  </w:style>
  <w:style w:type="paragraph" w:styleId="TDC6">
    <w:name w:val="toc 6"/>
    <w:basedOn w:val="Normal"/>
    <w:next w:val="Normal"/>
    <w:semiHidden/>
    <w:pPr>
      <w:ind w:left="1000"/>
    </w:pPr>
  </w:style>
  <w:style w:type="paragraph" w:styleId="TDC5">
    <w:name w:val="toc 5"/>
    <w:basedOn w:val="Normal"/>
    <w:next w:val="Normal"/>
    <w:semiHidden/>
    <w:qFormat/>
    <w:pPr>
      <w:ind w:left="800"/>
    </w:pPr>
  </w:style>
  <w:style w:type="paragraph" w:styleId="TDC4">
    <w:name w:val="toc 4"/>
    <w:basedOn w:val="Normal"/>
    <w:next w:val="Normal"/>
    <w:semiHidden/>
    <w:pPr>
      <w:ind w:left="600"/>
    </w:pPr>
  </w:style>
  <w:style w:type="paragraph" w:styleId="Textoindependiente2">
    <w:name w:val="Body Text 2"/>
    <w:basedOn w:val="Normal"/>
    <w:semiHidden/>
    <w:rPr>
      <w:i/>
      <w:color w:val="0000FF"/>
    </w:rPr>
  </w:style>
  <w:style w:type="paragraph" w:styleId="Encabezado">
    <w:name w:val="header"/>
    <w:basedOn w:val="Normal"/>
    <w:semiHidden/>
    <w:qFormat/>
    <w:pPr>
      <w:tabs>
        <w:tab w:val="center" w:pos="4320"/>
        <w:tab w:val="right" w:pos="8640"/>
      </w:tabs>
    </w:pPr>
  </w:style>
  <w:style w:type="paragraph" w:styleId="Sangradetextonormal">
    <w:name w:val="Body Text Indent"/>
    <w:basedOn w:val="Normal"/>
    <w:semiHidden/>
    <w:pPr>
      <w:ind w:left="720"/>
    </w:pPr>
    <w:rPr>
      <w:i/>
      <w:color w:val="0000FF"/>
      <w:u w:val="single"/>
    </w:rPr>
  </w:style>
  <w:style w:type="paragraph" w:styleId="NormalWeb">
    <w:name w:val="Normal (Web)"/>
    <w:basedOn w:val="Normal"/>
    <w:semiHidden/>
    <w:qFormat/>
    <w:pPr>
      <w:widowControl/>
      <w:spacing w:before="100" w:beforeAutospacing="1" w:after="100" w:afterAutospacing="1" w:line="240" w:lineRule="auto"/>
    </w:pPr>
    <w:rPr>
      <w:sz w:val="24"/>
      <w:szCs w:val="24"/>
    </w:rPr>
  </w:style>
  <w:style w:type="paragraph" w:styleId="Piedepgina">
    <w:name w:val="footer"/>
    <w:basedOn w:val="Normal"/>
    <w:semiHidden/>
    <w:pPr>
      <w:tabs>
        <w:tab w:val="center" w:pos="4320"/>
        <w:tab w:val="right" w:pos="8640"/>
      </w:tabs>
    </w:pPr>
  </w:style>
  <w:style w:type="paragraph" w:styleId="Sangranormal">
    <w:name w:val="Normal Indent"/>
    <w:basedOn w:val="Normal"/>
    <w:semiHidden/>
    <w:qFormat/>
    <w:pPr>
      <w:ind w:left="900" w:hanging="900"/>
    </w:pPr>
  </w:style>
  <w:style w:type="paragraph" w:styleId="Subttulo">
    <w:name w:val="Subtitle"/>
    <w:basedOn w:val="Normal"/>
    <w:qFormat/>
    <w:pPr>
      <w:spacing w:after="60"/>
      <w:jc w:val="center"/>
    </w:pPr>
    <w:rPr>
      <w:rFonts w:ascii="Arial" w:hAnsi="Arial"/>
      <w:i/>
      <w:sz w:val="36"/>
      <w:lang w:val="en-AU"/>
    </w:rPr>
  </w:style>
  <w:style w:type="paragraph" w:styleId="Textoindependiente">
    <w:name w:val="Body Text"/>
    <w:basedOn w:val="Normal"/>
    <w:link w:val="TextoindependienteCar"/>
    <w:semiHidden/>
    <w:qFormat/>
    <w:pPr>
      <w:keepLines/>
      <w:spacing w:after="120"/>
      <w:ind w:left="720"/>
    </w:pPr>
  </w:style>
  <w:style w:type="paragraph" w:styleId="Ttulo">
    <w:name w:val="Title"/>
    <w:basedOn w:val="Normal"/>
    <w:next w:val="Normal"/>
    <w:qFormat/>
    <w:pPr>
      <w:spacing w:line="240" w:lineRule="auto"/>
      <w:jc w:val="center"/>
    </w:pPr>
    <w:rPr>
      <w:rFonts w:ascii="Arial" w:hAnsi="Arial"/>
      <w:b/>
      <w:sz w:val="36"/>
    </w:rPr>
  </w:style>
  <w:style w:type="paragraph" w:customStyle="1" w:styleId="Paragraph2">
    <w:name w:val="Paragraph2"/>
    <w:basedOn w:val="Normal"/>
    <w:qFormat/>
    <w:pPr>
      <w:spacing w:before="80"/>
      <w:ind w:left="720"/>
      <w:jc w:val="both"/>
    </w:pPr>
    <w:rPr>
      <w:color w:val="000000"/>
      <w:lang w:val="en-AU"/>
    </w:rPr>
  </w:style>
  <w:style w:type="paragraph" w:customStyle="1" w:styleId="Paragraph3">
    <w:name w:val="Paragraph3"/>
    <w:basedOn w:val="Normal"/>
    <w:qFormat/>
    <w:pPr>
      <w:spacing w:before="80" w:line="240" w:lineRule="auto"/>
      <w:ind w:left="1530"/>
      <w:jc w:val="both"/>
    </w:pPr>
  </w:style>
  <w:style w:type="paragraph" w:customStyle="1" w:styleId="Paragraph4">
    <w:name w:val="Paragraph4"/>
    <w:basedOn w:val="Normal"/>
    <w:qFormat/>
    <w:pPr>
      <w:spacing w:before="80" w:line="240" w:lineRule="auto"/>
      <w:ind w:left="2250"/>
      <w:jc w:val="both"/>
    </w:pPr>
  </w:style>
  <w:style w:type="paragraph" w:customStyle="1" w:styleId="Tabletext">
    <w:name w:val="Tabletext"/>
    <w:basedOn w:val="Normal"/>
    <w:pPr>
      <w:keepLines/>
      <w:spacing w:after="120"/>
    </w:pPr>
  </w:style>
  <w:style w:type="paragraph" w:customStyle="1" w:styleId="Bullet1">
    <w:name w:val="Bullet1"/>
    <w:basedOn w:val="Normal"/>
    <w:qFormat/>
    <w:pPr>
      <w:ind w:left="720" w:hanging="432"/>
    </w:pPr>
  </w:style>
  <w:style w:type="paragraph" w:customStyle="1" w:styleId="Bullet2">
    <w:name w:val="Bullet2"/>
    <w:basedOn w:val="Normal"/>
    <w:qFormat/>
    <w:pPr>
      <w:ind w:left="1440" w:hanging="360"/>
    </w:pPr>
    <w:rPr>
      <w:color w:val="000080"/>
    </w:rPr>
  </w:style>
  <w:style w:type="paragraph" w:customStyle="1" w:styleId="MainTitle">
    <w:name w:val="Main Title"/>
    <w:basedOn w:val="Normal"/>
    <w:qFormat/>
    <w:pPr>
      <w:spacing w:before="480" w:after="60" w:line="240" w:lineRule="auto"/>
      <w:jc w:val="center"/>
    </w:pPr>
    <w:rPr>
      <w:rFonts w:ascii="Arial" w:hAnsi="Arial"/>
      <w:b/>
      <w:kern w:val="28"/>
      <w:sz w:val="32"/>
    </w:rPr>
  </w:style>
  <w:style w:type="paragraph" w:customStyle="1" w:styleId="Paragraph1">
    <w:name w:val="Paragraph1"/>
    <w:basedOn w:val="Normal"/>
    <w:qFormat/>
    <w:pPr>
      <w:spacing w:before="80" w:line="240" w:lineRule="auto"/>
      <w:jc w:val="both"/>
    </w:p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pPr>
      <w:spacing w:after="120"/>
      <w:ind w:left="720"/>
      <w:jc w:val="both"/>
    </w:pPr>
    <w:rPr>
      <w:rFonts w:cs="Arial"/>
      <w:iCs/>
      <w:lang w:val="es-ES"/>
    </w:rPr>
  </w:style>
  <w:style w:type="character" w:customStyle="1" w:styleId="TextodegloboCar">
    <w:name w:val="Texto de globo Car"/>
    <w:link w:val="Textodeglobo"/>
    <w:uiPriority w:val="99"/>
    <w:semiHidden/>
    <w:rPr>
      <w:rFonts w:ascii="Tahoma" w:hAnsi="Tahoma" w:cs="Tahoma"/>
      <w:sz w:val="16"/>
      <w:szCs w:val="16"/>
      <w:lang w:val="en-US" w:eastAsia="en-US"/>
    </w:rPr>
  </w:style>
  <w:style w:type="character" w:customStyle="1" w:styleId="Ttulo2Car">
    <w:name w:val="Título 2 Car"/>
    <w:link w:val="Ttulo2"/>
    <w:rPr>
      <w:rFonts w:ascii="Arial" w:hAnsi="Arial"/>
      <w:b/>
      <w:lang w:val="en-US" w:eastAsia="en-US"/>
    </w:rPr>
  </w:style>
  <w:style w:type="character" w:customStyle="1" w:styleId="TextoindependienteCar">
    <w:name w:val="Texto independiente Car"/>
    <w:link w:val="Textoindependiente"/>
    <w:semiHidden/>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8</Pages>
  <Words>1064</Words>
  <Characters>5857</Characters>
  <Application>Microsoft Office Word</Application>
  <DocSecurity>0</DocSecurity>
  <Lines>48</Lines>
  <Paragraphs>13</Paragraphs>
  <ScaleCrop>false</ScaleCrop>
  <Company>&lt;Nombre de la empresa&gt;</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 de uso: &lt;Nombre del caso de uso&gt;</dc:title>
  <dc:subject>&lt;Nombre del proyecto&gt;</dc:subject>
  <dc:creator>UNTECS</dc:creator>
  <cp:lastModifiedBy>Leonardo</cp:lastModifiedBy>
  <cp:revision>14</cp:revision>
  <dcterms:created xsi:type="dcterms:W3CDTF">2025-04-28T21:12:00Z</dcterms:created>
  <dcterms:modified xsi:type="dcterms:W3CDTF">2025-05-13T16:31:00Z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3082-12.2.0.20795</vt:lpwstr>
  </property>
  <property fmtid="{D5CDD505-2E9C-101B-9397-08002B2CF9AE}" pid="3" name="ICV">
    <vt:lpwstr>C3952AB2D629471486E43AAC930FFDB8_13</vt:lpwstr>
  </property>
</Properties>
</file>